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4932EA" w:rsidTr="004932EA">
        <w:tc>
          <w:tcPr>
            <w:tcW w:w="4677" w:type="dxa"/>
            <w:tcBorders>
              <w:top w:val="nil"/>
              <w:left w:val="nil"/>
              <w:bottom w:val="nil"/>
              <w:right w:val="nil"/>
            </w:tcBorders>
          </w:tcPr>
          <w:p w:rsidR="004932EA" w:rsidRDefault="004932EA">
            <w:pPr>
              <w:pStyle w:val="ConsPlusNormal"/>
            </w:pPr>
            <w:bookmarkStart w:id="0" w:name="_GoBack"/>
            <w:bookmarkEnd w:id="0"/>
            <w:r>
              <w:t>24 июля 2007 года</w:t>
            </w:r>
          </w:p>
        </w:tc>
        <w:tc>
          <w:tcPr>
            <w:tcW w:w="4678" w:type="dxa"/>
            <w:tcBorders>
              <w:top w:val="nil"/>
              <w:left w:val="nil"/>
              <w:bottom w:val="nil"/>
              <w:right w:val="nil"/>
            </w:tcBorders>
          </w:tcPr>
          <w:p w:rsidR="004932EA" w:rsidRDefault="004932EA">
            <w:pPr>
              <w:pStyle w:val="ConsPlusNormal"/>
              <w:jc w:val="right"/>
            </w:pPr>
            <w:r>
              <w:t>N 221-ФЗ</w:t>
            </w:r>
          </w:p>
        </w:tc>
      </w:tr>
    </w:tbl>
    <w:p w:rsidR="004932EA" w:rsidRDefault="004932EA">
      <w:pPr>
        <w:pStyle w:val="ConsPlusNormal"/>
        <w:pBdr>
          <w:bottom w:val="single" w:sz="6" w:space="0" w:color="auto"/>
        </w:pBdr>
        <w:spacing w:before="100" w:after="100"/>
        <w:jc w:val="both"/>
        <w:rPr>
          <w:sz w:val="2"/>
          <w:szCs w:val="2"/>
        </w:rPr>
      </w:pPr>
    </w:p>
    <w:p w:rsidR="004932EA" w:rsidRDefault="004932EA">
      <w:pPr>
        <w:pStyle w:val="ConsPlusNormal"/>
        <w:jc w:val="both"/>
      </w:pPr>
    </w:p>
    <w:p w:rsidR="004932EA" w:rsidRDefault="004932EA">
      <w:pPr>
        <w:pStyle w:val="ConsPlusTitle"/>
        <w:jc w:val="center"/>
      </w:pPr>
      <w:r>
        <w:t>РОССИЙСКАЯ ФЕДЕРАЦИЯ</w:t>
      </w:r>
    </w:p>
    <w:p w:rsidR="004932EA" w:rsidRDefault="004932EA">
      <w:pPr>
        <w:pStyle w:val="ConsPlusTitle"/>
        <w:jc w:val="center"/>
      </w:pPr>
    </w:p>
    <w:p w:rsidR="004932EA" w:rsidRDefault="004932EA">
      <w:pPr>
        <w:pStyle w:val="ConsPlusTitle"/>
        <w:jc w:val="center"/>
      </w:pPr>
      <w:r>
        <w:t>ФЕДЕРАЛЬНЫЙ ЗАКОН</w:t>
      </w:r>
    </w:p>
    <w:p w:rsidR="004932EA" w:rsidRDefault="004932EA">
      <w:pPr>
        <w:pStyle w:val="ConsPlusTitle"/>
        <w:jc w:val="center"/>
      </w:pPr>
    </w:p>
    <w:p w:rsidR="004932EA" w:rsidRDefault="004932EA">
      <w:pPr>
        <w:pStyle w:val="ConsPlusTitle"/>
        <w:jc w:val="center"/>
      </w:pPr>
      <w:r>
        <w:t>О КАДАСТРОВОЙ ДЕЯТЕЛЬНОСТИ</w:t>
      </w:r>
    </w:p>
    <w:p w:rsidR="004932EA" w:rsidRDefault="004932EA">
      <w:pPr>
        <w:pStyle w:val="ConsPlusNormal"/>
        <w:jc w:val="center"/>
      </w:pPr>
    </w:p>
    <w:p w:rsidR="004932EA" w:rsidRDefault="004932EA">
      <w:pPr>
        <w:pStyle w:val="ConsPlusNormal"/>
        <w:jc w:val="right"/>
      </w:pPr>
      <w:r>
        <w:t>Принят</w:t>
      </w:r>
    </w:p>
    <w:p w:rsidR="004932EA" w:rsidRDefault="004932EA">
      <w:pPr>
        <w:pStyle w:val="ConsPlusNormal"/>
        <w:jc w:val="right"/>
      </w:pPr>
      <w:r>
        <w:t>Государственной Думой</w:t>
      </w:r>
    </w:p>
    <w:p w:rsidR="004932EA" w:rsidRDefault="004932EA">
      <w:pPr>
        <w:pStyle w:val="ConsPlusNormal"/>
        <w:jc w:val="right"/>
      </w:pPr>
      <w:r>
        <w:t>4 июля 2007 года</w:t>
      </w:r>
    </w:p>
    <w:p w:rsidR="004932EA" w:rsidRDefault="004932EA">
      <w:pPr>
        <w:pStyle w:val="ConsPlusNormal"/>
        <w:jc w:val="right"/>
      </w:pPr>
    </w:p>
    <w:p w:rsidR="004932EA" w:rsidRDefault="004932EA">
      <w:pPr>
        <w:pStyle w:val="ConsPlusNormal"/>
        <w:jc w:val="right"/>
      </w:pPr>
      <w:r>
        <w:t>Одобрен</w:t>
      </w:r>
    </w:p>
    <w:p w:rsidR="004932EA" w:rsidRDefault="004932EA">
      <w:pPr>
        <w:pStyle w:val="ConsPlusNormal"/>
        <w:jc w:val="right"/>
      </w:pPr>
      <w:r>
        <w:t>Советом Федерации</w:t>
      </w:r>
    </w:p>
    <w:p w:rsidR="004932EA" w:rsidRDefault="004932EA">
      <w:pPr>
        <w:pStyle w:val="ConsPlusNormal"/>
        <w:jc w:val="right"/>
      </w:pPr>
      <w:r>
        <w:t>11 июля 2007 года</w:t>
      </w:r>
    </w:p>
    <w:p w:rsidR="004932EA" w:rsidRDefault="004932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2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2EA" w:rsidRDefault="004932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2EA" w:rsidRDefault="004932EA">
            <w:pPr>
              <w:pStyle w:val="ConsPlusNormal"/>
              <w:jc w:val="center"/>
            </w:pPr>
            <w:r>
              <w:rPr>
                <w:color w:val="392C69"/>
              </w:rPr>
              <w:t>Список изменяющих документов</w:t>
            </w:r>
          </w:p>
          <w:p w:rsidR="004932EA" w:rsidRDefault="004932EA">
            <w:pPr>
              <w:pStyle w:val="ConsPlusNormal"/>
              <w:jc w:val="center"/>
            </w:pPr>
            <w:r>
              <w:rPr>
                <w:color w:val="392C69"/>
              </w:rPr>
              <w:t xml:space="preserve">(в ред. Федеральных законов от 22.07.2008 </w:t>
            </w:r>
            <w:hyperlink r:id="rId5">
              <w:r>
                <w:rPr>
                  <w:color w:val="0000FF"/>
                </w:rPr>
                <w:t>N 141-ФЗ</w:t>
              </w:r>
            </w:hyperlink>
            <w:r>
              <w:rPr>
                <w:color w:val="392C69"/>
              </w:rPr>
              <w:t>,</w:t>
            </w:r>
          </w:p>
          <w:p w:rsidR="004932EA" w:rsidRDefault="004932EA">
            <w:pPr>
              <w:pStyle w:val="ConsPlusNormal"/>
              <w:jc w:val="center"/>
            </w:pPr>
            <w:r>
              <w:rPr>
                <w:color w:val="392C69"/>
              </w:rPr>
              <w:t xml:space="preserve">от 23.07.2008 </w:t>
            </w:r>
            <w:hyperlink r:id="rId6">
              <w:r>
                <w:rPr>
                  <w:color w:val="0000FF"/>
                </w:rPr>
                <w:t>N 160-ФЗ</w:t>
              </w:r>
            </w:hyperlink>
            <w:r>
              <w:rPr>
                <w:color w:val="392C69"/>
              </w:rPr>
              <w:t xml:space="preserve">, от 30.12.2008 </w:t>
            </w:r>
            <w:hyperlink r:id="rId7">
              <w:r>
                <w:rPr>
                  <w:color w:val="0000FF"/>
                </w:rPr>
                <w:t>N 311-ФЗ</w:t>
              </w:r>
            </w:hyperlink>
            <w:r>
              <w:rPr>
                <w:color w:val="392C69"/>
              </w:rPr>
              <w:t xml:space="preserve">, от 08.05.2009 </w:t>
            </w:r>
            <w:hyperlink r:id="rId8">
              <w:r>
                <w:rPr>
                  <w:color w:val="0000FF"/>
                </w:rPr>
                <w:t>N 93-ФЗ</w:t>
              </w:r>
            </w:hyperlink>
            <w:r>
              <w:rPr>
                <w:color w:val="392C69"/>
              </w:rPr>
              <w:t>,</w:t>
            </w:r>
          </w:p>
          <w:p w:rsidR="004932EA" w:rsidRDefault="004932EA">
            <w:pPr>
              <w:pStyle w:val="ConsPlusNormal"/>
              <w:jc w:val="center"/>
            </w:pPr>
            <w:r>
              <w:rPr>
                <w:color w:val="392C69"/>
              </w:rPr>
              <w:t xml:space="preserve">от 17.07.2009 </w:t>
            </w:r>
            <w:hyperlink r:id="rId9">
              <w:r>
                <w:rPr>
                  <w:color w:val="0000FF"/>
                </w:rPr>
                <w:t>N 145-ФЗ</w:t>
              </w:r>
            </w:hyperlink>
            <w:r>
              <w:rPr>
                <w:color w:val="392C69"/>
              </w:rPr>
              <w:t xml:space="preserve">, от 21.12.2009 </w:t>
            </w:r>
            <w:hyperlink r:id="rId10">
              <w:r>
                <w:rPr>
                  <w:color w:val="0000FF"/>
                </w:rPr>
                <w:t>N 334-ФЗ</w:t>
              </w:r>
            </w:hyperlink>
            <w:r>
              <w:rPr>
                <w:color w:val="392C69"/>
              </w:rPr>
              <w:t xml:space="preserve">, от 27.12.2009 </w:t>
            </w:r>
            <w:hyperlink r:id="rId11">
              <w:r>
                <w:rPr>
                  <w:color w:val="0000FF"/>
                </w:rPr>
                <w:t>N 343-ФЗ</w:t>
              </w:r>
            </w:hyperlink>
            <w:r>
              <w:rPr>
                <w:color w:val="392C69"/>
              </w:rPr>
              <w:t>,</w:t>
            </w:r>
          </w:p>
          <w:p w:rsidR="004932EA" w:rsidRDefault="004932EA">
            <w:pPr>
              <w:pStyle w:val="ConsPlusNormal"/>
              <w:jc w:val="center"/>
            </w:pPr>
            <w:r>
              <w:rPr>
                <w:color w:val="392C69"/>
              </w:rPr>
              <w:t xml:space="preserve">от 29.12.2010 </w:t>
            </w:r>
            <w:hyperlink r:id="rId12">
              <w:r>
                <w:rPr>
                  <w:color w:val="0000FF"/>
                </w:rPr>
                <w:t>N 435-ФЗ</w:t>
              </w:r>
            </w:hyperlink>
            <w:r>
              <w:rPr>
                <w:color w:val="392C69"/>
              </w:rPr>
              <w:t xml:space="preserve">, от 04.06.2011 </w:t>
            </w:r>
            <w:hyperlink r:id="rId13">
              <w:r>
                <w:rPr>
                  <w:color w:val="0000FF"/>
                </w:rPr>
                <w:t>N 129-ФЗ</w:t>
              </w:r>
            </w:hyperlink>
            <w:r>
              <w:rPr>
                <w:color w:val="392C69"/>
              </w:rPr>
              <w:t xml:space="preserve">, от 01.07.2011 </w:t>
            </w:r>
            <w:hyperlink r:id="rId14">
              <w:r>
                <w:rPr>
                  <w:color w:val="0000FF"/>
                </w:rPr>
                <w:t>N 169-ФЗ</w:t>
              </w:r>
            </w:hyperlink>
            <w:r>
              <w:rPr>
                <w:color w:val="392C69"/>
              </w:rPr>
              <w:t>,</w:t>
            </w:r>
          </w:p>
          <w:p w:rsidR="004932EA" w:rsidRDefault="004932EA">
            <w:pPr>
              <w:pStyle w:val="ConsPlusNormal"/>
              <w:jc w:val="center"/>
            </w:pPr>
            <w:r>
              <w:rPr>
                <w:color w:val="392C69"/>
              </w:rPr>
              <w:t xml:space="preserve">от 18.07.2011 </w:t>
            </w:r>
            <w:hyperlink r:id="rId15">
              <w:r>
                <w:rPr>
                  <w:color w:val="0000FF"/>
                </w:rPr>
                <w:t>N 215-ФЗ</w:t>
              </w:r>
            </w:hyperlink>
            <w:r>
              <w:rPr>
                <w:color w:val="392C69"/>
              </w:rPr>
              <w:t xml:space="preserve">, от 19.07.2011 </w:t>
            </w:r>
            <w:hyperlink r:id="rId16">
              <w:r>
                <w:rPr>
                  <w:color w:val="0000FF"/>
                </w:rPr>
                <w:t>N 246-ФЗ</w:t>
              </w:r>
            </w:hyperlink>
            <w:r>
              <w:rPr>
                <w:color w:val="392C69"/>
              </w:rPr>
              <w:t xml:space="preserve">, от 21.07.2011 </w:t>
            </w:r>
            <w:hyperlink r:id="rId17">
              <w:r>
                <w:rPr>
                  <w:color w:val="0000FF"/>
                </w:rPr>
                <w:t>N 257-ФЗ</w:t>
              </w:r>
            </w:hyperlink>
            <w:r>
              <w:rPr>
                <w:color w:val="392C69"/>
              </w:rPr>
              <w:t>,</w:t>
            </w:r>
          </w:p>
          <w:p w:rsidR="004932EA" w:rsidRDefault="004932EA">
            <w:pPr>
              <w:pStyle w:val="ConsPlusNormal"/>
              <w:jc w:val="center"/>
            </w:pPr>
            <w:r>
              <w:rPr>
                <w:color w:val="392C69"/>
              </w:rPr>
              <w:t xml:space="preserve">от 30.11.2011 </w:t>
            </w:r>
            <w:hyperlink r:id="rId18">
              <w:r>
                <w:rPr>
                  <w:color w:val="0000FF"/>
                </w:rPr>
                <w:t>N 346-ФЗ</w:t>
              </w:r>
            </w:hyperlink>
            <w:r>
              <w:rPr>
                <w:color w:val="392C69"/>
              </w:rPr>
              <w:t xml:space="preserve">, от 03.12.2011 </w:t>
            </w:r>
            <w:hyperlink r:id="rId19">
              <w:r>
                <w:rPr>
                  <w:color w:val="0000FF"/>
                </w:rPr>
                <w:t>N 383-ФЗ</w:t>
              </w:r>
            </w:hyperlink>
            <w:r>
              <w:rPr>
                <w:color w:val="392C69"/>
              </w:rPr>
              <w:t xml:space="preserve">, от 08.12.2011 </w:t>
            </w:r>
            <w:hyperlink r:id="rId20">
              <w:r>
                <w:rPr>
                  <w:color w:val="0000FF"/>
                </w:rPr>
                <w:t>N 423-ФЗ</w:t>
              </w:r>
            </w:hyperlink>
            <w:r>
              <w:rPr>
                <w:color w:val="392C69"/>
              </w:rPr>
              <w:t>,</w:t>
            </w:r>
          </w:p>
          <w:p w:rsidR="004932EA" w:rsidRDefault="004932EA">
            <w:pPr>
              <w:pStyle w:val="ConsPlusNormal"/>
              <w:jc w:val="center"/>
            </w:pPr>
            <w:r>
              <w:rPr>
                <w:color w:val="392C69"/>
              </w:rPr>
              <w:t xml:space="preserve">от 28.07.2012 </w:t>
            </w:r>
            <w:hyperlink r:id="rId21">
              <w:r>
                <w:rPr>
                  <w:color w:val="0000FF"/>
                </w:rPr>
                <w:t>N 133-ФЗ</w:t>
              </w:r>
            </w:hyperlink>
            <w:r>
              <w:rPr>
                <w:color w:val="392C69"/>
              </w:rPr>
              <w:t xml:space="preserve">, от 05.04.2013 </w:t>
            </w:r>
            <w:hyperlink r:id="rId22">
              <w:r>
                <w:rPr>
                  <w:color w:val="0000FF"/>
                </w:rPr>
                <w:t>N 43-ФЗ</w:t>
              </w:r>
            </w:hyperlink>
            <w:r>
              <w:rPr>
                <w:color w:val="392C69"/>
              </w:rPr>
              <w:t xml:space="preserve">, от 07.06.2013 </w:t>
            </w:r>
            <w:hyperlink r:id="rId23">
              <w:r>
                <w:rPr>
                  <w:color w:val="0000FF"/>
                </w:rPr>
                <w:t>N 108-ФЗ</w:t>
              </w:r>
            </w:hyperlink>
            <w:r>
              <w:rPr>
                <w:color w:val="392C69"/>
              </w:rPr>
              <w:t>,</w:t>
            </w:r>
          </w:p>
          <w:p w:rsidR="004932EA" w:rsidRDefault="004932EA">
            <w:pPr>
              <w:pStyle w:val="ConsPlusNormal"/>
              <w:jc w:val="center"/>
            </w:pPr>
            <w:r>
              <w:rPr>
                <w:color w:val="392C69"/>
              </w:rPr>
              <w:t xml:space="preserve">от 02.07.2013 </w:t>
            </w:r>
            <w:hyperlink r:id="rId24">
              <w:r>
                <w:rPr>
                  <w:color w:val="0000FF"/>
                </w:rPr>
                <w:t>N 185-ФЗ</w:t>
              </w:r>
            </w:hyperlink>
            <w:r>
              <w:rPr>
                <w:color w:val="392C69"/>
              </w:rPr>
              <w:t xml:space="preserve">, от 23.07.2013 </w:t>
            </w:r>
            <w:hyperlink r:id="rId25">
              <w:r>
                <w:rPr>
                  <w:color w:val="0000FF"/>
                </w:rPr>
                <w:t>N 250-ФЗ</w:t>
              </w:r>
            </w:hyperlink>
            <w:r>
              <w:rPr>
                <w:color w:val="392C69"/>
              </w:rPr>
              <w:t xml:space="preserve">, от 23.06.2014 </w:t>
            </w:r>
            <w:hyperlink r:id="rId26">
              <w:r>
                <w:rPr>
                  <w:color w:val="0000FF"/>
                </w:rPr>
                <w:t>N 171-ФЗ</w:t>
              </w:r>
            </w:hyperlink>
            <w:r>
              <w:rPr>
                <w:color w:val="392C69"/>
              </w:rPr>
              <w:t>,</w:t>
            </w:r>
          </w:p>
          <w:p w:rsidR="004932EA" w:rsidRDefault="004932EA">
            <w:pPr>
              <w:pStyle w:val="ConsPlusNormal"/>
              <w:jc w:val="center"/>
            </w:pPr>
            <w:r>
              <w:rPr>
                <w:color w:val="392C69"/>
              </w:rPr>
              <w:t xml:space="preserve">от 21.07.2014 </w:t>
            </w:r>
            <w:hyperlink r:id="rId27">
              <w:r>
                <w:rPr>
                  <w:color w:val="0000FF"/>
                </w:rPr>
                <w:t>N 210-ФЗ</w:t>
              </w:r>
            </w:hyperlink>
            <w:r>
              <w:rPr>
                <w:color w:val="392C69"/>
              </w:rPr>
              <w:t xml:space="preserve">, от 21.07.2014 </w:t>
            </w:r>
            <w:hyperlink r:id="rId28">
              <w:r>
                <w:rPr>
                  <w:color w:val="0000FF"/>
                </w:rPr>
                <w:t>N 217-ФЗ</w:t>
              </w:r>
            </w:hyperlink>
            <w:r>
              <w:rPr>
                <w:color w:val="392C69"/>
              </w:rPr>
              <w:t xml:space="preserve">, от 22.10.2014 </w:t>
            </w:r>
            <w:hyperlink r:id="rId29">
              <w:r>
                <w:rPr>
                  <w:color w:val="0000FF"/>
                </w:rPr>
                <w:t>N 315-ФЗ</w:t>
              </w:r>
            </w:hyperlink>
            <w:r>
              <w:rPr>
                <w:color w:val="392C69"/>
              </w:rPr>
              <w:t>,</w:t>
            </w:r>
          </w:p>
          <w:p w:rsidR="004932EA" w:rsidRDefault="004932EA">
            <w:pPr>
              <w:pStyle w:val="ConsPlusNormal"/>
              <w:jc w:val="center"/>
            </w:pPr>
            <w:r>
              <w:rPr>
                <w:color w:val="392C69"/>
              </w:rPr>
              <w:t xml:space="preserve">от 22.10.2014 </w:t>
            </w:r>
            <w:hyperlink r:id="rId30">
              <w:r>
                <w:rPr>
                  <w:color w:val="0000FF"/>
                </w:rPr>
                <w:t>N 318-ФЗ</w:t>
              </w:r>
            </w:hyperlink>
            <w:r>
              <w:rPr>
                <w:color w:val="392C69"/>
              </w:rPr>
              <w:t xml:space="preserve">, от 04.11.2014 </w:t>
            </w:r>
            <w:hyperlink r:id="rId31">
              <w:r>
                <w:rPr>
                  <w:color w:val="0000FF"/>
                </w:rPr>
                <w:t>N 335-ФЗ</w:t>
              </w:r>
            </w:hyperlink>
            <w:r>
              <w:rPr>
                <w:color w:val="392C69"/>
              </w:rPr>
              <w:t xml:space="preserve">, от 22.12.2014 </w:t>
            </w:r>
            <w:hyperlink r:id="rId32">
              <w:r>
                <w:rPr>
                  <w:color w:val="0000FF"/>
                </w:rPr>
                <w:t>N 447-ФЗ</w:t>
              </w:r>
            </w:hyperlink>
            <w:r>
              <w:rPr>
                <w:color w:val="392C69"/>
              </w:rPr>
              <w:t>,</w:t>
            </w:r>
          </w:p>
          <w:p w:rsidR="004932EA" w:rsidRDefault="004932EA">
            <w:pPr>
              <w:pStyle w:val="ConsPlusNormal"/>
              <w:jc w:val="center"/>
            </w:pPr>
            <w:r>
              <w:rPr>
                <w:color w:val="392C69"/>
              </w:rPr>
              <w:t xml:space="preserve">от 29.12.2014 </w:t>
            </w:r>
            <w:hyperlink r:id="rId33">
              <w:r>
                <w:rPr>
                  <w:color w:val="0000FF"/>
                </w:rPr>
                <w:t>N 486-ФЗ</w:t>
              </w:r>
            </w:hyperlink>
            <w:r>
              <w:rPr>
                <w:color w:val="392C69"/>
              </w:rPr>
              <w:t xml:space="preserve">, от 31.12.2014 </w:t>
            </w:r>
            <w:hyperlink r:id="rId34">
              <w:r>
                <w:rPr>
                  <w:color w:val="0000FF"/>
                </w:rPr>
                <w:t>N 499-ФЗ</w:t>
              </w:r>
            </w:hyperlink>
            <w:r>
              <w:rPr>
                <w:color w:val="392C69"/>
              </w:rPr>
              <w:t xml:space="preserve">, от 28.02.2015 </w:t>
            </w:r>
            <w:hyperlink r:id="rId35">
              <w:r>
                <w:rPr>
                  <w:color w:val="0000FF"/>
                </w:rPr>
                <w:t>N 18-ФЗ</w:t>
              </w:r>
            </w:hyperlink>
            <w:r>
              <w:rPr>
                <w:color w:val="392C69"/>
              </w:rPr>
              <w:t>,</w:t>
            </w:r>
          </w:p>
          <w:p w:rsidR="004932EA" w:rsidRDefault="004932EA">
            <w:pPr>
              <w:pStyle w:val="ConsPlusNormal"/>
              <w:jc w:val="center"/>
            </w:pPr>
            <w:r>
              <w:rPr>
                <w:color w:val="392C69"/>
              </w:rPr>
              <w:t xml:space="preserve">от 06.04.2015 </w:t>
            </w:r>
            <w:hyperlink r:id="rId36">
              <w:r>
                <w:rPr>
                  <w:color w:val="0000FF"/>
                </w:rPr>
                <w:t>N 79-ФЗ</w:t>
              </w:r>
            </w:hyperlink>
            <w:r>
              <w:rPr>
                <w:color w:val="392C69"/>
              </w:rPr>
              <w:t xml:space="preserve">, от 29.06.2015 </w:t>
            </w:r>
            <w:hyperlink r:id="rId37">
              <w:r>
                <w:rPr>
                  <w:color w:val="0000FF"/>
                </w:rPr>
                <w:t>N 184-ФЗ</w:t>
              </w:r>
            </w:hyperlink>
            <w:r>
              <w:rPr>
                <w:color w:val="392C69"/>
              </w:rPr>
              <w:t xml:space="preserve">, от 29.06.2015 </w:t>
            </w:r>
            <w:hyperlink r:id="rId38">
              <w:r>
                <w:rPr>
                  <w:color w:val="0000FF"/>
                </w:rPr>
                <w:t>N 206-ФЗ</w:t>
              </w:r>
            </w:hyperlink>
            <w:r>
              <w:rPr>
                <w:color w:val="392C69"/>
              </w:rPr>
              <w:t>,</w:t>
            </w:r>
          </w:p>
          <w:p w:rsidR="004932EA" w:rsidRDefault="004932EA">
            <w:pPr>
              <w:pStyle w:val="ConsPlusNormal"/>
              <w:jc w:val="center"/>
            </w:pPr>
            <w:r>
              <w:rPr>
                <w:color w:val="392C69"/>
              </w:rPr>
              <w:t xml:space="preserve">от 13.07.2015 </w:t>
            </w:r>
            <w:hyperlink r:id="rId39">
              <w:r>
                <w:rPr>
                  <w:color w:val="0000FF"/>
                </w:rPr>
                <w:t>N 213-ФЗ</w:t>
              </w:r>
            </w:hyperlink>
            <w:r>
              <w:rPr>
                <w:color w:val="392C69"/>
              </w:rPr>
              <w:t xml:space="preserve">, от 13.07.2015 </w:t>
            </w:r>
            <w:hyperlink r:id="rId40">
              <w:r>
                <w:rPr>
                  <w:color w:val="0000FF"/>
                </w:rPr>
                <w:t>N 233-ФЗ</w:t>
              </w:r>
            </w:hyperlink>
            <w:r>
              <w:rPr>
                <w:color w:val="392C69"/>
              </w:rPr>
              <w:t xml:space="preserve">, от 13.07.2015 </w:t>
            </w:r>
            <w:hyperlink r:id="rId41">
              <w:r>
                <w:rPr>
                  <w:color w:val="0000FF"/>
                </w:rPr>
                <w:t>N 244-ФЗ</w:t>
              </w:r>
            </w:hyperlink>
            <w:r>
              <w:rPr>
                <w:color w:val="392C69"/>
              </w:rPr>
              <w:t>,</w:t>
            </w:r>
          </w:p>
          <w:p w:rsidR="004932EA" w:rsidRDefault="004932EA">
            <w:pPr>
              <w:pStyle w:val="ConsPlusNormal"/>
              <w:jc w:val="center"/>
            </w:pPr>
            <w:r>
              <w:rPr>
                <w:color w:val="392C69"/>
              </w:rPr>
              <w:t xml:space="preserve">от 13.07.2015 </w:t>
            </w:r>
            <w:hyperlink r:id="rId42">
              <w:r>
                <w:rPr>
                  <w:color w:val="0000FF"/>
                </w:rPr>
                <w:t>N 251-ФЗ</w:t>
              </w:r>
            </w:hyperlink>
            <w:r>
              <w:rPr>
                <w:color w:val="392C69"/>
              </w:rPr>
              <w:t xml:space="preserve">, от 13.07.2015 </w:t>
            </w:r>
            <w:hyperlink r:id="rId43">
              <w:r>
                <w:rPr>
                  <w:color w:val="0000FF"/>
                </w:rPr>
                <w:t>N 252-ФЗ</w:t>
              </w:r>
            </w:hyperlink>
            <w:r>
              <w:rPr>
                <w:color w:val="392C69"/>
              </w:rPr>
              <w:t xml:space="preserve">, от 13.07.2015 </w:t>
            </w:r>
            <w:hyperlink r:id="rId44">
              <w:r>
                <w:rPr>
                  <w:color w:val="0000FF"/>
                </w:rPr>
                <w:t>N 259-ФЗ</w:t>
              </w:r>
            </w:hyperlink>
            <w:r>
              <w:rPr>
                <w:color w:val="392C69"/>
              </w:rPr>
              <w:t>,</w:t>
            </w:r>
          </w:p>
          <w:p w:rsidR="004932EA" w:rsidRDefault="004932EA">
            <w:pPr>
              <w:pStyle w:val="ConsPlusNormal"/>
              <w:jc w:val="center"/>
            </w:pPr>
            <w:r>
              <w:rPr>
                <w:color w:val="392C69"/>
              </w:rPr>
              <w:t xml:space="preserve">от 29.12.2015 </w:t>
            </w:r>
            <w:hyperlink r:id="rId45">
              <w:r>
                <w:rPr>
                  <w:color w:val="0000FF"/>
                </w:rPr>
                <w:t>N 391-ФЗ</w:t>
              </w:r>
            </w:hyperlink>
            <w:r>
              <w:rPr>
                <w:color w:val="392C69"/>
              </w:rPr>
              <w:t xml:space="preserve">, от 30.12.2015 </w:t>
            </w:r>
            <w:hyperlink r:id="rId46">
              <w:r>
                <w:rPr>
                  <w:color w:val="0000FF"/>
                </w:rPr>
                <w:t>N 431-ФЗ</w:t>
              </w:r>
            </w:hyperlink>
            <w:r>
              <w:rPr>
                <w:color w:val="392C69"/>
              </w:rPr>
              <w:t xml:space="preserve">, от 30.12.2015 </w:t>
            </w:r>
            <w:hyperlink r:id="rId47">
              <w:r>
                <w:rPr>
                  <w:color w:val="0000FF"/>
                </w:rPr>
                <w:t>N 452-ФЗ</w:t>
              </w:r>
            </w:hyperlink>
            <w:r>
              <w:rPr>
                <w:color w:val="392C69"/>
              </w:rPr>
              <w:t>,</w:t>
            </w:r>
          </w:p>
          <w:p w:rsidR="004932EA" w:rsidRDefault="004932EA">
            <w:pPr>
              <w:pStyle w:val="ConsPlusNormal"/>
              <w:jc w:val="center"/>
            </w:pPr>
            <w:r>
              <w:rPr>
                <w:color w:val="392C69"/>
              </w:rPr>
              <w:t xml:space="preserve">от 05.04.2016 </w:t>
            </w:r>
            <w:hyperlink r:id="rId48">
              <w:r>
                <w:rPr>
                  <w:color w:val="0000FF"/>
                </w:rPr>
                <w:t>N 95-ФЗ</w:t>
              </w:r>
            </w:hyperlink>
            <w:r>
              <w:rPr>
                <w:color w:val="392C69"/>
              </w:rPr>
              <w:t xml:space="preserve">, от 26.04.2016 </w:t>
            </w:r>
            <w:hyperlink r:id="rId49">
              <w:r>
                <w:rPr>
                  <w:color w:val="0000FF"/>
                </w:rPr>
                <w:t>N 108-ФЗ</w:t>
              </w:r>
            </w:hyperlink>
            <w:r>
              <w:rPr>
                <w:color w:val="392C69"/>
              </w:rPr>
              <w:t xml:space="preserve">, от 01.05.2016 </w:t>
            </w:r>
            <w:hyperlink r:id="rId50">
              <w:r>
                <w:rPr>
                  <w:color w:val="0000FF"/>
                </w:rPr>
                <w:t>N 119-ФЗ</w:t>
              </w:r>
            </w:hyperlink>
            <w:r>
              <w:rPr>
                <w:color w:val="392C69"/>
              </w:rPr>
              <w:t>,</w:t>
            </w:r>
          </w:p>
          <w:p w:rsidR="004932EA" w:rsidRDefault="004932EA">
            <w:pPr>
              <w:pStyle w:val="ConsPlusNormal"/>
              <w:jc w:val="center"/>
            </w:pPr>
            <w:r>
              <w:rPr>
                <w:color w:val="392C69"/>
              </w:rPr>
              <w:t xml:space="preserve">от 23.06.2016 </w:t>
            </w:r>
            <w:hyperlink r:id="rId51">
              <w:r>
                <w:rPr>
                  <w:color w:val="0000FF"/>
                </w:rPr>
                <w:t>N 221-ФЗ</w:t>
              </w:r>
            </w:hyperlink>
            <w:r>
              <w:rPr>
                <w:color w:val="392C69"/>
              </w:rPr>
              <w:t xml:space="preserve">, от 03.07.2016 </w:t>
            </w:r>
            <w:hyperlink r:id="rId52">
              <w:r>
                <w:rPr>
                  <w:color w:val="0000FF"/>
                </w:rPr>
                <w:t>N 265-ФЗ</w:t>
              </w:r>
            </w:hyperlink>
            <w:r>
              <w:rPr>
                <w:color w:val="392C69"/>
              </w:rPr>
              <w:t xml:space="preserve">, от 03.07.2016 </w:t>
            </w:r>
            <w:hyperlink r:id="rId53">
              <w:r>
                <w:rPr>
                  <w:color w:val="0000FF"/>
                </w:rPr>
                <w:t>N 361-ФЗ</w:t>
              </w:r>
            </w:hyperlink>
            <w:r>
              <w:rPr>
                <w:color w:val="392C69"/>
              </w:rPr>
              <w:t>,</w:t>
            </w:r>
          </w:p>
          <w:p w:rsidR="004932EA" w:rsidRDefault="004932EA">
            <w:pPr>
              <w:pStyle w:val="ConsPlusNormal"/>
              <w:jc w:val="center"/>
            </w:pPr>
            <w:r>
              <w:rPr>
                <w:color w:val="392C69"/>
              </w:rPr>
              <w:t xml:space="preserve">от 29.07.2017 </w:t>
            </w:r>
            <w:hyperlink r:id="rId54">
              <w:r>
                <w:rPr>
                  <w:color w:val="0000FF"/>
                </w:rPr>
                <w:t>N 217-ФЗ</w:t>
              </w:r>
            </w:hyperlink>
            <w:r>
              <w:rPr>
                <w:color w:val="392C69"/>
              </w:rPr>
              <w:t xml:space="preserve">, от 28.02.2018 </w:t>
            </w:r>
            <w:hyperlink r:id="rId55">
              <w:r>
                <w:rPr>
                  <w:color w:val="0000FF"/>
                </w:rPr>
                <w:t>N 36-ФЗ</w:t>
              </w:r>
            </w:hyperlink>
            <w:r>
              <w:rPr>
                <w:color w:val="392C69"/>
              </w:rPr>
              <w:t xml:space="preserve">, от 03.08.2018 </w:t>
            </w:r>
            <w:hyperlink r:id="rId56">
              <w:r>
                <w:rPr>
                  <w:color w:val="0000FF"/>
                </w:rPr>
                <w:t>N 308-ФЗ</w:t>
              </w:r>
            </w:hyperlink>
            <w:r>
              <w:rPr>
                <w:color w:val="392C69"/>
              </w:rPr>
              <w:t>,</w:t>
            </w:r>
          </w:p>
          <w:p w:rsidR="004932EA" w:rsidRDefault="004932EA">
            <w:pPr>
              <w:pStyle w:val="ConsPlusNormal"/>
              <w:jc w:val="center"/>
            </w:pPr>
            <w:r>
              <w:rPr>
                <w:color w:val="392C69"/>
              </w:rPr>
              <w:t xml:space="preserve">от 27.12.2018 </w:t>
            </w:r>
            <w:hyperlink r:id="rId57">
              <w:r>
                <w:rPr>
                  <w:color w:val="0000FF"/>
                </w:rPr>
                <w:t>N 538-ФЗ</w:t>
              </w:r>
            </w:hyperlink>
            <w:r>
              <w:rPr>
                <w:color w:val="392C69"/>
              </w:rPr>
              <w:t xml:space="preserve">, от 06.03.2019 </w:t>
            </w:r>
            <w:hyperlink r:id="rId58">
              <w:r>
                <w:rPr>
                  <w:color w:val="0000FF"/>
                </w:rPr>
                <w:t>N 22-ФЗ</w:t>
              </w:r>
            </w:hyperlink>
            <w:r>
              <w:rPr>
                <w:color w:val="392C69"/>
              </w:rPr>
              <w:t xml:space="preserve">, от 17.06.2019 </w:t>
            </w:r>
            <w:hyperlink r:id="rId59">
              <w:r>
                <w:rPr>
                  <w:color w:val="0000FF"/>
                </w:rPr>
                <w:t>N 150-ФЗ</w:t>
              </w:r>
            </w:hyperlink>
            <w:r>
              <w:rPr>
                <w:color w:val="392C69"/>
              </w:rPr>
              <w:t>,</w:t>
            </w:r>
          </w:p>
          <w:p w:rsidR="004932EA" w:rsidRDefault="004932EA">
            <w:pPr>
              <w:pStyle w:val="ConsPlusNormal"/>
              <w:jc w:val="center"/>
            </w:pPr>
            <w:r>
              <w:rPr>
                <w:color w:val="392C69"/>
              </w:rPr>
              <w:t xml:space="preserve">от 02.08.2019 </w:t>
            </w:r>
            <w:hyperlink r:id="rId60">
              <w:r>
                <w:rPr>
                  <w:color w:val="0000FF"/>
                </w:rPr>
                <w:t>N 267-ФЗ</w:t>
              </w:r>
            </w:hyperlink>
            <w:r>
              <w:rPr>
                <w:color w:val="392C69"/>
              </w:rPr>
              <w:t xml:space="preserve">, от 22.12.2020 </w:t>
            </w:r>
            <w:hyperlink r:id="rId61">
              <w:r>
                <w:rPr>
                  <w:color w:val="0000FF"/>
                </w:rPr>
                <w:t>N 445-ФЗ</w:t>
              </w:r>
            </w:hyperlink>
            <w:r>
              <w:rPr>
                <w:color w:val="392C69"/>
              </w:rPr>
              <w:t xml:space="preserve">, от 30.12.2020 </w:t>
            </w:r>
            <w:hyperlink r:id="rId62">
              <w:r>
                <w:rPr>
                  <w:color w:val="0000FF"/>
                </w:rPr>
                <w:t>N 494-ФЗ</w:t>
              </w:r>
            </w:hyperlink>
            <w:r>
              <w:rPr>
                <w:color w:val="392C69"/>
              </w:rPr>
              <w:t>,</w:t>
            </w:r>
          </w:p>
          <w:p w:rsidR="004932EA" w:rsidRDefault="004932EA">
            <w:pPr>
              <w:pStyle w:val="ConsPlusNormal"/>
              <w:jc w:val="center"/>
            </w:pPr>
            <w:r>
              <w:rPr>
                <w:color w:val="392C69"/>
              </w:rPr>
              <w:t xml:space="preserve">от 05.04.2021 </w:t>
            </w:r>
            <w:hyperlink r:id="rId63">
              <w:r>
                <w:rPr>
                  <w:color w:val="0000FF"/>
                </w:rPr>
                <w:t>N 79-ФЗ</w:t>
              </w:r>
            </w:hyperlink>
            <w:r>
              <w:rPr>
                <w:color w:val="392C69"/>
              </w:rPr>
              <w:t xml:space="preserve">, от 30.04.2021 </w:t>
            </w:r>
            <w:hyperlink r:id="rId64">
              <w:r>
                <w:rPr>
                  <w:color w:val="0000FF"/>
                </w:rPr>
                <w:t>N 120-ФЗ</w:t>
              </w:r>
            </w:hyperlink>
            <w:r>
              <w:rPr>
                <w:color w:val="392C69"/>
              </w:rPr>
              <w:t xml:space="preserve">, от 11.06.2021 </w:t>
            </w:r>
            <w:hyperlink r:id="rId65">
              <w:r>
                <w:rPr>
                  <w:color w:val="0000FF"/>
                </w:rPr>
                <w:t>N 170-ФЗ</w:t>
              </w:r>
            </w:hyperlink>
            <w:r>
              <w:rPr>
                <w:color w:val="392C69"/>
              </w:rPr>
              <w:t>,</w:t>
            </w:r>
          </w:p>
          <w:p w:rsidR="004932EA" w:rsidRDefault="004932EA">
            <w:pPr>
              <w:pStyle w:val="ConsPlusNormal"/>
              <w:jc w:val="center"/>
            </w:pPr>
            <w:r>
              <w:rPr>
                <w:color w:val="392C69"/>
              </w:rPr>
              <w:t xml:space="preserve">от 30.12.2021 </w:t>
            </w:r>
            <w:hyperlink r:id="rId66">
              <w:r>
                <w:rPr>
                  <w:color w:val="0000FF"/>
                </w:rPr>
                <w:t>N 449-ФЗ</w:t>
              </w:r>
            </w:hyperlink>
            <w:r>
              <w:rPr>
                <w:color w:val="392C69"/>
              </w:rPr>
              <w:t xml:space="preserve">, от 30.12.2021 </w:t>
            </w:r>
            <w:hyperlink r:id="rId67">
              <w:r>
                <w:rPr>
                  <w:color w:val="0000FF"/>
                </w:rPr>
                <w:t>N 478-ФЗ</w:t>
              </w:r>
            </w:hyperlink>
            <w:r>
              <w:rPr>
                <w:color w:val="392C69"/>
              </w:rPr>
              <w:t xml:space="preserve">, от 01.05.2022 </w:t>
            </w:r>
            <w:hyperlink r:id="rId68">
              <w:r>
                <w:rPr>
                  <w:color w:val="0000FF"/>
                </w:rPr>
                <w:t>N 124-ФЗ</w:t>
              </w:r>
            </w:hyperlink>
            <w:r>
              <w:rPr>
                <w:color w:val="392C69"/>
              </w:rPr>
              <w:t>,</w:t>
            </w:r>
          </w:p>
          <w:p w:rsidR="004932EA" w:rsidRDefault="004932EA">
            <w:pPr>
              <w:pStyle w:val="ConsPlusNormal"/>
              <w:jc w:val="center"/>
            </w:pPr>
            <w:r>
              <w:rPr>
                <w:color w:val="392C69"/>
              </w:rPr>
              <w:t xml:space="preserve">от 19.12.2022 </w:t>
            </w:r>
            <w:hyperlink r:id="rId69">
              <w:r>
                <w:rPr>
                  <w:color w:val="0000FF"/>
                </w:rPr>
                <w:t>N 546-ФЗ</w:t>
              </w:r>
            </w:hyperlink>
            <w:r>
              <w:rPr>
                <w:color w:val="392C69"/>
              </w:rPr>
              <w:t xml:space="preserve">, от 13.06.2023 </w:t>
            </w:r>
            <w:hyperlink r:id="rId70">
              <w:r>
                <w:rPr>
                  <w:color w:val="0000FF"/>
                </w:rPr>
                <w:t>N 228-ФЗ</w:t>
              </w:r>
            </w:hyperlink>
            <w:r>
              <w:rPr>
                <w:color w:val="392C69"/>
              </w:rPr>
              <w:t xml:space="preserve">, от 24.07.2023 </w:t>
            </w:r>
            <w:hyperlink r:id="rId71">
              <w:r>
                <w:rPr>
                  <w:color w:val="0000FF"/>
                </w:rPr>
                <w:t>N 338-ФЗ</w:t>
              </w:r>
            </w:hyperlink>
            <w:r>
              <w:rPr>
                <w:color w:val="392C69"/>
              </w:rPr>
              <w:t>,</w:t>
            </w:r>
          </w:p>
          <w:p w:rsidR="004932EA" w:rsidRDefault="004932EA">
            <w:pPr>
              <w:pStyle w:val="ConsPlusNormal"/>
              <w:jc w:val="center"/>
            </w:pPr>
            <w:r>
              <w:rPr>
                <w:color w:val="392C69"/>
              </w:rPr>
              <w:t xml:space="preserve">от 22.07.2024 </w:t>
            </w:r>
            <w:hyperlink r:id="rId72">
              <w:r>
                <w:rPr>
                  <w:color w:val="0000FF"/>
                </w:rPr>
                <w:t>N 207-ФЗ</w:t>
              </w:r>
            </w:hyperlink>
            <w:r>
              <w:rPr>
                <w:color w:val="392C69"/>
              </w:rPr>
              <w:t xml:space="preserve">, от 29.10.2024 </w:t>
            </w:r>
            <w:hyperlink r:id="rId73">
              <w:r>
                <w:rPr>
                  <w:color w:val="0000FF"/>
                </w:rPr>
                <w:t>N 371-ФЗ</w:t>
              </w:r>
            </w:hyperlink>
            <w:r>
              <w:rPr>
                <w:color w:val="392C69"/>
              </w:rPr>
              <w:t xml:space="preserve">, от 26.12.2024 </w:t>
            </w:r>
            <w:hyperlink r:id="rId74">
              <w:r>
                <w:rPr>
                  <w:color w:val="0000FF"/>
                </w:rPr>
                <w:t>N 487-ФЗ</w:t>
              </w:r>
            </w:hyperlink>
            <w:r>
              <w:rPr>
                <w:color w:val="392C69"/>
              </w:rPr>
              <w:t>,</w:t>
            </w:r>
          </w:p>
          <w:p w:rsidR="004932EA" w:rsidRDefault="004932EA">
            <w:pPr>
              <w:pStyle w:val="ConsPlusNormal"/>
              <w:jc w:val="center"/>
            </w:pPr>
            <w:r>
              <w:rPr>
                <w:color w:val="392C69"/>
              </w:rPr>
              <w:t xml:space="preserve">от 31.07.2025 </w:t>
            </w:r>
            <w:hyperlink r:id="rId75">
              <w:r>
                <w:rPr>
                  <w:color w:val="0000FF"/>
                </w:rPr>
                <w:t>N 304-ФЗ</w:t>
              </w:r>
            </w:hyperlink>
            <w:r>
              <w:rPr>
                <w:color w:val="392C69"/>
              </w:rPr>
              <w:t xml:space="preserve">, от 31.07.2025 </w:t>
            </w:r>
            <w:hyperlink r:id="rId76">
              <w:r>
                <w:rPr>
                  <w:color w:val="0000FF"/>
                </w:rPr>
                <w:t>N 344-ФЗ</w:t>
              </w:r>
            </w:hyperlink>
            <w:r>
              <w:rPr>
                <w:color w:val="392C69"/>
              </w:rPr>
              <w:t xml:space="preserve">, от 31.07.2025 </w:t>
            </w:r>
            <w:hyperlink r:id="rId77">
              <w:r>
                <w:rPr>
                  <w:color w:val="0000FF"/>
                </w:rPr>
                <w:t>N 353-ФЗ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r>
    </w:tbl>
    <w:p w:rsidR="004932EA" w:rsidRDefault="004932EA">
      <w:pPr>
        <w:pStyle w:val="ConsPlusNormal"/>
        <w:ind w:firstLine="540"/>
        <w:jc w:val="both"/>
      </w:pPr>
    </w:p>
    <w:p w:rsidR="004932EA" w:rsidRDefault="004932EA">
      <w:pPr>
        <w:pStyle w:val="ConsPlusTitle"/>
        <w:jc w:val="center"/>
        <w:outlineLvl w:val="0"/>
      </w:pPr>
      <w:r>
        <w:t>Глава 1. ОБЩИЕ ПОЛОЖЕНИЯ</w:t>
      </w:r>
    </w:p>
    <w:p w:rsidR="004932EA" w:rsidRDefault="004932EA">
      <w:pPr>
        <w:pStyle w:val="ConsPlusNormal"/>
        <w:jc w:val="center"/>
      </w:pPr>
    </w:p>
    <w:p w:rsidR="004932EA" w:rsidRDefault="004932EA">
      <w:pPr>
        <w:pStyle w:val="ConsPlusTitle"/>
        <w:ind w:firstLine="540"/>
        <w:jc w:val="both"/>
        <w:outlineLvl w:val="1"/>
      </w:pPr>
      <w:r>
        <w:t>Статья 1. Предмет регулирования настоящего Федерального закона</w:t>
      </w:r>
    </w:p>
    <w:p w:rsidR="004932EA" w:rsidRDefault="004932EA">
      <w:pPr>
        <w:pStyle w:val="ConsPlusNormal"/>
        <w:ind w:firstLine="540"/>
        <w:jc w:val="both"/>
      </w:pPr>
    </w:p>
    <w:p w:rsidR="004932EA" w:rsidRDefault="004932EA">
      <w:pPr>
        <w:pStyle w:val="ConsPlusNormal"/>
        <w:ind w:firstLine="540"/>
        <w:jc w:val="both"/>
      </w:pPr>
      <w:r>
        <w:t>1. Настоящий Федеральный закон регулирует отношения, возникающие в связи с осуществлением кадастровой деятельности, деятельности саморегулируемых организаций кадастровых инженеров, национального объединения саморегулируемых организаций кадастровых инженеров (далее - кадастровые отношения).</w:t>
      </w:r>
    </w:p>
    <w:p w:rsidR="004932EA" w:rsidRDefault="004932EA">
      <w:pPr>
        <w:pStyle w:val="ConsPlusNormal"/>
        <w:jc w:val="both"/>
      </w:pPr>
      <w:r>
        <w:t xml:space="preserve">(часть 1 в ред. Федерального </w:t>
      </w:r>
      <w:hyperlink r:id="rId78">
        <w:r>
          <w:rPr>
            <w:color w:val="0000FF"/>
          </w:rPr>
          <w:t>закона</w:t>
        </w:r>
      </w:hyperlink>
      <w:r>
        <w:t xml:space="preserve"> от 03.07.2016 N 361-ФЗ)</w:t>
      </w:r>
    </w:p>
    <w:p w:rsidR="004932EA" w:rsidRDefault="004932EA">
      <w:pPr>
        <w:pStyle w:val="ConsPlusNormal"/>
        <w:spacing w:before="220"/>
        <w:ind w:firstLine="540"/>
        <w:jc w:val="both"/>
      </w:pPr>
      <w:r>
        <w:lastRenderedPageBreak/>
        <w:t xml:space="preserve">2 - 3. Утратили силу с 1 января 2017 года. - Федеральный </w:t>
      </w:r>
      <w:hyperlink r:id="rId79">
        <w:r>
          <w:rPr>
            <w:color w:val="0000FF"/>
          </w:rPr>
          <w:t>закон</w:t>
        </w:r>
      </w:hyperlink>
      <w:r>
        <w:t xml:space="preserve"> от 03.07.2016 N 361-ФЗ.</w:t>
      </w:r>
    </w:p>
    <w:p w:rsidR="004932EA" w:rsidRDefault="004932EA">
      <w:pPr>
        <w:pStyle w:val="ConsPlusNormal"/>
        <w:spacing w:before="220"/>
        <w:ind w:firstLine="540"/>
        <w:jc w:val="both"/>
      </w:pPr>
      <w:r>
        <w:t xml:space="preserve">4. Кадастровой деятельностью являются выполнение работ в отношении недвижимого имущества в соответствии с установленными федеральным законом требованиями, в результате которых обеспечивается подготовка документов, содержащих необходимые для осуществления государственного кадастрового учета недвижимого имущества (далее - кадастровый учет) сведения о таком недвижимом имуществе (далее - кадастровые работы), и оказание услуг в установленных федеральным законом случаях. Специальным правом на осуществление кадастровой деятельности обладает лицо, указанное в </w:t>
      </w:r>
      <w:hyperlink w:anchor="P97">
        <w:r>
          <w:rPr>
            <w:color w:val="0000FF"/>
          </w:rPr>
          <w:t>статье 29</w:t>
        </w:r>
      </w:hyperlink>
      <w:r>
        <w:t xml:space="preserve"> настоящего Федерального закона (далее - кадастровый инженер).</w:t>
      </w:r>
    </w:p>
    <w:p w:rsidR="004932EA" w:rsidRDefault="004932EA">
      <w:pPr>
        <w:pStyle w:val="ConsPlusNormal"/>
        <w:jc w:val="both"/>
      </w:pPr>
      <w:r>
        <w:t xml:space="preserve">(в ред. Федеральных законов от 30.12.2015 </w:t>
      </w:r>
      <w:hyperlink r:id="rId80">
        <w:r>
          <w:rPr>
            <w:color w:val="0000FF"/>
          </w:rPr>
          <w:t>N 452-ФЗ</w:t>
        </w:r>
      </w:hyperlink>
      <w:r>
        <w:t xml:space="preserve">, от 03.07.2016 </w:t>
      </w:r>
      <w:hyperlink r:id="rId81">
        <w:r>
          <w:rPr>
            <w:color w:val="0000FF"/>
          </w:rPr>
          <w:t>N 361-ФЗ</w:t>
        </w:r>
      </w:hyperlink>
      <w:r>
        <w:t>)</w:t>
      </w:r>
    </w:p>
    <w:p w:rsidR="004932EA" w:rsidRDefault="004932EA">
      <w:pPr>
        <w:pStyle w:val="ConsPlusNormal"/>
        <w:spacing w:before="220"/>
        <w:ind w:firstLine="540"/>
        <w:jc w:val="both"/>
      </w:pPr>
      <w:r>
        <w:t>4.1. Кадастровые работы выполняются в отношении земельных участков, зданий, сооружений, помещений, объектов незавершенного строительства (далее также - объекты недвижимости), частей земельных участков, зданий, сооружений, помещений, а также иных объектов недвижимости, подлежащих в соответствии с федеральным законом кадастровому учету.</w:t>
      </w:r>
    </w:p>
    <w:p w:rsidR="004932EA" w:rsidRDefault="004932EA">
      <w:pPr>
        <w:pStyle w:val="ConsPlusNormal"/>
        <w:jc w:val="both"/>
      </w:pPr>
      <w:r>
        <w:t xml:space="preserve">(часть 4.1 в ред. Федерального </w:t>
      </w:r>
      <w:hyperlink r:id="rId82">
        <w:r>
          <w:rPr>
            <w:color w:val="0000FF"/>
          </w:rPr>
          <w:t>закона</w:t>
        </w:r>
      </w:hyperlink>
      <w:r>
        <w:t xml:space="preserve"> от 03.07.2016 N 361-ФЗ)</w:t>
      </w:r>
    </w:p>
    <w:p w:rsidR="004932EA" w:rsidRDefault="004932EA">
      <w:pPr>
        <w:pStyle w:val="ConsPlusNormal"/>
        <w:spacing w:before="220"/>
        <w:ind w:firstLine="540"/>
        <w:jc w:val="both"/>
      </w:pPr>
      <w:r>
        <w:t>4.2. При выполнении кадастровых работ кадастровыми инженерами определяются координаты характерных точек границ земельного участка (части земельного участка), координаты характерных точек контура здания, сооружения, частей таких объектов недвижимости, координаты характерных точек контура объекта незавершенного строительства, осуществляется обработка результатов определения таких координат, в ходе которой определяется площадь объектов недвижимости и осуществляется описание местоположения объектов недвижимости, проводится согласование местоположения границ земельного участка. В случае, установленном настоящим Федеральным законом, при выполнении кадастровых работ кадастровыми инженерами может быть дополнительно установлено местоположение здания, сооружения или объекта незавершенного строительства на земельном участке посредством пространственного описания конструктивных элементов здания, сооружения или объекта незавершенного строительства, в том числе с учетом высоты или глубины таких конструктивных элементов.</w:t>
      </w:r>
    </w:p>
    <w:p w:rsidR="004932EA" w:rsidRDefault="004932EA">
      <w:pPr>
        <w:pStyle w:val="ConsPlusNormal"/>
        <w:jc w:val="both"/>
      </w:pPr>
      <w:r>
        <w:t xml:space="preserve">(часть 4.2 введена Федеральным </w:t>
      </w:r>
      <w:hyperlink r:id="rId83">
        <w:r>
          <w:rPr>
            <w:color w:val="0000FF"/>
          </w:rPr>
          <w:t>законом</w:t>
        </w:r>
      </w:hyperlink>
      <w:r>
        <w:t xml:space="preserve"> от 30.12.2015 N 452-ФЗ; в ред. Федерального </w:t>
      </w:r>
      <w:hyperlink r:id="rId84">
        <w:r>
          <w:rPr>
            <w:color w:val="0000FF"/>
          </w:rPr>
          <w:t>закона</w:t>
        </w:r>
      </w:hyperlink>
      <w:r>
        <w:t xml:space="preserve"> от 22.12.2020 N 445-ФЗ)</w:t>
      </w:r>
    </w:p>
    <w:p w:rsidR="004932EA" w:rsidRDefault="004932EA">
      <w:pPr>
        <w:pStyle w:val="ConsPlusNormal"/>
        <w:spacing w:before="220"/>
        <w:ind w:firstLine="540"/>
        <w:jc w:val="both"/>
      </w:pPr>
      <w:r>
        <w:t xml:space="preserve">5 - 7. Утратили силу с 1 января 2017 года. - Федеральный </w:t>
      </w:r>
      <w:hyperlink r:id="rId85">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ind w:firstLine="540"/>
        <w:jc w:val="both"/>
        <w:outlineLvl w:val="1"/>
      </w:pPr>
      <w:r>
        <w:t>Статья 2. Правовая основа регулирования кадастровых отношений</w:t>
      </w:r>
    </w:p>
    <w:p w:rsidR="004932EA" w:rsidRDefault="004932EA">
      <w:pPr>
        <w:pStyle w:val="ConsPlusNormal"/>
        <w:ind w:firstLine="540"/>
        <w:jc w:val="both"/>
      </w:pPr>
    </w:p>
    <w:p w:rsidR="004932EA" w:rsidRDefault="004932EA">
      <w:pPr>
        <w:pStyle w:val="ConsPlusNormal"/>
        <w:ind w:firstLine="540"/>
        <w:jc w:val="both"/>
      </w:pPr>
      <w:r>
        <w:t xml:space="preserve">(в ред. Федерального </w:t>
      </w:r>
      <w:hyperlink r:id="rId86">
        <w:r>
          <w:rPr>
            <w:color w:val="0000FF"/>
          </w:rPr>
          <w:t>закона</w:t>
        </w:r>
      </w:hyperlink>
      <w:r>
        <w:t xml:space="preserve"> от 03.07.2016 N 361-ФЗ)</w:t>
      </w:r>
    </w:p>
    <w:p w:rsidR="004932EA" w:rsidRDefault="004932EA">
      <w:pPr>
        <w:pStyle w:val="ConsPlusNormal"/>
        <w:ind w:firstLine="540"/>
        <w:jc w:val="both"/>
      </w:pPr>
    </w:p>
    <w:p w:rsidR="004932EA" w:rsidRDefault="004932EA">
      <w:pPr>
        <w:pStyle w:val="ConsPlusNormal"/>
        <w:ind w:firstLine="540"/>
        <w:jc w:val="both"/>
      </w:pPr>
      <w:r>
        <w:t xml:space="preserve">Правовую основу регулирования кадастровых отношений составляют настоящий Федеральный закон, другие федеральные </w:t>
      </w:r>
      <w:hyperlink r:id="rId87">
        <w:r>
          <w:rPr>
            <w:color w:val="0000FF"/>
          </w:rPr>
          <w:t>законы</w:t>
        </w:r>
      </w:hyperlink>
      <w:r>
        <w:t xml:space="preserve"> и издаваемые в соответствии с ними иные нормативные правовые акты Российской Федерации.</w:t>
      </w:r>
    </w:p>
    <w:p w:rsidR="004932EA" w:rsidRDefault="004932EA">
      <w:pPr>
        <w:pStyle w:val="ConsPlusNormal"/>
        <w:ind w:firstLine="540"/>
        <w:jc w:val="both"/>
      </w:pPr>
    </w:p>
    <w:p w:rsidR="004932EA" w:rsidRDefault="004932EA">
      <w:pPr>
        <w:pStyle w:val="ConsPlusTitle"/>
        <w:ind w:firstLine="540"/>
        <w:jc w:val="both"/>
        <w:outlineLvl w:val="1"/>
      </w:pPr>
      <w:r>
        <w:t xml:space="preserve">Статьи 3 - 3.1. Утратили силу с 1 января 2017 года. - Федеральный </w:t>
      </w:r>
      <w:hyperlink r:id="rId88">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ind w:firstLine="540"/>
        <w:jc w:val="both"/>
        <w:outlineLvl w:val="1"/>
      </w:pPr>
      <w:r>
        <w:t>Статья 3.2. Орган, осуществляющий федеральный государственный надзор за деятельностью саморегулируемых организаций кадастровых инженеров, национального объединения саморегулируемых организаций кадастровых инженеров и ведение государственного реестра саморегулируемых организаций кадастровых инженеров, государственного реестра кадастровых инженеров</w:t>
      </w:r>
    </w:p>
    <w:p w:rsidR="004932EA" w:rsidRDefault="004932EA">
      <w:pPr>
        <w:pStyle w:val="ConsPlusNormal"/>
        <w:ind w:firstLine="540"/>
        <w:jc w:val="both"/>
      </w:pPr>
    </w:p>
    <w:p w:rsidR="004932EA" w:rsidRDefault="004932EA">
      <w:pPr>
        <w:pStyle w:val="ConsPlusNormal"/>
        <w:ind w:firstLine="540"/>
        <w:jc w:val="both"/>
      </w:pPr>
      <w:r>
        <w:lastRenderedPageBreak/>
        <w:t xml:space="preserve">(в ред. Федерального </w:t>
      </w:r>
      <w:hyperlink r:id="rId89">
        <w:r>
          <w:rPr>
            <w:color w:val="0000FF"/>
          </w:rPr>
          <w:t>закона</w:t>
        </w:r>
      </w:hyperlink>
      <w:r>
        <w:t xml:space="preserve"> от 11.06.2021 N 170-ФЗ)</w:t>
      </w:r>
    </w:p>
    <w:p w:rsidR="004932EA" w:rsidRDefault="004932EA">
      <w:pPr>
        <w:pStyle w:val="ConsPlusNormal"/>
        <w:ind w:firstLine="540"/>
        <w:jc w:val="both"/>
      </w:pPr>
    </w:p>
    <w:p w:rsidR="004932EA" w:rsidRDefault="004932EA">
      <w:pPr>
        <w:pStyle w:val="ConsPlusNormal"/>
        <w:ind w:firstLine="540"/>
        <w:jc w:val="both"/>
      </w:pPr>
      <w:r>
        <w:t xml:space="preserve">Федеральный государственный </w:t>
      </w:r>
      <w:hyperlink r:id="rId90">
        <w:r>
          <w:rPr>
            <w:color w:val="0000FF"/>
          </w:rPr>
          <w:t>надзор</w:t>
        </w:r>
      </w:hyperlink>
      <w:r>
        <w:t xml:space="preserve"> за деятельностью саморегулируемых организаций кадастровых инженеров, национального объединения саморегулируемых организаций кадастровых инженеров (далее - федеральный государственный надзор) и ведение государственного реестра саморегулируемых организаций кадастровых инженеров, ведение государственного реестра кадастровых инженеров осуществляются федеральным органом исполнительной власти, </w:t>
      </w:r>
      <w:hyperlink r:id="rId91">
        <w:r>
          <w:rPr>
            <w:color w:val="0000FF"/>
          </w:rPr>
          <w:t>уполномоченным</w:t>
        </w:r>
      </w:hyperlink>
      <w:r>
        <w:t xml:space="preserve"> Правительством Российской Федерации (далее - орган федерального государственного надзора).</w:t>
      </w:r>
    </w:p>
    <w:p w:rsidR="004932EA" w:rsidRDefault="004932EA">
      <w:pPr>
        <w:pStyle w:val="ConsPlusNormal"/>
        <w:ind w:firstLine="540"/>
        <w:jc w:val="both"/>
      </w:pPr>
    </w:p>
    <w:p w:rsidR="004932EA" w:rsidRDefault="004932EA">
      <w:pPr>
        <w:pStyle w:val="ConsPlusTitle"/>
        <w:jc w:val="center"/>
        <w:outlineLvl w:val="0"/>
      </w:pPr>
      <w:r>
        <w:t>Глава 2. ВЕДЕНИЕ ГОСУДАРСТВЕННОГО КАДАСТРА НЕДВИЖИМОСТИ</w:t>
      </w:r>
    </w:p>
    <w:p w:rsidR="004932EA" w:rsidRDefault="004932EA">
      <w:pPr>
        <w:pStyle w:val="ConsPlusNormal"/>
        <w:ind w:firstLine="540"/>
        <w:jc w:val="both"/>
      </w:pPr>
    </w:p>
    <w:p w:rsidR="004932EA" w:rsidRDefault="004932EA">
      <w:pPr>
        <w:pStyle w:val="ConsPlusTitle"/>
        <w:ind w:firstLine="540"/>
        <w:jc w:val="both"/>
        <w:outlineLvl w:val="1"/>
      </w:pPr>
      <w:bookmarkStart w:id="1" w:name="P75"/>
      <w:bookmarkEnd w:id="1"/>
      <w:r>
        <w:t xml:space="preserve">Статьи 4 - 6. Утратили силу с 1 января 2017 года. - Федеральный </w:t>
      </w:r>
      <w:hyperlink r:id="rId92">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ind w:firstLine="540"/>
        <w:jc w:val="both"/>
        <w:outlineLvl w:val="1"/>
      </w:pPr>
      <w:r>
        <w:t xml:space="preserve">Статья 7. Утратила силу с 1 января 2017 года. - Федеральный </w:t>
      </w:r>
      <w:hyperlink r:id="rId93">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ind w:firstLine="540"/>
        <w:jc w:val="both"/>
        <w:outlineLvl w:val="1"/>
      </w:pPr>
      <w:r>
        <w:t xml:space="preserve">Статьи 8 - 15. Утратили силу с 1 января 2017 года. - Федеральный </w:t>
      </w:r>
      <w:hyperlink r:id="rId94">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jc w:val="center"/>
        <w:outlineLvl w:val="0"/>
      </w:pPr>
      <w:r>
        <w:t>Глава 3. ПОРЯДОК КАДАСТРОВОГО УЧЕТА</w:t>
      </w:r>
    </w:p>
    <w:p w:rsidR="004932EA" w:rsidRDefault="004932EA">
      <w:pPr>
        <w:pStyle w:val="ConsPlusNormal"/>
        <w:ind w:firstLine="540"/>
        <w:jc w:val="both"/>
      </w:pPr>
    </w:p>
    <w:p w:rsidR="004932EA" w:rsidRDefault="004932EA">
      <w:pPr>
        <w:pStyle w:val="ConsPlusTitle"/>
        <w:ind w:firstLine="540"/>
        <w:jc w:val="both"/>
        <w:outlineLvl w:val="1"/>
      </w:pPr>
      <w:r>
        <w:t xml:space="preserve">Статьи 16 - 17. Утратили силу с 1 января 2017 года. - Федеральный </w:t>
      </w:r>
      <w:hyperlink r:id="rId95">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ind w:firstLine="540"/>
        <w:jc w:val="both"/>
        <w:outlineLvl w:val="1"/>
      </w:pPr>
      <w:r>
        <w:t xml:space="preserve">Статья 18. Утратила силу с 1 октября 2013 года. - Федеральный </w:t>
      </w:r>
      <w:hyperlink r:id="rId96">
        <w:r>
          <w:rPr>
            <w:color w:val="0000FF"/>
          </w:rPr>
          <w:t>закон</w:t>
        </w:r>
      </w:hyperlink>
      <w:r>
        <w:t xml:space="preserve"> от 23.07.2013 N 250-ФЗ.</w:t>
      </w:r>
    </w:p>
    <w:p w:rsidR="004932EA" w:rsidRDefault="004932EA">
      <w:pPr>
        <w:pStyle w:val="ConsPlusNormal"/>
        <w:ind w:firstLine="540"/>
        <w:jc w:val="both"/>
      </w:pPr>
    </w:p>
    <w:p w:rsidR="004932EA" w:rsidRDefault="004932EA">
      <w:pPr>
        <w:pStyle w:val="ConsPlusTitle"/>
        <w:ind w:firstLine="540"/>
        <w:jc w:val="both"/>
        <w:outlineLvl w:val="1"/>
      </w:pPr>
      <w:r>
        <w:t xml:space="preserve">Статья 19. Утратила силу с 1 марта 2010 года. - Федеральный </w:t>
      </w:r>
      <w:hyperlink r:id="rId97">
        <w:r>
          <w:rPr>
            <w:color w:val="0000FF"/>
          </w:rPr>
          <w:t>закон</w:t>
        </w:r>
      </w:hyperlink>
      <w:r>
        <w:t xml:space="preserve"> от 21.12.2009 N 334-ФЗ.</w:t>
      </w:r>
    </w:p>
    <w:p w:rsidR="004932EA" w:rsidRDefault="004932EA">
      <w:pPr>
        <w:pStyle w:val="ConsPlusNormal"/>
        <w:ind w:firstLine="540"/>
        <w:jc w:val="both"/>
      </w:pPr>
    </w:p>
    <w:p w:rsidR="004932EA" w:rsidRDefault="004932EA">
      <w:pPr>
        <w:pStyle w:val="ConsPlusTitle"/>
        <w:ind w:firstLine="540"/>
        <w:jc w:val="both"/>
        <w:outlineLvl w:val="1"/>
      </w:pPr>
      <w:r>
        <w:t xml:space="preserve">Статьи 20 - 26. Утратили силу с 1 января 2017 года. - Федеральный </w:t>
      </w:r>
      <w:hyperlink r:id="rId98">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ind w:firstLine="540"/>
        <w:jc w:val="both"/>
        <w:outlineLvl w:val="1"/>
      </w:pPr>
      <w:r>
        <w:t xml:space="preserve">Статья 26.1. Утратила силу с 1 января 2026 года. - Федеральный </w:t>
      </w:r>
      <w:hyperlink r:id="rId99">
        <w:r>
          <w:rPr>
            <w:color w:val="0000FF"/>
          </w:rPr>
          <w:t>закон</w:t>
        </w:r>
      </w:hyperlink>
      <w:r>
        <w:t xml:space="preserve"> от 22.07.2024 N 207-ФЗ.</w:t>
      </w:r>
    </w:p>
    <w:p w:rsidR="004932EA" w:rsidRDefault="004932EA">
      <w:pPr>
        <w:pStyle w:val="ConsPlusNormal"/>
        <w:ind w:firstLine="540"/>
        <w:jc w:val="both"/>
      </w:pPr>
    </w:p>
    <w:p w:rsidR="004932EA" w:rsidRDefault="004932EA">
      <w:pPr>
        <w:pStyle w:val="ConsPlusTitle"/>
        <w:ind w:firstLine="540"/>
        <w:jc w:val="both"/>
        <w:outlineLvl w:val="1"/>
      </w:pPr>
      <w:r>
        <w:t xml:space="preserve">Статьи 27 - 28. Утратили силу с 1 января 2017 года. - Федеральный </w:t>
      </w:r>
      <w:hyperlink r:id="rId100">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jc w:val="center"/>
        <w:outlineLvl w:val="0"/>
      </w:pPr>
      <w:r>
        <w:t>Глава 4. КАДАСТРОВАЯ ДЕЯТЕЛЬНОСТЬ</w:t>
      </w:r>
    </w:p>
    <w:p w:rsidR="004932EA" w:rsidRDefault="004932EA">
      <w:pPr>
        <w:pStyle w:val="ConsPlusNormal"/>
        <w:ind w:firstLine="540"/>
        <w:jc w:val="both"/>
      </w:pPr>
    </w:p>
    <w:p w:rsidR="004932EA" w:rsidRDefault="004932EA">
      <w:pPr>
        <w:pStyle w:val="ConsPlusTitle"/>
        <w:ind w:firstLine="540"/>
        <w:jc w:val="both"/>
        <w:outlineLvl w:val="1"/>
      </w:pPr>
      <w:bookmarkStart w:id="2" w:name="P97"/>
      <w:bookmarkEnd w:id="2"/>
      <w:r>
        <w:t>Статья 29. Кадастровый инженер</w:t>
      </w:r>
    </w:p>
    <w:p w:rsidR="004932EA" w:rsidRDefault="004932EA">
      <w:pPr>
        <w:pStyle w:val="ConsPlusNormal"/>
        <w:ind w:firstLine="540"/>
        <w:jc w:val="both"/>
      </w:pPr>
    </w:p>
    <w:p w:rsidR="004932EA" w:rsidRDefault="004932EA">
      <w:pPr>
        <w:pStyle w:val="ConsPlusNormal"/>
        <w:ind w:firstLine="540"/>
        <w:jc w:val="both"/>
      </w:pPr>
      <w:r>
        <w:t xml:space="preserve">(в ред. Федерального </w:t>
      </w:r>
      <w:hyperlink r:id="rId101">
        <w:r>
          <w:rPr>
            <w:color w:val="0000FF"/>
          </w:rPr>
          <w:t>закона</w:t>
        </w:r>
      </w:hyperlink>
      <w:r>
        <w:t xml:space="preserve"> от 30.12.2015 N 452-ФЗ)</w:t>
      </w:r>
    </w:p>
    <w:p w:rsidR="004932EA" w:rsidRDefault="004932EA">
      <w:pPr>
        <w:pStyle w:val="ConsPlusNormal"/>
        <w:jc w:val="both"/>
      </w:pPr>
    </w:p>
    <w:p w:rsidR="004932EA" w:rsidRDefault="004932EA">
      <w:pPr>
        <w:pStyle w:val="ConsPlusNormal"/>
        <w:ind w:firstLine="540"/>
        <w:jc w:val="both"/>
      </w:pPr>
      <w:r>
        <w:t>1. Кадастровым инженером признается физическое лицо, являющееся членом саморегулируемой организации кадастровых инженеров. Кадастровый инженер может быть членом только одной саморегулируемой организации кадастровых инженеров.</w:t>
      </w:r>
    </w:p>
    <w:p w:rsidR="004932EA" w:rsidRDefault="004932EA">
      <w:pPr>
        <w:pStyle w:val="ConsPlusNormal"/>
        <w:spacing w:before="220"/>
        <w:ind w:firstLine="540"/>
        <w:jc w:val="both"/>
      </w:pPr>
      <w:bookmarkStart w:id="3" w:name="P102"/>
      <w:bookmarkEnd w:id="3"/>
      <w:r>
        <w:t>2. Обязательными условиями принятия физического лица в члены саморегулируемой организации кадастровых инженеров являются:</w:t>
      </w:r>
    </w:p>
    <w:p w:rsidR="004932EA" w:rsidRDefault="004932EA">
      <w:pPr>
        <w:pStyle w:val="ConsPlusNormal"/>
        <w:spacing w:before="220"/>
        <w:ind w:firstLine="540"/>
        <w:jc w:val="both"/>
      </w:pPr>
      <w:bookmarkStart w:id="4" w:name="P103"/>
      <w:bookmarkEnd w:id="4"/>
      <w:r>
        <w:t>1) наличие гражданства Российской Федерации;</w:t>
      </w:r>
    </w:p>
    <w:p w:rsidR="004932EA" w:rsidRDefault="004932EA">
      <w:pPr>
        <w:pStyle w:val="ConsPlusNormal"/>
        <w:spacing w:before="220"/>
        <w:ind w:firstLine="540"/>
        <w:jc w:val="both"/>
      </w:pPr>
      <w:bookmarkStart w:id="5" w:name="P104"/>
      <w:bookmarkEnd w:id="5"/>
      <w:r>
        <w:lastRenderedPageBreak/>
        <w:t xml:space="preserve">2) наличие высшего образования по специальности или направлению подготовки, </w:t>
      </w:r>
      <w:hyperlink r:id="rId102">
        <w:r>
          <w:rPr>
            <w:color w:val="0000FF"/>
          </w:rPr>
          <w:t>перечень</w:t>
        </w:r>
      </w:hyperlink>
      <w:r>
        <w:t xml:space="preserve"> которых утверждается органом нормативно-правового регулирования в сфере кадастровых отношений, или наличие высшего образования по специальности или направлению подготовки, не вошедших в указанный перечень, и дополнительного профессионального образования по программе профессиональной переподготовки в области кадастровых отношений;</w:t>
      </w:r>
    </w:p>
    <w:p w:rsidR="004932EA" w:rsidRDefault="004932EA">
      <w:pPr>
        <w:pStyle w:val="ConsPlusNormal"/>
        <w:spacing w:before="220"/>
        <w:ind w:firstLine="540"/>
        <w:jc w:val="both"/>
      </w:pPr>
      <w:bookmarkStart w:id="6" w:name="P105"/>
      <w:bookmarkEnd w:id="6"/>
      <w:r>
        <w:t>3) наличие опыта работы в качестве помощника кадастрового инженера не менее двух лет, в течение которых он под руководством кадастрового инженера принимал участие в подготовке и выполнении кадастровых работ (далее - стажировка);</w:t>
      </w:r>
    </w:p>
    <w:p w:rsidR="004932EA" w:rsidRDefault="004932EA">
      <w:pPr>
        <w:pStyle w:val="ConsPlusNormal"/>
        <w:spacing w:before="220"/>
        <w:ind w:firstLine="540"/>
        <w:jc w:val="both"/>
      </w:pPr>
      <w:bookmarkStart w:id="7" w:name="P106"/>
      <w:bookmarkEnd w:id="7"/>
      <w:r>
        <w:t>4) сдача теоретического экзамена, подтверждающего наличие профессиональных знаний, необходимых для осуществления кадастровой деятельности (далее - экзамен);</w:t>
      </w:r>
    </w:p>
    <w:p w:rsidR="004932EA" w:rsidRDefault="004932EA">
      <w:pPr>
        <w:pStyle w:val="ConsPlusNormal"/>
        <w:spacing w:before="220"/>
        <w:ind w:firstLine="540"/>
        <w:jc w:val="both"/>
      </w:pPr>
      <w:bookmarkStart w:id="8" w:name="P107"/>
      <w:bookmarkEnd w:id="8"/>
      <w:r>
        <w:t xml:space="preserve">5) отсутствие наказания в виде </w:t>
      </w:r>
      <w:hyperlink r:id="rId103">
        <w:r>
          <w:rPr>
            <w:color w:val="0000FF"/>
          </w:rPr>
          <w:t>дисквалификации</w:t>
        </w:r>
      </w:hyperlink>
      <w:r>
        <w:t xml:space="preserve"> за нарушение законодательства о государственном кадастровом учете недвижимого имущества и кадастровой деятельности, предусмотренное </w:t>
      </w:r>
      <w:hyperlink r:id="rId104">
        <w:r>
          <w:rPr>
            <w:color w:val="0000FF"/>
          </w:rPr>
          <w:t>Кодексом</w:t>
        </w:r>
      </w:hyperlink>
      <w:r>
        <w:t xml:space="preserve"> Российской Федерации об административных правонарушениях, в соответствии с вступившим в законную силу решением суда;</w:t>
      </w:r>
    </w:p>
    <w:p w:rsidR="004932EA" w:rsidRDefault="004932EA">
      <w:pPr>
        <w:pStyle w:val="ConsPlusNormal"/>
        <w:spacing w:before="220"/>
        <w:ind w:firstLine="540"/>
        <w:jc w:val="both"/>
      </w:pPr>
      <w:bookmarkStart w:id="9" w:name="P108"/>
      <w:bookmarkEnd w:id="9"/>
      <w:r>
        <w:t>6) отсутствие непогашенной или неснятой судимости за совершение умышленного преступления;</w:t>
      </w:r>
    </w:p>
    <w:p w:rsidR="004932EA" w:rsidRDefault="004932EA">
      <w:pPr>
        <w:pStyle w:val="ConsPlusNormal"/>
        <w:spacing w:before="220"/>
        <w:ind w:firstLine="540"/>
        <w:jc w:val="both"/>
      </w:pPr>
      <w:r>
        <w:t xml:space="preserve">7) наличие действующего договора обязательного страхования гражданской ответственности кадастрового инженера, отвечающего установленным </w:t>
      </w:r>
      <w:hyperlink w:anchor="P186">
        <w:r>
          <w:rPr>
            <w:color w:val="0000FF"/>
          </w:rPr>
          <w:t>статьей 29.2</w:t>
        </w:r>
      </w:hyperlink>
      <w:r>
        <w:t xml:space="preserve"> настоящего Федерального закона требованиям;</w:t>
      </w:r>
    </w:p>
    <w:p w:rsidR="004932EA" w:rsidRDefault="004932EA">
      <w:pPr>
        <w:pStyle w:val="ConsPlusNormal"/>
        <w:spacing w:before="220"/>
        <w:ind w:firstLine="540"/>
        <w:jc w:val="both"/>
      </w:pPr>
      <w:r>
        <w:t xml:space="preserve">8) отсутствие ограничений, предусмотренных </w:t>
      </w:r>
      <w:hyperlink w:anchor="P150">
        <w:r>
          <w:rPr>
            <w:color w:val="0000FF"/>
          </w:rPr>
          <w:t>частями 19</w:t>
        </w:r>
      </w:hyperlink>
      <w:r>
        <w:t xml:space="preserve"> и </w:t>
      </w:r>
      <w:hyperlink w:anchor="P154">
        <w:r>
          <w:rPr>
            <w:color w:val="0000FF"/>
          </w:rPr>
          <w:t>20</w:t>
        </w:r>
      </w:hyperlink>
      <w:r>
        <w:t xml:space="preserve"> настоящей статьи.</w:t>
      </w:r>
    </w:p>
    <w:p w:rsidR="004932EA" w:rsidRDefault="004932EA">
      <w:pPr>
        <w:pStyle w:val="ConsPlusNormal"/>
        <w:spacing w:before="220"/>
        <w:ind w:firstLine="540"/>
        <w:jc w:val="both"/>
      </w:pPr>
      <w:r>
        <w:t xml:space="preserve">3. Саморегулируемая организация кадастровых инженеров не вправе предъявлять к физическим лицам, претендующим на вступление в такую саморегулируемую организацию, требования, кроме тех, что установлены </w:t>
      </w:r>
      <w:hyperlink w:anchor="P102">
        <w:r>
          <w:rPr>
            <w:color w:val="0000FF"/>
          </w:rPr>
          <w:t>частью 2</w:t>
        </w:r>
      </w:hyperlink>
      <w:r>
        <w:t xml:space="preserve"> настоящей статьи.</w:t>
      </w:r>
    </w:p>
    <w:p w:rsidR="004932EA" w:rsidRDefault="004932EA">
      <w:pPr>
        <w:pStyle w:val="ConsPlusNormal"/>
        <w:spacing w:before="220"/>
        <w:ind w:firstLine="540"/>
        <w:jc w:val="both"/>
      </w:pPr>
      <w:r>
        <w:t xml:space="preserve">4. Проведение экзамена в целях подтверждения наличия у претендента профессиональных знаний, необходимых для осуществления кадастровой деятельности, организуется национальным объединением. Экзамен проводится в форме тестирования с применением автоматизированной информационной системы, проектирование и внедрение которой осуществляются национальным объединением. Экзамен принимается комиссией, формируемой национальным объединением (далее - комиссия). Порядок проведения экзамена, формирования и работы комиссии, в том числе порядок обжалования результатов экзамена, устанавливается национальным объединением по согласованию с органом нормативно-правового регулирования в сфере кадастровых отношений. Вопросы тестовых заданий разрабатываются и утверждаются национальным объединением в соответствии с </w:t>
      </w:r>
      <w:hyperlink r:id="rId105">
        <w:r>
          <w:rPr>
            <w:color w:val="0000FF"/>
          </w:rPr>
          <w:t>программой</w:t>
        </w:r>
      </w:hyperlink>
      <w:r>
        <w:t xml:space="preserve"> экзамена, утвержденной органом нормативно-правового регулирования в сфере кадастровых отношений, и размещаются на официальном сайте национального объединения в информационно-телекоммуникационной сети "Интернет" в срок не позднее чем три рабочих дня с даты их утверждения. За прием экзамена с претендента взимается плата, размер и порядок взимания которой устанавливаются национальным объединением.</w:t>
      </w:r>
    </w:p>
    <w:p w:rsidR="004932EA" w:rsidRDefault="004932EA">
      <w:pPr>
        <w:pStyle w:val="ConsPlusNormal"/>
        <w:spacing w:before="220"/>
        <w:ind w:firstLine="540"/>
        <w:jc w:val="both"/>
      </w:pPr>
      <w:r>
        <w:t>5. Информация о результатах экзамена подлежит размещению на официальном сайте национального объединения в информационно-телекоммуникационной сети "Интернет" в срок не позднее чем три рабочих дня со дня проведения экзамена.</w:t>
      </w:r>
    </w:p>
    <w:p w:rsidR="004932EA" w:rsidRDefault="004932EA">
      <w:pPr>
        <w:pStyle w:val="ConsPlusNormal"/>
        <w:spacing w:before="220"/>
        <w:ind w:firstLine="540"/>
        <w:jc w:val="both"/>
      </w:pPr>
      <w:r>
        <w:t xml:space="preserve">6. Решение о приеме физического лица в члены саморегулируемой организации кадастровых инженеров принимается такой саморегулируемой организацией в срок не более чем двадцать рабочих дней с даты поступления в саморегулируемую организацию кадастровых инженеров заявления физического лица и документов (информации), подтверждающих соответствие такого лица обязательным условиям принятия в члены саморегулируемой </w:t>
      </w:r>
      <w:r>
        <w:lastRenderedPageBreak/>
        <w:t xml:space="preserve">организации кадастровых инженеров, установленным </w:t>
      </w:r>
      <w:hyperlink w:anchor="P102">
        <w:r>
          <w:rPr>
            <w:color w:val="0000FF"/>
          </w:rPr>
          <w:t>частью 2</w:t>
        </w:r>
      </w:hyperlink>
      <w:r>
        <w:t xml:space="preserve"> настоящей статьи. Саморегулируемая организация кадастровых инженеров в течение одного рабочего дня со дня принятия указанного решения вносит сведения о таком физическом лице в реестр членов саморегулируемой организации кадастровых инженеров, а также направляет в орган федерального государственного надзора сведения о внесении в реестр членов саморегулируемой организации кадастровых инженеров соответствующих сведений в </w:t>
      </w:r>
      <w:hyperlink r:id="rId106">
        <w:r>
          <w:rPr>
            <w:color w:val="0000FF"/>
          </w:rPr>
          <w:t>порядке</w:t>
        </w:r>
      </w:hyperlink>
      <w:r>
        <w:t>, установленном органом нормативно-правового регулирования в сфере кадастровых отношений.</w:t>
      </w:r>
    </w:p>
    <w:p w:rsidR="004932EA" w:rsidRDefault="004932EA">
      <w:pPr>
        <w:pStyle w:val="ConsPlusNormal"/>
        <w:jc w:val="both"/>
      </w:pPr>
      <w:r>
        <w:t xml:space="preserve">(в ред. Федерального </w:t>
      </w:r>
      <w:hyperlink r:id="rId107">
        <w:r>
          <w:rPr>
            <w:color w:val="0000FF"/>
          </w:rPr>
          <w:t>закона</w:t>
        </w:r>
      </w:hyperlink>
      <w:r>
        <w:t xml:space="preserve"> от 11.06.2021 N 170-ФЗ)</w:t>
      </w:r>
    </w:p>
    <w:p w:rsidR="004932EA" w:rsidRDefault="004932EA">
      <w:pPr>
        <w:pStyle w:val="ConsPlusNormal"/>
        <w:spacing w:before="220"/>
        <w:ind w:firstLine="540"/>
        <w:jc w:val="both"/>
      </w:pPr>
      <w:r>
        <w:t>7. Организация прохождения стажировки физическими лицами осуществляется саморегулируемой организацией кадастровых инженеров в соответствии с правилами стажировки, установленными национальным объединением по согласованию с органом нормативно-правового регулирования в сфере кадастровых отношений. Правилами стажировки могут быть установлены особенности прохождения стажировки физическими лицами, ранее замещавшими должности в органе регистрации прав, в части определения перечня должностей, для которых срок стажировки может быть сокращен, но не более чем на один год.</w:t>
      </w:r>
    </w:p>
    <w:p w:rsidR="004932EA" w:rsidRDefault="004932EA">
      <w:pPr>
        <w:pStyle w:val="ConsPlusNormal"/>
        <w:jc w:val="both"/>
      </w:pPr>
      <w:r>
        <w:t xml:space="preserve">(в ред. Федерального </w:t>
      </w:r>
      <w:hyperlink r:id="rId108">
        <w:r>
          <w:rPr>
            <w:color w:val="0000FF"/>
          </w:rPr>
          <w:t>закона</w:t>
        </w:r>
      </w:hyperlink>
      <w:r>
        <w:t xml:space="preserve"> от 03.07.2016 N 361-ФЗ)</w:t>
      </w:r>
    </w:p>
    <w:p w:rsidR="004932EA" w:rsidRDefault="004932EA">
      <w:pPr>
        <w:pStyle w:val="ConsPlusNormal"/>
        <w:spacing w:before="220"/>
        <w:ind w:firstLine="540"/>
        <w:jc w:val="both"/>
      </w:pPr>
      <w:r>
        <w:t xml:space="preserve">8. Саморегулируемая организация кадастровых инженеров назначает руководителя стажировки в срок не более чем двадцать рабочих дней с даты поступления в такую саморегулируемую организацию заявления физического лица о прохождении стажировки и документов, установленных правилами стажировки, и в срок не более чем пять рабочих дней с даты назначения руководителя стажировки направляет в национальное объединение информацию о физическом лице, принятом для прохождения стажировки, а также размещает указанную информацию на своем официальном сайте в информационно-телекоммуникационной сети "Интернет". Руководитель стажировки назначается саморегулируемой организацией кадастровых инженеров из числа кадастровых инженеров - членов такой саморегулируемой организации, имеющих опыт работы кадастровым инженером не менее двух лет и не имеющих дисциплинарных взысканий за последние два года. Стажировка осуществляется на основании трудового договора, заключенного физическим лицом, принятым для прохождения стажировки, с индивидуальным предпринимателем, указанным в </w:t>
      </w:r>
      <w:hyperlink w:anchor="P512">
        <w:r>
          <w:rPr>
            <w:color w:val="0000FF"/>
          </w:rPr>
          <w:t>статье 32</w:t>
        </w:r>
      </w:hyperlink>
      <w:r>
        <w:t xml:space="preserve"> настоящего Федерального закона и назначенным руководителем стажировки, или с юридическим лицом, которое указано в </w:t>
      </w:r>
      <w:hyperlink w:anchor="P516">
        <w:r>
          <w:rPr>
            <w:color w:val="0000FF"/>
          </w:rPr>
          <w:t>статье 33</w:t>
        </w:r>
      </w:hyperlink>
      <w:r>
        <w:t xml:space="preserve"> настоящего Федерального закона и работником которого является кадастровый инженер - руководитель стажировки. Стажировка осуществляется на основании программы стажировки, разработанной руководителем стажировки и утвержденной саморегулируемой организацией кадастровых инженеров, членом которой является руководитель стажировки, в соответствии с правилами стажировки. Отказ саморегулируемой организации кадастровых инженеров в приеме физического лица для прохождения стажировки может быть обжалован в суд в </w:t>
      </w:r>
      <w:hyperlink r:id="rId109">
        <w:r>
          <w:rPr>
            <w:color w:val="0000FF"/>
          </w:rPr>
          <w:t>порядке</w:t>
        </w:r>
      </w:hyperlink>
      <w:r>
        <w:t>, установленном законодательством об административном судопроизводстве.</w:t>
      </w:r>
    </w:p>
    <w:p w:rsidR="004932EA" w:rsidRDefault="004932EA">
      <w:pPr>
        <w:pStyle w:val="ConsPlusNormal"/>
        <w:spacing w:before="220"/>
        <w:ind w:firstLine="540"/>
        <w:jc w:val="both"/>
      </w:pPr>
      <w:r>
        <w:t>9. Контроль за стажировкой, в том числе за освоением программы стажировки, осуществляют руководитель стажировки и саморегулируемая организация кадастровых инженеров, членом которой является руководитель стажировки, в соответствии с правилами стажировки. По результатам прохождения физическим лицом стажировки руководитель стажировки составляет заключение об итогах стажировки и представляет его в саморегулируемую организацию кадастровых инженеров, членом которой является такой руководитель стажировки, на утверждение. Саморегулируемая организация кадастровых инженеров утверждает заключение об итогах стажировки либо мотивированно отказывает в его утверждении в срок не более чем пятнадцать рабочих дней со дня поступления соответствующего заключения. При этом физическое лицо считается прошедшим стажировку со дня утверждения указанного заключения. Саморегулируемая организация кадастровых инженеров, утвердившая заключение об итогах стажировки, в течение одного рабочего дня со дня утверждения указанного заключения выдает копию указанного заключения физическому лицу, прошедшему стажировку, а также направляет сведения об итогах стажировки в национальное объединение.</w:t>
      </w:r>
    </w:p>
    <w:p w:rsidR="004932EA" w:rsidRDefault="004932EA">
      <w:pPr>
        <w:pStyle w:val="ConsPlusNormal"/>
        <w:spacing w:before="220"/>
        <w:ind w:firstLine="540"/>
        <w:jc w:val="both"/>
      </w:pPr>
      <w:r>
        <w:lastRenderedPageBreak/>
        <w:t xml:space="preserve">10. Мотивированный отказ в утверждении заключения об итогах стажировки в письменной форме направляется физическому лицу, не прошедшему стажировку, в срок не более чем двадцать рабочих дней со дня поступления указанного заключения на утверждение. Данный отказ может быть обжалован в суд в </w:t>
      </w:r>
      <w:hyperlink r:id="rId110">
        <w:r>
          <w:rPr>
            <w:color w:val="0000FF"/>
          </w:rPr>
          <w:t>порядке</w:t>
        </w:r>
      </w:hyperlink>
      <w:r>
        <w:t>, установленном законодательством об административном судопроизводстве.</w:t>
      </w:r>
    </w:p>
    <w:p w:rsidR="004932EA" w:rsidRDefault="004932EA">
      <w:pPr>
        <w:pStyle w:val="ConsPlusNormal"/>
        <w:spacing w:before="220"/>
        <w:ind w:firstLine="540"/>
        <w:jc w:val="both"/>
      </w:pPr>
      <w:r>
        <w:t>11. Физическое лицо, не прошедшее стажировку, вновь допускается к прохождению стажировки на общих основаниях.</w:t>
      </w:r>
    </w:p>
    <w:p w:rsidR="004932EA" w:rsidRDefault="004932EA">
      <w:pPr>
        <w:pStyle w:val="ConsPlusNormal"/>
        <w:spacing w:before="220"/>
        <w:ind w:firstLine="540"/>
        <w:jc w:val="both"/>
      </w:pPr>
      <w:r>
        <w:t>12. Информация о физическом лице, принятом для прохождения стажировки, об итогах стажировки физического лица подлежит размещению на официальном сайте национального объединения в информационно-телекоммуникационной сети "Интернет" в срок не позднее чем три рабочих дня со дня поступления таких информации и сведений от саморегулируемой организации кадастровых инженеров.</w:t>
      </w:r>
    </w:p>
    <w:p w:rsidR="004932EA" w:rsidRDefault="004932EA">
      <w:pPr>
        <w:pStyle w:val="ConsPlusNormal"/>
        <w:spacing w:before="220"/>
        <w:ind w:firstLine="540"/>
        <w:jc w:val="both"/>
      </w:pPr>
      <w:bookmarkStart w:id="10" w:name="P123"/>
      <w:bookmarkEnd w:id="10"/>
      <w:r>
        <w:t>13. Обязательными условиями членства кадастровых инженеров в саморегулируемой организации кадастровых инженеров являются:</w:t>
      </w:r>
    </w:p>
    <w:p w:rsidR="004932EA" w:rsidRDefault="004932EA">
      <w:pPr>
        <w:pStyle w:val="ConsPlusNormal"/>
        <w:spacing w:before="220"/>
        <w:ind w:firstLine="540"/>
        <w:jc w:val="both"/>
      </w:pPr>
      <w:r>
        <w:t xml:space="preserve">1) соответствие установленным </w:t>
      </w:r>
      <w:hyperlink w:anchor="P102">
        <w:r>
          <w:rPr>
            <w:color w:val="0000FF"/>
          </w:rPr>
          <w:t>частью 2</w:t>
        </w:r>
      </w:hyperlink>
      <w:r>
        <w:t xml:space="preserve"> настоящей статьи обязательным условиям принятия физического лица в саморегулируемую организацию кадастровых инженеров;</w:t>
      </w:r>
    </w:p>
    <w:p w:rsidR="004932EA" w:rsidRDefault="004932EA">
      <w:pPr>
        <w:pStyle w:val="ConsPlusNormal"/>
        <w:spacing w:before="220"/>
        <w:ind w:firstLine="540"/>
        <w:jc w:val="both"/>
      </w:pPr>
      <w:r>
        <w:t>2) соблюдение предусмотренных настоящим Федеральным законом, другими федеральными законами, иными нормативными правовыми актами Российской Федерации в области кадастровых отношений требований к осуществлению и организации кадастровой деятельности;</w:t>
      </w:r>
    </w:p>
    <w:p w:rsidR="004932EA" w:rsidRDefault="004932EA">
      <w:pPr>
        <w:pStyle w:val="ConsPlusNormal"/>
        <w:spacing w:before="220"/>
        <w:ind w:firstLine="540"/>
        <w:jc w:val="both"/>
      </w:pPr>
      <w:r>
        <w:t>3) внесение установленных саморегулируемой организацией кадастровых инженеров взносов.</w:t>
      </w:r>
    </w:p>
    <w:p w:rsidR="004932EA" w:rsidRDefault="004932EA">
      <w:pPr>
        <w:pStyle w:val="ConsPlusNormal"/>
        <w:spacing w:before="220"/>
        <w:ind w:firstLine="540"/>
        <w:jc w:val="both"/>
      </w:pPr>
      <w:r>
        <w:t>14. Контроль за соблюдением членами саморегулируемой организации кадастровых инженеров обязательных условий членства в ней осуществляется такой саморегулируемой организацией. Порядок подтверждения соответствия кадастрового инженера обязательным условиям членства в саморегулируемой организации кадастровых инженеров, порядок приема физического лица в саморегулируемую организацию кадастровых инженеров, перечень документов, устанавливающих соответствие такого физического лица условиям его принятия в члены саморегулируемой организации кадастровых инженеров, и способы представления этих документов, порядок исключения кадастрового инженера из саморегулируемой организации кадастровых инженеров устанавливаются национальным объединением.</w:t>
      </w:r>
    </w:p>
    <w:p w:rsidR="004932EA" w:rsidRDefault="004932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2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2EA" w:rsidRDefault="004932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2EA" w:rsidRDefault="004932EA">
            <w:pPr>
              <w:pStyle w:val="ConsPlusNormal"/>
              <w:jc w:val="both"/>
            </w:pPr>
            <w:r>
              <w:rPr>
                <w:color w:val="392C69"/>
              </w:rPr>
              <w:t>КонсультантПлюс: примечание.</w:t>
            </w:r>
          </w:p>
          <w:p w:rsidR="004932EA" w:rsidRDefault="004932EA">
            <w:pPr>
              <w:pStyle w:val="ConsPlusNormal"/>
              <w:jc w:val="both"/>
            </w:pPr>
            <w:r>
              <w:rPr>
                <w:color w:val="392C69"/>
              </w:rPr>
              <w:t>Физлица, проходящие военную службу либо оказывающие добровольное содействие в выполнении задач Вооруженных Сил РФ, не исключаются из членов СРО в связи с несоблюдением установленных требований (</w:t>
            </w:r>
            <w:hyperlink r:id="rId111">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r>
    </w:tbl>
    <w:p w:rsidR="004932EA" w:rsidRDefault="004932EA">
      <w:pPr>
        <w:pStyle w:val="ConsPlusNormal"/>
        <w:spacing w:before="280"/>
        <w:ind w:firstLine="540"/>
        <w:jc w:val="both"/>
      </w:pPr>
      <w:bookmarkStart w:id="11" w:name="P130"/>
      <w:bookmarkEnd w:id="11"/>
      <w:r>
        <w:t>15. Кадастровый инженер исключается из саморегулируемой организации кадастровых инженеров в случае:</w:t>
      </w:r>
    </w:p>
    <w:p w:rsidR="004932EA" w:rsidRDefault="004932EA">
      <w:pPr>
        <w:pStyle w:val="ConsPlusNormal"/>
        <w:spacing w:before="220"/>
        <w:ind w:firstLine="540"/>
        <w:jc w:val="both"/>
      </w:pPr>
      <w:bookmarkStart w:id="12" w:name="P131"/>
      <w:bookmarkEnd w:id="12"/>
      <w:r>
        <w:t>1) установления факта представления кадастровым инженером подложных документов при принятии в саморегулируемую организацию кадастровых инженеров;</w:t>
      </w:r>
    </w:p>
    <w:p w:rsidR="004932EA" w:rsidRDefault="004932EA">
      <w:pPr>
        <w:pStyle w:val="ConsPlusNormal"/>
        <w:spacing w:before="220"/>
        <w:ind w:firstLine="540"/>
        <w:jc w:val="both"/>
      </w:pPr>
      <w:r>
        <w:t>2) подачи кадастровым инженером заявления о выходе из саморегулируемой организации кадастровых инженеров;</w:t>
      </w:r>
    </w:p>
    <w:p w:rsidR="004932EA" w:rsidRDefault="004932EA">
      <w:pPr>
        <w:pStyle w:val="ConsPlusNormal"/>
        <w:spacing w:before="220"/>
        <w:ind w:firstLine="540"/>
        <w:jc w:val="both"/>
      </w:pPr>
      <w:bookmarkStart w:id="13" w:name="P133"/>
      <w:bookmarkEnd w:id="13"/>
      <w:r>
        <w:t xml:space="preserve">3) нарушения кадастровым инженером обязательных условий членства в саморегулируемой </w:t>
      </w:r>
      <w:r>
        <w:lastRenderedPageBreak/>
        <w:t xml:space="preserve">организации кадастровых инженеров, установленных </w:t>
      </w:r>
      <w:hyperlink w:anchor="P123">
        <w:r>
          <w:rPr>
            <w:color w:val="0000FF"/>
          </w:rPr>
          <w:t>частью 13</w:t>
        </w:r>
      </w:hyperlink>
      <w:r>
        <w:t xml:space="preserve"> настоящей статьи;</w:t>
      </w:r>
    </w:p>
    <w:p w:rsidR="004932EA" w:rsidRDefault="004932EA">
      <w:pPr>
        <w:pStyle w:val="ConsPlusNormal"/>
        <w:spacing w:before="220"/>
        <w:ind w:firstLine="540"/>
        <w:jc w:val="both"/>
      </w:pPr>
      <w:bookmarkStart w:id="14" w:name="P134"/>
      <w:bookmarkEnd w:id="14"/>
      <w:r>
        <w:t>4) признания вступившим в законную силу решением суда кадастрового инженера недееспособным или ограниченно дееспособным;</w:t>
      </w:r>
    </w:p>
    <w:p w:rsidR="004932EA" w:rsidRDefault="004932EA">
      <w:pPr>
        <w:pStyle w:val="ConsPlusNormal"/>
        <w:spacing w:before="220"/>
        <w:ind w:firstLine="540"/>
        <w:jc w:val="both"/>
      </w:pPr>
      <w:bookmarkStart w:id="15" w:name="P135"/>
      <w:bookmarkEnd w:id="15"/>
      <w:r>
        <w:t xml:space="preserve">5) принятия в течение календарного года органом регистрации прав решений об отказе в осуществлении кадастрового учета и (или) государственной регистрации прав в случае, если в течение срока приостановления осуществления кадастрового учета не устранены причины, препятствующие осуществлению кадастрового учета и (или) государственной регистрации прав, указанные в решении о приостановлении, принятом по основаниям, указанным в </w:t>
      </w:r>
      <w:hyperlink r:id="rId112">
        <w:r>
          <w:rPr>
            <w:color w:val="0000FF"/>
          </w:rPr>
          <w:t>пунктах 19</w:t>
        </w:r>
      </w:hyperlink>
      <w:r>
        <w:t xml:space="preserve">, </w:t>
      </w:r>
      <w:hyperlink r:id="rId113">
        <w:r>
          <w:rPr>
            <w:color w:val="0000FF"/>
          </w:rPr>
          <w:t>25</w:t>
        </w:r>
      </w:hyperlink>
      <w:r>
        <w:t xml:space="preserve">, </w:t>
      </w:r>
      <w:hyperlink r:id="rId114">
        <w:r>
          <w:rPr>
            <w:color w:val="0000FF"/>
          </w:rPr>
          <w:t>28</w:t>
        </w:r>
      </w:hyperlink>
      <w:r>
        <w:t xml:space="preserve"> - </w:t>
      </w:r>
      <w:hyperlink r:id="rId115">
        <w:r>
          <w:rPr>
            <w:color w:val="0000FF"/>
          </w:rPr>
          <w:t>32</w:t>
        </w:r>
      </w:hyperlink>
      <w:r>
        <w:t xml:space="preserve">, </w:t>
      </w:r>
      <w:hyperlink r:id="rId116">
        <w:r>
          <w:rPr>
            <w:color w:val="0000FF"/>
          </w:rPr>
          <w:t>34</w:t>
        </w:r>
      </w:hyperlink>
      <w:r>
        <w:t xml:space="preserve">, </w:t>
      </w:r>
      <w:hyperlink r:id="rId117">
        <w:r>
          <w:rPr>
            <w:color w:val="0000FF"/>
          </w:rPr>
          <w:t>35</w:t>
        </w:r>
      </w:hyperlink>
      <w:r>
        <w:t xml:space="preserve">, </w:t>
      </w:r>
      <w:hyperlink r:id="rId118">
        <w:r>
          <w:rPr>
            <w:color w:val="0000FF"/>
          </w:rPr>
          <w:t>42</w:t>
        </w:r>
      </w:hyperlink>
      <w:r>
        <w:t xml:space="preserve">, </w:t>
      </w:r>
      <w:hyperlink r:id="rId119">
        <w:r>
          <w:rPr>
            <w:color w:val="0000FF"/>
          </w:rPr>
          <w:t>45 части 1 статьи 26</w:t>
        </w:r>
      </w:hyperlink>
      <w:r>
        <w:t xml:space="preserve"> Федерального закона от 13 июля 2015 года N 218-ФЗ "О государственной регистрации недвижимости", которые связаны с подготовленными кадастровым инженером межевым планом, техническим планом, актом обследования, картой-планом территории и суммарное количество которых составляет двадцать пять и более процентов от общего количества решений об осуществлении кадастрового учета и (или) государственной регистрации прав и об отказе в осуществлении кадастрового учета и (или) государственной регистрации прав, которые связаны с подготовленными кадастровым инженером межевым планом, техническим планом, актом обследования, картой-планом территории, при условии, что общее количество таких решений должно быть не менее двадцати;</w:t>
      </w:r>
    </w:p>
    <w:p w:rsidR="004932EA" w:rsidRDefault="004932EA">
      <w:pPr>
        <w:pStyle w:val="ConsPlusNormal"/>
        <w:jc w:val="both"/>
      </w:pPr>
      <w:r>
        <w:t xml:space="preserve">(п. 5 в ред. Федерального </w:t>
      </w:r>
      <w:hyperlink r:id="rId120">
        <w:r>
          <w:rPr>
            <w:color w:val="0000FF"/>
          </w:rPr>
          <w:t>закона</w:t>
        </w:r>
      </w:hyperlink>
      <w:r>
        <w:t xml:space="preserve"> от 03.07.2016 N 361-ФЗ)</w:t>
      </w:r>
    </w:p>
    <w:p w:rsidR="004932EA" w:rsidRDefault="004932EA">
      <w:pPr>
        <w:pStyle w:val="ConsPlusNormal"/>
        <w:spacing w:before="220"/>
        <w:ind w:firstLine="540"/>
        <w:jc w:val="both"/>
      </w:pPr>
      <w:r>
        <w:t>6) принятия за последние три года деятельности кадастрового инженера органом регистрации прав десяти и более решений о необходимости устранения воспроизведенных в Едином государственном реестре недвижимости ошибок, содержащихся в межевом плане, техническом плане или карте-плане территории и связанных с ошибкой, допущенной кадастровым инженером при определении местоположения границ земельных участков или местоположения зданий, сооружений, помещений, машино-мест, объектов незавершенного строительства (далее - реестровая ошибка);</w:t>
      </w:r>
    </w:p>
    <w:p w:rsidR="004932EA" w:rsidRDefault="004932EA">
      <w:pPr>
        <w:pStyle w:val="ConsPlusNormal"/>
        <w:jc w:val="both"/>
      </w:pPr>
      <w:r>
        <w:t xml:space="preserve">(в ред. Федеральных законов от 03.07.2016 </w:t>
      </w:r>
      <w:hyperlink r:id="rId121">
        <w:r>
          <w:rPr>
            <w:color w:val="0000FF"/>
          </w:rPr>
          <w:t>N 361-ФЗ</w:t>
        </w:r>
      </w:hyperlink>
      <w:r>
        <w:t xml:space="preserve">, от 30.04.2021 </w:t>
      </w:r>
      <w:hyperlink r:id="rId122">
        <w:r>
          <w:rPr>
            <w:color w:val="0000FF"/>
          </w:rPr>
          <w:t>N 120-ФЗ</w:t>
        </w:r>
      </w:hyperlink>
      <w:r>
        <w:t>)</w:t>
      </w:r>
    </w:p>
    <w:p w:rsidR="004932EA" w:rsidRDefault="004932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2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2EA" w:rsidRDefault="004932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2EA" w:rsidRDefault="004932EA">
            <w:pPr>
              <w:pStyle w:val="ConsPlusNormal"/>
              <w:jc w:val="both"/>
            </w:pPr>
            <w:r>
              <w:rPr>
                <w:color w:val="392C69"/>
              </w:rPr>
              <w:t>КонсультантПлюс: примечание.</w:t>
            </w:r>
          </w:p>
          <w:p w:rsidR="004932EA" w:rsidRDefault="004932EA">
            <w:pPr>
              <w:pStyle w:val="ConsPlusNormal"/>
              <w:jc w:val="both"/>
            </w:pPr>
            <w:r>
              <w:rPr>
                <w:color w:val="392C69"/>
              </w:rPr>
              <w:t>До 31.12.2026 требования об осуществлении профессиональной деятельности и внесении взносов не распространяется на кадастровых инженеров, призванных по мобилизации или заключивших контракт о службе в ВС РФ или добровольном содействии (</w:t>
            </w:r>
            <w:hyperlink r:id="rId123">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r>
    </w:tbl>
    <w:p w:rsidR="004932EA" w:rsidRDefault="004932EA">
      <w:pPr>
        <w:pStyle w:val="ConsPlusNormal"/>
        <w:spacing w:before="280"/>
        <w:ind w:firstLine="540"/>
        <w:jc w:val="both"/>
      </w:pPr>
      <w:r>
        <w:t>7) неосуществления кадастровым инженером кадастровой деятельности в течение трех лет, за исключением случаев нахождения кадастрового инженера в отпуске по беременности и родам, в отпуске по уходу за ребенком до достижения им возраста трех лет;</w:t>
      </w:r>
    </w:p>
    <w:p w:rsidR="004932EA" w:rsidRDefault="004932EA">
      <w:pPr>
        <w:pStyle w:val="ConsPlusNormal"/>
        <w:jc w:val="both"/>
      </w:pPr>
      <w:r>
        <w:t xml:space="preserve">(п. 7 в ред. Федерального </w:t>
      </w:r>
      <w:hyperlink r:id="rId124">
        <w:r>
          <w:rPr>
            <w:color w:val="0000FF"/>
          </w:rPr>
          <w:t>закона</w:t>
        </w:r>
      </w:hyperlink>
      <w:r>
        <w:t xml:space="preserve"> от 30.04.2021 N 120-ФЗ)</w:t>
      </w:r>
    </w:p>
    <w:p w:rsidR="004932EA" w:rsidRDefault="004932EA">
      <w:pPr>
        <w:pStyle w:val="ConsPlusNormal"/>
        <w:spacing w:before="220"/>
        <w:ind w:firstLine="540"/>
        <w:jc w:val="both"/>
      </w:pPr>
      <w:bookmarkStart w:id="16" w:name="P143"/>
      <w:bookmarkEnd w:id="16"/>
      <w:r>
        <w:t xml:space="preserve">8) утратил силу. - Федеральный </w:t>
      </w:r>
      <w:hyperlink r:id="rId125">
        <w:r>
          <w:rPr>
            <w:color w:val="0000FF"/>
          </w:rPr>
          <w:t>закон</w:t>
        </w:r>
      </w:hyperlink>
      <w:r>
        <w:t xml:space="preserve"> от 30.04.2021 N 120-ФЗ;</w:t>
      </w:r>
    </w:p>
    <w:p w:rsidR="004932EA" w:rsidRDefault="004932EA">
      <w:pPr>
        <w:pStyle w:val="ConsPlusNormal"/>
        <w:spacing w:before="220"/>
        <w:ind w:firstLine="540"/>
        <w:jc w:val="both"/>
      </w:pPr>
      <w:bookmarkStart w:id="17" w:name="P144"/>
      <w:bookmarkEnd w:id="17"/>
      <w:r>
        <w:t>9) нарушения кадастровым инженером срока уплаты членских взносов, установленного саморегулируемой организацией кадастровых инженеров, более чем на три месяца.</w:t>
      </w:r>
    </w:p>
    <w:p w:rsidR="004932EA" w:rsidRDefault="004932EA">
      <w:pPr>
        <w:pStyle w:val="ConsPlusNormal"/>
        <w:spacing w:before="220"/>
        <w:ind w:firstLine="540"/>
        <w:jc w:val="both"/>
      </w:pPr>
      <w:r>
        <w:t xml:space="preserve">16. Решение об исключении кадастрового инженера из саморегулируемой организации кадастровых инженеров принимается саморегулируемой организацией кадастровых инженеров, членом которой является кадастровый инженер, в срок не более чем двадцать рабочих дней с даты поступления заявления о выходе из саморегулируемой организации кадастровых инженеров или сведений, материалов, подтверждающих факты, предусмотренные </w:t>
      </w:r>
      <w:hyperlink w:anchor="P130">
        <w:r>
          <w:rPr>
            <w:color w:val="0000FF"/>
          </w:rPr>
          <w:t>частью 15</w:t>
        </w:r>
      </w:hyperlink>
      <w:r>
        <w:t xml:space="preserve"> настоящей статьи. В данном решении должны быть указаны обстоятельства, послужившие основанием для его принятия, с обязательной ссылкой на соответствующие положения </w:t>
      </w:r>
      <w:hyperlink w:anchor="P130">
        <w:r>
          <w:rPr>
            <w:color w:val="0000FF"/>
          </w:rPr>
          <w:t>части 15</w:t>
        </w:r>
      </w:hyperlink>
      <w:r>
        <w:t xml:space="preserve"> настоящей статьи. Саморегулируемая организация кадастровых инженеров в течение одного рабочего дня со дня </w:t>
      </w:r>
      <w:r>
        <w:lastRenderedPageBreak/>
        <w:t>принятия данного решения исключает сведения о таком кадастровом инженере из реестра членов саморегулируемой организации кадастровых инженеров и направляет копию данного решения в орган федерального государственного надзора, физическому лицу, исключенному из саморегулируемой организации кадастровых инженеров в соответствии с данным решением, а также юридическому лицу, с которым кадастровый инженер заключил трудовой договор, в случае, если информация о заключенном трудовом договоре ранее представлялась в саморегулируемую организацию кадастровых инженеров. Указанная копия должна быть заверена уполномоченным лицом этой саморегулируемой организации. Кадастровый инженер признается исключенным из саморегулируемой организации кадастровых инженеров и, следовательно, не вправе осуществлять кадастровую деятельность с даты исключения сведений о нем из реестра членов саморегулируемой организации кадастровых инженеров.</w:t>
      </w:r>
    </w:p>
    <w:p w:rsidR="004932EA" w:rsidRDefault="004932EA">
      <w:pPr>
        <w:pStyle w:val="ConsPlusNormal"/>
        <w:jc w:val="both"/>
      </w:pPr>
      <w:r>
        <w:t xml:space="preserve">(в ред. Федерального </w:t>
      </w:r>
      <w:hyperlink r:id="rId126">
        <w:r>
          <w:rPr>
            <w:color w:val="0000FF"/>
          </w:rPr>
          <w:t>закона</w:t>
        </w:r>
      </w:hyperlink>
      <w:r>
        <w:t xml:space="preserve"> от 11.06.2021 N 170-ФЗ)</w:t>
      </w:r>
    </w:p>
    <w:p w:rsidR="004932EA" w:rsidRDefault="004932EA">
      <w:pPr>
        <w:pStyle w:val="ConsPlusNormal"/>
        <w:spacing w:before="220"/>
        <w:ind w:firstLine="540"/>
        <w:jc w:val="both"/>
      </w:pPr>
      <w:r>
        <w:t>17. Сведения о кадастровом инженере исключаются из реестра членов саморегулируемой организации кадастровых инженеров в случае поступления в саморегулируемую организацию кадастровых инженеров в установленном законодательством Российской Федерации порядке документов, которые подтверждают смерть кадастрового инженера или признание его безвестно отсутствующим, в течение одного рабочего дня с даты поступления указанных документов, о чем в течение двух рабочих дней уведомляется орган федерального государственного надзора.</w:t>
      </w:r>
    </w:p>
    <w:p w:rsidR="004932EA" w:rsidRDefault="004932EA">
      <w:pPr>
        <w:pStyle w:val="ConsPlusNormal"/>
        <w:jc w:val="both"/>
      </w:pPr>
      <w:r>
        <w:t xml:space="preserve">(в ред. Федерального </w:t>
      </w:r>
      <w:hyperlink r:id="rId127">
        <w:r>
          <w:rPr>
            <w:color w:val="0000FF"/>
          </w:rPr>
          <w:t>закона</w:t>
        </w:r>
      </w:hyperlink>
      <w:r>
        <w:t xml:space="preserve"> от 11.06.2021 N 170-ФЗ)</w:t>
      </w:r>
    </w:p>
    <w:p w:rsidR="004932EA" w:rsidRDefault="004932EA">
      <w:pPr>
        <w:pStyle w:val="ConsPlusNormal"/>
        <w:spacing w:before="220"/>
        <w:ind w:firstLine="540"/>
        <w:jc w:val="both"/>
      </w:pPr>
      <w:r>
        <w:t>18. В случае, если в отношении кадастрового инженера, подавшего в саморегулируемую организацию кадастровых инженеров заявление о выходе из нее, рассматривается дело о применении к нему мер дисциплинарного воздействия, решение об исключении из саморегулируемой организации кадастровых инженеров такого кадастрового инженера принимается в срок не более чем один месяц после завершения рассмотрения этого дела.</w:t>
      </w:r>
    </w:p>
    <w:p w:rsidR="004932EA" w:rsidRDefault="004932EA">
      <w:pPr>
        <w:pStyle w:val="ConsPlusNormal"/>
        <w:spacing w:before="220"/>
        <w:ind w:firstLine="540"/>
        <w:jc w:val="both"/>
      </w:pPr>
      <w:bookmarkStart w:id="18" w:name="P150"/>
      <w:bookmarkEnd w:id="18"/>
      <w:r>
        <w:t>19. Физическое лицо, исключенное из саморегулируемой организации кадастровых инженеров, не вправе претендовать на членство в саморегулируемой организации кадастровых инженеров:</w:t>
      </w:r>
    </w:p>
    <w:p w:rsidR="004932EA" w:rsidRDefault="004932EA">
      <w:pPr>
        <w:pStyle w:val="ConsPlusNormal"/>
        <w:spacing w:before="220"/>
        <w:ind w:firstLine="540"/>
        <w:jc w:val="both"/>
      </w:pPr>
      <w:r>
        <w:t xml:space="preserve">1) в течение двух лет в случае, если кадастровый инженер был исключен по одному или нескольким основаниям, предусмотренным </w:t>
      </w:r>
      <w:hyperlink w:anchor="P133">
        <w:r>
          <w:rPr>
            <w:color w:val="0000FF"/>
          </w:rPr>
          <w:t>пунктами 3</w:t>
        </w:r>
      </w:hyperlink>
      <w:r>
        <w:t xml:space="preserve">, </w:t>
      </w:r>
      <w:hyperlink w:anchor="P135">
        <w:r>
          <w:rPr>
            <w:color w:val="0000FF"/>
          </w:rPr>
          <w:t>5</w:t>
        </w:r>
      </w:hyperlink>
      <w:r>
        <w:t xml:space="preserve"> - </w:t>
      </w:r>
      <w:hyperlink w:anchor="P143">
        <w:r>
          <w:rPr>
            <w:color w:val="0000FF"/>
          </w:rPr>
          <w:t>8 части 15</w:t>
        </w:r>
      </w:hyperlink>
      <w:r>
        <w:t xml:space="preserve"> настоящей статьи;</w:t>
      </w:r>
    </w:p>
    <w:p w:rsidR="004932EA" w:rsidRDefault="004932EA">
      <w:pPr>
        <w:pStyle w:val="ConsPlusNormal"/>
        <w:spacing w:before="220"/>
        <w:ind w:firstLine="540"/>
        <w:jc w:val="both"/>
      </w:pPr>
      <w:r>
        <w:t xml:space="preserve">2) в течение шести месяцев в случае, если кадастровый инженер был исключен по основанию, предусмотренному </w:t>
      </w:r>
      <w:hyperlink w:anchor="P144">
        <w:r>
          <w:rPr>
            <w:color w:val="0000FF"/>
          </w:rPr>
          <w:t>пунктом 9 части 15</w:t>
        </w:r>
      </w:hyperlink>
      <w:r>
        <w:t xml:space="preserve"> настоящей статьи;</w:t>
      </w:r>
    </w:p>
    <w:p w:rsidR="004932EA" w:rsidRDefault="004932EA">
      <w:pPr>
        <w:pStyle w:val="ConsPlusNormal"/>
        <w:spacing w:before="220"/>
        <w:ind w:firstLine="540"/>
        <w:jc w:val="both"/>
      </w:pPr>
      <w:r>
        <w:t>3) в течение срока дисквалификации либо срока, в течение которого кадастровый инженер лишен права занимать определенные должности или заниматься определенной деятельностью в соответствии с вступившим в законную силу решением суда, в случае, если данный срок превышает два года.</w:t>
      </w:r>
    </w:p>
    <w:p w:rsidR="004932EA" w:rsidRDefault="004932EA">
      <w:pPr>
        <w:pStyle w:val="ConsPlusNormal"/>
        <w:spacing w:before="220"/>
        <w:ind w:firstLine="540"/>
        <w:jc w:val="both"/>
      </w:pPr>
      <w:bookmarkStart w:id="19" w:name="P154"/>
      <w:bookmarkEnd w:id="19"/>
      <w:r>
        <w:t xml:space="preserve">20. Физическое лицо, исключенное из саморегулируемой организации кадастровых инженеров по основаниям, предусмотренным </w:t>
      </w:r>
      <w:hyperlink w:anchor="P131">
        <w:r>
          <w:rPr>
            <w:color w:val="0000FF"/>
          </w:rPr>
          <w:t>пунктами 1</w:t>
        </w:r>
      </w:hyperlink>
      <w:r>
        <w:t xml:space="preserve"> и (или) </w:t>
      </w:r>
      <w:hyperlink w:anchor="P134">
        <w:r>
          <w:rPr>
            <w:color w:val="0000FF"/>
          </w:rPr>
          <w:t>4 части 15</w:t>
        </w:r>
      </w:hyperlink>
      <w:r>
        <w:t xml:space="preserve"> настоящей статьи, не вправе претендовать на членство в саморегулируемой организации кадастровых инженеров.</w:t>
      </w:r>
    </w:p>
    <w:p w:rsidR="004932EA" w:rsidRDefault="004932EA">
      <w:pPr>
        <w:pStyle w:val="ConsPlusNormal"/>
        <w:spacing w:before="220"/>
        <w:ind w:firstLine="540"/>
        <w:jc w:val="both"/>
      </w:pPr>
      <w:r>
        <w:t xml:space="preserve">21. Физическое лицо, которому отказано в приеме в саморегулируемую организацию кадастровых инженеров или которое исключено из саморегулируемой организации кадастровых инженеров, вправе обжаловать соответствующее решение в суд в </w:t>
      </w:r>
      <w:hyperlink r:id="rId128">
        <w:r>
          <w:rPr>
            <w:color w:val="0000FF"/>
          </w:rPr>
          <w:t>порядке</w:t>
        </w:r>
      </w:hyperlink>
      <w:r>
        <w:t>, установленном законодательством об административном судопроизводстве.</w:t>
      </w:r>
    </w:p>
    <w:p w:rsidR="004932EA" w:rsidRDefault="004932EA">
      <w:pPr>
        <w:pStyle w:val="ConsPlusNormal"/>
        <w:ind w:firstLine="540"/>
        <w:jc w:val="both"/>
      </w:pPr>
    </w:p>
    <w:p w:rsidR="004932EA" w:rsidRDefault="004932EA">
      <w:pPr>
        <w:pStyle w:val="ConsPlusTitle"/>
        <w:ind w:firstLine="540"/>
        <w:jc w:val="both"/>
        <w:outlineLvl w:val="1"/>
      </w:pPr>
      <w:r>
        <w:t>Статья 29.1. Права и обязанности кадастрового инженера при осуществлении кадастровой деятельности</w:t>
      </w:r>
    </w:p>
    <w:p w:rsidR="004932EA" w:rsidRDefault="004932EA">
      <w:pPr>
        <w:pStyle w:val="ConsPlusNormal"/>
        <w:ind w:firstLine="540"/>
        <w:jc w:val="both"/>
      </w:pPr>
    </w:p>
    <w:p w:rsidR="004932EA" w:rsidRDefault="004932EA">
      <w:pPr>
        <w:pStyle w:val="ConsPlusNormal"/>
        <w:ind w:firstLine="540"/>
        <w:jc w:val="both"/>
      </w:pPr>
      <w:r>
        <w:t xml:space="preserve">(введена Федеральным </w:t>
      </w:r>
      <w:hyperlink r:id="rId129">
        <w:r>
          <w:rPr>
            <w:color w:val="0000FF"/>
          </w:rPr>
          <w:t>законом</w:t>
        </w:r>
      </w:hyperlink>
      <w:r>
        <w:t xml:space="preserve"> от 30.12.2015 N 452-ФЗ)</w:t>
      </w:r>
    </w:p>
    <w:p w:rsidR="004932EA" w:rsidRDefault="004932EA">
      <w:pPr>
        <w:pStyle w:val="ConsPlusNormal"/>
        <w:jc w:val="both"/>
      </w:pPr>
    </w:p>
    <w:p w:rsidR="004932EA" w:rsidRDefault="004932EA">
      <w:pPr>
        <w:pStyle w:val="ConsPlusNormal"/>
        <w:ind w:firstLine="540"/>
        <w:jc w:val="both"/>
      </w:pPr>
      <w:r>
        <w:t>1. Кадастровый инженер имеет право:</w:t>
      </w:r>
    </w:p>
    <w:p w:rsidR="004932EA" w:rsidRDefault="004932EA">
      <w:pPr>
        <w:pStyle w:val="ConsPlusNormal"/>
        <w:spacing w:before="220"/>
        <w:ind w:firstLine="540"/>
        <w:jc w:val="both"/>
      </w:pPr>
      <w:r>
        <w:t xml:space="preserve">1) требовать при выполнении кадастровых работ от заказчика кадастровых работ обеспечения доступа на объект, в отношении которого выполняются кадастровые работы, от заказчика кадастровых работ или юридического лица, указанного в </w:t>
      </w:r>
      <w:hyperlink w:anchor="P516">
        <w:r>
          <w:rPr>
            <w:color w:val="0000FF"/>
          </w:rPr>
          <w:t>статье 33</w:t>
        </w:r>
      </w:hyperlink>
      <w:r>
        <w:t xml:space="preserve"> настоящего Федерального закона, предоставления документации, необходимой для выполнения соответствующих работ, если иное не установлено договором подряда на выполнение кадастровых работ;</w:t>
      </w:r>
    </w:p>
    <w:p w:rsidR="004932EA" w:rsidRDefault="004932EA">
      <w:pPr>
        <w:pStyle w:val="ConsPlusNormal"/>
        <w:spacing w:before="220"/>
        <w:ind w:firstLine="540"/>
        <w:jc w:val="both"/>
      </w:pPr>
      <w:r>
        <w:t>2) отказаться от выполнения кадастровых работ в случае, если заказчик кадастровых работ нарушил условия договора подряда на выполнение кадастровых работ и не обеспечил предоставление необходимой информации и (или) необходимых в соответствии с федеральным законом для выполнения кадастровых работ документов или не обеспечил доступ на объект, в отношении которого выполняются кадастровые работы, кадастровому инженеру, выполняющему такие работы;</w:t>
      </w:r>
    </w:p>
    <w:p w:rsidR="004932EA" w:rsidRDefault="004932EA">
      <w:pPr>
        <w:pStyle w:val="ConsPlusNormal"/>
        <w:spacing w:before="220"/>
        <w:ind w:firstLine="540"/>
        <w:jc w:val="both"/>
      </w:pPr>
      <w:r>
        <w:t>3) отказаться от руководства стажировкой в случае наличия объективных обстоятельств, препятствующих выполнению обязанностей руководителя стажировки.</w:t>
      </w:r>
    </w:p>
    <w:p w:rsidR="004932EA" w:rsidRDefault="004932EA">
      <w:pPr>
        <w:pStyle w:val="ConsPlusNormal"/>
        <w:spacing w:before="220"/>
        <w:ind w:firstLine="540"/>
        <w:jc w:val="both"/>
      </w:pPr>
      <w:r>
        <w:t>2. Кадастровый инженер обязан:</w:t>
      </w:r>
    </w:p>
    <w:p w:rsidR="004932EA" w:rsidRDefault="004932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2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2EA" w:rsidRDefault="004932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2EA" w:rsidRDefault="004932EA">
            <w:pPr>
              <w:pStyle w:val="ConsPlusNormal"/>
              <w:jc w:val="both"/>
            </w:pPr>
            <w:r>
              <w:rPr>
                <w:color w:val="392C69"/>
              </w:rPr>
              <w:t>КонсультантПлюс: примечание.</w:t>
            </w:r>
          </w:p>
          <w:p w:rsidR="004932EA" w:rsidRDefault="004932EA">
            <w:pPr>
              <w:pStyle w:val="ConsPlusNormal"/>
              <w:jc w:val="both"/>
            </w:pPr>
            <w:r>
              <w:rPr>
                <w:color w:val="392C69"/>
              </w:rPr>
              <w:t>До 31.12.2026 требование о представлении в саморегулируемые организации отчетности и информации, предусмотренных законодательством РФ, не распространяется на кадастровых инженеров, призванных по мобилизации или заключивших контракт о службе в ВС РФ или добровольном содействии (</w:t>
            </w:r>
            <w:hyperlink r:id="rId130">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r>
    </w:tbl>
    <w:p w:rsidR="004932EA" w:rsidRDefault="004932EA">
      <w:pPr>
        <w:pStyle w:val="ConsPlusNormal"/>
        <w:spacing w:before="280"/>
        <w:ind w:firstLine="540"/>
        <w:jc w:val="both"/>
      </w:pPr>
      <w:r>
        <w:t>1) соблюдать требования настоящего Федерального закона, других федеральных законов и иных нормативных правовых актов Российской Федерации в области кадастровых отношений, а также соблюдать стандарты осуществления кадастровой деятельности и правила профессиональной этики кадастровых инженеров;</w:t>
      </w:r>
    </w:p>
    <w:p w:rsidR="004932EA" w:rsidRDefault="004932EA">
      <w:pPr>
        <w:pStyle w:val="ConsPlusNormal"/>
        <w:spacing w:before="220"/>
        <w:ind w:firstLine="540"/>
        <w:jc w:val="both"/>
      </w:pPr>
      <w:r>
        <w:t xml:space="preserve">2) отказаться от заключения договора подряда на выполнение кадастровых работ в случае, если объект недвижимости, в отношении которого заказчик кадастровых работ предполагает выполнение таких работ, не является объектом недвижимости, в отношении которого осуществляется кадастровый учет в соответствии с Федеральным </w:t>
      </w:r>
      <w:hyperlink r:id="rId131">
        <w:r>
          <w:rPr>
            <w:color w:val="0000FF"/>
          </w:rPr>
          <w:t>законом</w:t>
        </w:r>
      </w:hyperlink>
      <w:r>
        <w:t xml:space="preserve"> от 13 июля 2015 года N 218-ФЗ "О государственной регистрации недвижимости";</w:t>
      </w:r>
    </w:p>
    <w:p w:rsidR="004932EA" w:rsidRDefault="004932EA">
      <w:pPr>
        <w:pStyle w:val="ConsPlusNormal"/>
        <w:jc w:val="both"/>
      </w:pPr>
      <w:r>
        <w:t xml:space="preserve">(в ред. Федерального </w:t>
      </w:r>
      <w:hyperlink r:id="rId132">
        <w:r>
          <w:rPr>
            <w:color w:val="0000FF"/>
          </w:rPr>
          <w:t>закона</w:t>
        </w:r>
      </w:hyperlink>
      <w:r>
        <w:t xml:space="preserve"> от 03.07.2016 N 361-ФЗ)</w:t>
      </w:r>
    </w:p>
    <w:p w:rsidR="004932EA" w:rsidRDefault="004932EA">
      <w:pPr>
        <w:pStyle w:val="ConsPlusNormal"/>
        <w:spacing w:before="220"/>
        <w:ind w:firstLine="540"/>
        <w:jc w:val="both"/>
      </w:pPr>
      <w:r>
        <w:t>3) отказаться от выполнения кадастровых работ в случае, если предоставленные заказчиком кадастровых работ документы содержат недостоверные сведения;</w:t>
      </w:r>
    </w:p>
    <w:p w:rsidR="004932EA" w:rsidRDefault="004932EA">
      <w:pPr>
        <w:pStyle w:val="ConsPlusNormal"/>
        <w:spacing w:before="220"/>
        <w:ind w:firstLine="540"/>
        <w:jc w:val="both"/>
      </w:pPr>
      <w:r>
        <w:t>4) отказаться от выполнения кадастровых работ в случае, если предоставленные заказчиком кадастровых работ документы по форме и (или) по содержанию не соответствуют требованиям законодательства Российской Федерации, действовавшего в момент их издания и в месте их издания;</w:t>
      </w:r>
    </w:p>
    <w:p w:rsidR="004932EA" w:rsidRDefault="004932EA">
      <w:pPr>
        <w:pStyle w:val="ConsPlusNormal"/>
        <w:spacing w:before="220"/>
        <w:ind w:firstLine="540"/>
        <w:jc w:val="both"/>
      </w:pPr>
      <w:r>
        <w:t>5) сообщить заказчику кадастровых работ или юридическому лицу, с которым он заключил трудовой договор, о невозможности своего участия в выполнении кадастровых работ в срок не более чем три рабочих дня с даты возникновения или установления таких обстоятельств;</w:t>
      </w:r>
    </w:p>
    <w:p w:rsidR="004932EA" w:rsidRDefault="004932EA">
      <w:pPr>
        <w:pStyle w:val="ConsPlusNormal"/>
        <w:spacing w:before="220"/>
        <w:ind w:firstLine="540"/>
        <w:jc w:val="both"/>
      </w:pPr>
      <w:r>
        <w:t xml:space="preserve">6) иметь печать с указанием фамилии, имени, отчества (при наличии), страхового номера индивидуального лицевого счета в системе обязательного пенсионного страхования Российской </w:t>
      </w:r>
      <w:r>
        <w:lastRenderedPageBreak/>
        <w:t>Федерации, а также иметь усиленную квалифицированную электронную подпись;</w:t>
      </w:r>
    </w:p>
    <w:p w:rsidR="004932EA" w:rsidRDefault="004932EA">
      <w:pPr>
        <w:pStyle w:val="ConsPlusNormal"/>
        <w:spacing w:before="220"/>
        <w:ind w:firstLine="540"/>
        <w:jc w:val="both"/>
      </w:pPr>
      <w:r>
        <w:t>7) предоставлять по требованию заказчика кадастровых работ информацию о членстве в саморегулируемой организации кадастровых инженеров в срок не более чем три рабочих дня с даты поступления соответствующего требования;</w:t>
      </w:r>
    </w:p>
    <w:p w:rsidR="004932EA" w:rsidRDefault="004932EA">
      <w:pPr>
        <w:pStyle w:val="ConsPlusNormal"/>
        <w:spacing w:before="220"/>
        <w:ind w:firstLine="540"/>
        <w:jc w:val="both"/>
      </w:pPr>
      <w:r>
        <w:t>8) не разглашать информацию, в отношении которой установлено требование об обеспечении ее конфиденциальности и которая получена от заказчика кадастровых работ в ходе выполнения кадастровых работ, за исключением случаев, предусмотренных федеральными законами;</w:t>
      </w:r>
    </w:p>
    <w:p w:rsidR="004932EA" w:rsidRDefault="004932EA">
      <w:pPr>
        <w:pStyle w:val="ConsPlusNormal"/>
        <w:spacing w:before="220"/>
        <w:ind w:firstLine="540"/>
        <w:jc w:val="both"/>
      </w:pPr>
      <w:r>
        <w:t>9) хранить акты согласования местоположения границ земельных участков, подготовленные в ходе выполнения кадастровых работ;</w:t>
      </w:r>
    </w:p>
    <w:p w:rsidR="004932EA" w:rsidRDefault="004932EA">
      <w:pPr>
        <w:pStyle w:val="ConsPlusNormal"/>
        <w:jc w:val="both"/>
      </w:pPr>
      <w:r>
        <w:t xml:space="preserve">(в ред. Федеральных законов от 03.07.2016 </w:t>
      </w:r>
      <w:hyperlink r:id="rId133">
        <w:r>
          <w:rPr>
            <w:color w:val="0000FF"/>
          </w:rPr>
          <w:t>N 361-ФЗ</w:t>
        </w:r>
      </w:hyperlink>
      <w:r>
        <w:t xml:space="preserve">, от 30.04.2021 </w:t>
      </w:r>
      <w:hyperlink r:id="rId134">
        <w:r>
          <w:rPr>
            <w:color w:val="0000FF"/>
          </w:rPr>
          <w:t>N 120-ФЗ</w:t>
        </w:r>
      </w:hyperlink>
      <w:r>
        <w:t>)</w:t>
      </w:r>
    </w:p>
    <w:p w:rsidR="004932EA" w:rsidRDefault="004932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2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2EA" w:rsidRDefault="004932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2EA" w:rsidRDefault="004932EA">
            <w:pPr>
              <w:pStyle w:val="ConsPlusNormal"/>
              <w:jc w:val="both"/>
            </w:pPr>
            <w:r>
              <w:rPr>
                <w:color w:val="392C69"/>
              </w:rPr>
              <w:t>КонсультантПлюс: примечание.</w:t>
            </w:r>
          </w:p>
          <w:p w:rsidR="004932EA" w:rsidRDefault="004932EA">
            <w:pPr>
              <w:pStyle w:val="ConsPlusNormal"/>
              <w:jc w:val="both"/>
            </w:pPr>
            <w:r>
              <w:rPr>
                <w:color w:val="392C69"/>
              </w:rPr>
              <w:t>До 31.12.2026 требование о прохождении обучения по программам повышения квалификации не распространяется на кадастровых инженеров, призванных по мобилизации или заключивших контракт о службе в ВС РФ или добровольном содействии (</w:t>
            </w:r>
            <w:hyperlink r:id="rId135">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r>
    </w:tbl>
    <w:p w:rsidR="004932EA" w:rsidRDefault="004932EA">
      <w:pPr>
        <w:pStyle w:val="ConsPlusNormal"/>
        <w:spacing w:before="280"/>
        <w:ind w:firstLine="540"/>
        <w:jc w:val="both"/>
      </w:pPr>
      <w:bookmarkStart w:id="20" w:name="P181"/>
      <w:bookmarkEnd w:id="20"/>
      <w:r>
        <w:t xml:space="preserve">10) один раз в три года проходить обучение по дополнительной профессиональной программе повышения квалификации, срок освоения которой устанавливается типовой дополнительной профессиональной программой, утвержденной в установленном Федеральным </w:t>
      </w:r>
      <w:hyperlink r:id="rId136">
        <w:r>
          <w:rPr>
            <w:color w:val="0000FF"/>
          </w:rPr>
          <w:t>законом</w:t>
        </w:r>
      </w:hyperlink>
      <w:r>
        <w:t xml:space="preserve"> от 29 декабря 2012 года N 273-ФЗ "Об образовании в Российской Федерации" </w:t>
      </w:r>
      <w:hyperlink r:id="rId137">
        <w:r>
          <w:rPr>
            <w:color w:val="0000FF"/>
          </w:rPr>
          <w:t>порядке</w:t>
        </w:r>
      </w:hyperlink>
      <w:r>
        <w:t>, в одной из организаций, осуществляющих образовательную деятельность, по усмотрению кадастрового инженера;</w:t>
      </w:r>
    </w:p>
    <w:p w:rsidR="004932EA" w:rsidRDefault="004932EA">
      <w:pPr>
        <w:pStyle w:val="ConsPlusNormal"/>
        <w:spacing w:before="220"/>
        <w:ind w:firstLine="540"/>
        <w:jc w:val="both"/>
      </w:pPr>
      <w:r>
        <w:t>11) предоставлять саморегулируемой организации кадастровых инженеров информацию о юридическом лице, с которым он заключил трудовой договор, в том числе его наименование, место нахождения, почтовый адрес, адрес электронной почты и номера контактных телефонов, а также о любых изменениях этой информации в течение десяти рабочих дней с даты заключения трудового договора и (или) внесения изменений в трудовой договор;</w:t>
      </w:r>
    </w:p>
    <w:p w:rsidR="004932EA" w:rsidRDefault="004932EA">
      <w:pPr>
        <w:pStyle w:val="ConsPlusNormal"/>
        <w:spacing w:before="220"/>
        <w:ind w:firstLine="540"/>
        <w:jc w:val="both"/>
      </w:pPr>
      <w:r>
        <w:t>12) предоставлять по запросу саморегулируемой организации кадастровых инженеров документы и информацию, необходимые для проведения проверки его кадастровой деятельности;</w:t>
      </w:r>
    </w:p>
    <w:p w:rsidR="004932EA" w:rsidRDefault="004932EA">
      <w:pPr>
        <w:pStyle w:val="ConsPlusNormal"/>
        <w:spacing w:before="220"/>
        <w:ind w:firstLine="540"/>
        <w:jc w:val="both"/>
      </w:pPr>
      <w:r>
        <w:t>13) выполнять иные обязанности, установленные настоящим Федеральным законом, другими федеральными законами, иными нормативными правовыми актами Российской Федерации в области кадастровых отношений, стандартами осуществления кадастровой деятельности и правилами профессиональной этики кадастровых инженеров.</w:t>
      </w:r>
    </w:p>
    <w:p w:rsidR="004932EA" w:rsidRDefault="004932EA">
      <w:pPr>
        <w:pStyle w:val="ConsPlusNormal"/>
        <w:ind w:firstLine="540"/>
        <w:jc w:val="both"/>
      </w:pPr>
    </w:p>
    <w:p w:rsidR="004932EA" w:rsidRDefault="004932EA">
      <w:pPr>
        <w:pStyle w:val="ConsPlusTitle"/>
        <w:ind w:firstLine="540"/>
        <w:jc w:val="both"/>
        <w:outlineLvl w:val="1"/>
      </w:pPr>
      <w:bookmarkStart w:id="21" w:name="P186"/>
      <w:bookmarkEnd w:id="21"/>
      <w:r>
        <w:t>Статья 29.2. Ответственность кадастрового инженера. Договор обязательного страхования гражданской ответственности кадастрового инженера</w:t>
      </w:r>
    </w:p>
    <w:p w:rsidR="004932EA" w:rsidRDefault="004932EA">
      <w:pPr>
        <w:pStyle w:val="ConsPlusNormal"/>
        <w:ind w:firstLine="540"/>
        <w:jc w:val="both"/>
      </w:pPr>
    </w:p>
    <w:p w:rsidR="004932EA" w:rsidRDefault="004932EA">
      <w:pPr>
        <w:pStyle w:val="ConsPlusNormal"/>
        <w:ind w:firstLine="540"/>
        <w:jc w:val="both"/>
      </w:pPr>
      <w:r>
        <w:t xml:space="preserve">(введена Федеральным </w:t>
      </w:r>
      <w:hyperlink r:id="rId138">
        <w:r>
          <w:rPr>
            <w:color w:val="0000FF"/>
          </w:rPr>
          <w:t>законом</w:t>
        </w:r>
      </w:hyperlink>
      <w:r>
        <w:t xml:space="preserve"> от 30.12.2015 N 452-ФЗ)</w:t>
      </w:r>
    </w:p>
    <w:p w:rsidR="004932EA" w:rsidRDefault="004932EA">
      <w:pPr>
        <w:pStyle w:val="ConsPlusNormal"/>
        <w:jc w:val="both"/>
      </w:pPr>
    </w:p>
    <w:p w:rsidR="004932EA" w:rsidRDefault="004932EA">
      <w:pPr>
        <w:pStyle w:val="ConsPlusNormal"/>
        <w:ind w:firstLine="540"/>
        <w:jc w:val="both"/>
      </w:pPr>
      <w:r>
        <w:t xml:space="preserve">1. Кадастровый инженер при наличии вины несет ответственность за несоблюдение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в том числе за недостоверность сведений межевого плана, технического плана, акта обследования или карты-плана территории, на основании которых в Единый государственный реестр недвижимости вносятся сведения об объектах недвижимости и которые подготовлены таким кадастровым </w:t>
      </w:r>
      <w:r>
        <w:lastRenderedPageBreak/>
        <w:t>инженером.</w:t>
      </w:r>
    </w:p>
    <w:p w:rsidR="004932EA" w:rsidRDefault="004932EA">
      <w:pPr>
        <w:pStyle w:val="ConsPlusNormal"/>
        <w:jc w:val="both"/>
      </w:pPr>
      <w:r>
        <w:t xml:space="preserve">(в ред. Федерального </w:t>
      </w:r>
      <w:hyperlink r:id="rId139">
        <w:r>
          <w:rPr>
            <w:color w:val="0000FF"/>
          </w:rPr>
          <w:t>закона</w:t>
        </w:r>
      </w:hyperlink>
      <w:r>
        <w:t xml:space="preserve"> от 03.07.2016 N 361-ФЗ)</w:t>
      </w:r>
    </w:p>
    <w:p w:rsidR="004932EA" w:rsidRDefault="004932EA">
      <w:pPr>
        <w:pStyle w:val="ConsPlusNormal"/>
        <w:spacing w:before="220"/>
        <w:ind w:firstLine="540"/>
        <w:jc w:val="both"/>
      </w:pPr>
      <w:bookmarkStart w:id="22" w:name="P192"/>
      <w:bookmarkEnd w:id="22"/>
      <w:r>
        <w:t>2. Убытки, причиненные действиями (бездействием) кадастрового инженера заказчику кадастровых работ и (или) третьим лицам, подлежат возмещению за счет страхового возмещения по договору обязательного страхования гражданской ответственности кадастрового инженера.</w:t>
      </w:r>
    </w:p>
    <w:p w:rsidR="004932EA" w:rsidRDefault="004932EA">
      <w:pPr>
        <w:pStyle w:val="ConsPlusNormal"/>
        <w:spacing w:before="220"/>
        <w:ind w:firstLine="540"/>
        <w:jc w:val="both"/>
      </w:pPr>
      <w:r>
        <w:t xml:space="preserve">3. Объектом страхования по договору обязательного страхования гражданской ответственности кадастрового инженера, предусмотренному </w:t>
      </w:r>
      <w:hyperlink w:anchor="P192">
        <w:r>
          <w:rPr>
            <w:color w:val="0000FF"/>
          </w:rPr>
          <w:t>частью 2</w:t>
        </w:r>
      </w:hyperlink>
      <w:r>
        <w:t xml:space="preserve"> настоящей статьи, являются имущественные интересы, связанные с риском ответственности кадастрового инженера по обязательствам, возникающим вследствие причинения убытков заказчику кадастровых работ и (или) третьим лицам.</w:t>
      </w:r>
    </w:p>
    <w:p w:rsidR="004932EA" w:rsidRDefault="004932EA">
      <w:pPr>
        <w:pStyle w:val="ConsPlusNormal"/>
        <w:spacing w:before="220"/>
        <w:ind w:firstLine="540"/>
        <w:jc w:val="both"/>
      </w:pPr>
      <w:r>
        <w:t>4. Страховым случаем по договору обязательного страхования гражданской ответственности кадастрового инженера является возникновение обязанности этого кадастрового инженера возместить убытки, причиненные заказчику кадастровых работ и (или) третьим лицам, действиями (бездействием) кадастрового инженера в результате осуществления кадастровой деятельности с нарушением требований настоящего Федерального закона, других федеральных законов, иных нормативных правовых актов в области кадастровых отношений, установленной вступившим в законную силу решением суда или признанной таким кадастровым инженером и страховщиком.</w:t>
      </w:r>
    </w:p>
    <w:p w:rsidR="004932EA" w:rsidRDefault="004932EA">
      <w:pPr>
        <w:pStyle w:val="ConsPlusNormal"/>
        <w:spacing w:before="220"/>
        <w:ind w:firstLine="540"/>
        <w:jc w:val="both"/>
      </w:pPr>
      <w:r>
        <w:t>5. Страхователем по договору обязательного страхования гражданской ответственности кадастрового инженера выступают кадастровый инженер (далее - личное страхование) и (или) на основании решения общего собрания членов саморегулируемой организации кадастровых инженеров саморегулируемая организация кадастровых инженеров, членом которой является кадастровый инженер (далее - коллективное страхование).</w:t>
      </w:r>
    </w:p>
    <w:p w:rsidR="004932EA" w:rsidRDefault="004932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2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2EA" w:rsidRDefault="004932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2EA" w:rsidRDefault="004932EA">
            <w:pPr>
              <w:pStyle w:val="ConsPlusNormal"/>
              <w:jc w:val="both"/>
            </w:pPr>
            <w:r>
              <w:rPr>
                <w:color w:val="392C69"/>
              </w:rPr>
              <w:t>КонсультантПлюс: примечание.</w:t>
            </w:r>
          </w:p>
          <w:p w:rsidR="004932EA" w:rsidRDefault="004932EA">
            <w:pPr>
              <w:pStyle w:val="ConsPlusNormal"/>
              <w:jc w:val="both"/>
            </w:pPr>
            <w:r>
              <w:rPr>
                <w:color w:val="392C69"/>
              </w:rPr>
              <w:t>До 31.12.2026 требование о заключении договоров страхования ответственности не распространяется на кадастровых инженеров, призванных по мобилизации или заключивших контракт о службе в ВС РФ или добровольном содействии (</w:t>
            </w:r>
            <w:hyperlink r:id="rId140">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r>
    </w:tbl>
    <w:p w:rsidR="004932EA" w:rsidRDefault="004932EA">
      <w:pPr>
        <w:pStyle w:val="ConsPlusNormal"/>
        <w:spacing w:before="280"/>
        <w:ind w:firstLine="540"/>
        <w:jc w:val="both"/>
      </w:pPr>
      <w:r>
        <w:t xml:space="preserve">6. Договор обязательного страхования гражданской ответственности кадастрового инженера заключается на срок не менее чем один год с возможностью его продления на новый срок и с условием возмещения убытков, причиненных в период действия такого договора, в течение </w:t>
      </w:r>
      <w:hyperlink r:id="rId141">
        <w:r>
          <w:rPr>
            <w:color w:val="0000FF"/>
          </w:rPr>
          <w:t>срока</w:t>
        </w:r>
      </w:hyperlink>
      <w:r>
        <w:t xml:space="preserve"> исковой давности, установленного законодательством Российской Федерации для договоров имущественного страхования. Страховые тарифы по договору обязательного страхования гражданской ответственности кадастрового инженера определяются страховщиком с учетом обстоятельств, влияющих на степень риска возникновения ответственности кадастрового инженера, в том числе стажа работы кадастрового инженера, количества предыдущих страховых случаев. Размер страховой суммы по такому договору (при личном страховании и (или) коллективном страховании) не может составлять менее двух с половиной миллионов рублей в отношении каждого кадастрового инженера. Размер страховой суммы, в пределах которой страховщик обязуется произвести выплату страхового возмещения при наступлении каждого страхового случая, не может превышать размер страховой суммы, установленной таким договором страхования. Иные условия страхования гражданской ответственности кадастрового инженера определяются по соглашению сторон в соответствии с законодательством Российской Федерации и утвержденными страховщиком или объединением страховщиков правилами страхования.</w:t>
      </w:r>
    </w:p>
    <w:p w:rsidR="004932EA" w:rsidRDefault="004932EA">
      <w:pPr>
        <w:pStyle w:val="ConsPlusNormal"/>
        <w:spacing w:before="220"/>
        <w:ind w:firstLine="540"/>
        <w:jc w:val="both"/>
      </w:pPr>
      <w:r>
        <w:t>7. Контроль за соблюдением кадастровыми инженерами требований настоящей статьи осуществляется саморегулируемой организацией кадастровых инженеров.</w:t>
      </w:r>
    </w:p>
    <w:p w:rsidR="004932EA" w:rsidRDefault="004932EA">
      <w:pPr>
        <w:pStyle w:val="ConsPlusNormal"/>
        <w:spacing w:before="220"/>
        <w:ind w:firstLine="540"/>
        <w:jc w:val="both"/>
      </w:pPr>
      <w:r>
        <w:lastRenderedPageBreak/>
        <w:t>8. Федеральный государственный надзор за соблюдением саморегулируемыми организациями кадастровых инженеров требований настоящей статьи осуществляется органом федерального государственного надзора.</w:t>
      </w:r>
    </w:p>
    <w:p w:rsidR="004932EA" w:rsidRDefault="004932EA">
      <w:pPr>
        <w:pStyle w:val="ConsPlusNormal"/>
        <w:jc w:val="both"/>
      </w:pPr>
      <w:r>
        <w:t xml:space="preserve">(часть 8 в ред. Федерального </w:t>
      </w:r>
      <w:hyperlink r:id="rId142">
        <w:r>
          <w:rPr>
            <w:color w:val="0000FF"/>
          </w:rPr>
          <w:t>закона</w:t>
        </w:r>
      </w:hyperlink>
      <w:r>
        <w:t xml:space="preserve"> от 11.06.2021 N 170-ФЗ)</w:t>
      </w:r>
    </w:p>
    <w:p w:rsidR="004932EA" w:rsidRDefault="004932EA">
      <w:pPr>
        <w:pStyle w:val="ConsPlusNormal"/>
        <w:ind w:firstLine="540"/>
        <w:jc w:val="both"/>
      </w:pPr>
    </w:p>
    <w:p w:rsidR="004932EA" w:rsidRDefault="004932EA">
      <w:pPr>
        <w:pStyle w:val="ConsPlusTitle"/>
        <w:ind w:firstLine="540"/>
        <w:jc w:val="both"/>
        <w:outlineLvl w:val="1"/>
      </w:pPr>
      <w:r>
        <w:t>Статья 30. Саморегулируемые организации кадастровых инженеров</w:t>
      </w:r>
    </w:p>
    <w:p w:rsidR="004932EA" w:rsidRDefault="004932EA">
      <w:pPr>
        <w:pStyle w:val="ConsPlusNormal"/>
        <w:ind w:firstLine="540"/>
        <w:jc w:val="both"/>
      </w:pPr>
    </w:p>
    <w:p w:rsidR="004932EA" w:rsidRDefault="004932EA">
      <w:pPr>
        <w:pStyle w:val="ConsPlusNormal"/>
        <w:ind w:firstLine="540"/>
        <w:jc w:val="both"/>
      </w:pPr>
      <w:r>
        <w:t xml:space="preserve">(в ред. Федерального </w:t>
      </w:r>
      <w:hyperlink r:id="rId143">
        <w:r>
          <w:rPr>
            <w:color w:val="0000FF"/>
          </w:rPr>
          <w:t>закона</w:t>
        </w:r>
      </w:hyperlink>
      <w:r>
        <w:t xml:space="preserve"> от 30.12.2015 N 452-ФЗ)</w:t>
      </w:r>
    </w:p>
    <w:p w:rsidR="004932EA" w:rsidRDefault="004932EA">
      <w:pPr>
        <w:pStyle w:val="ConsPlusNormal"/>
        <w:jc w:val="both"/>
      </w:pPr>
    </w:p>
    <w:p w:rsidR="004932EA" w:rsidRDefault="004932EA">
      <w:pPr>
        <w:pStyle w:val="ConsPlusNormal"/>
        <w:ind w:firstLine="540"/>
        <w:jc w:val="both"/>
      </w:pPr>
      <w:r>
        <w:t>1. Саморегулируемые организации кадастровых инженеров создаются в организационно-правовой форме ассоциаций (союзов), основанных на членстве в них кадастровых инженеров, в целях обеспечения условий для профессиональной деятельности кадастровых инженеров, разработки и утверждения для членов таких саморегулируемых организаций стандартов осуществления кадастровой деятельности и правил профессиональной этики кадастровых инженеров, а также в целях осуществления контроля за соблюдением кадастровыми инженерами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и установленных саморегулируемой организацией кадастровых инженеров стандартов осуществления кадастровой деятельности и правил профессиональной этики кадастровых инженеров.</w:t>
      </w:r>
    </w:p>
    <w:p w:rsidR="004932EA" w:rsidRDefault="004932EA">
      <w:pPr>
        <w:pStyle w:val="ConsPlusNormal"/>
        <w:spacing w:before="220"/>
        <w:ind w:firstLine="540"/>
        <w:jc w:val="both"/>
      </w:pPr>
      <w:r>
        <w:t xml:space="preserve">2. Статус саморегулируемой организации кадастровых инженеров приобретается ассоциацией (союзом) с даты включения сведений о такой ассоциации (союзе) в государственный </w:t>
      </w:r>
      <w:hyperlink w:anchor="P390">
        <w:r>
          <w:rPr>
            <w:color w:val="0000FF"/>
          </w:rPr>
          <w:t>реестр</w:t>
        </w:r>
      </w:hyperlink>
      <w:r>
        <w:t xml:space="preserve"> саморегулируемых организаций кадастровых инженеров. За включение сведений о такой ассоциации (союзе) в государственный реестр саморегулируемых организаций кадастровых инженеров взимается государственная пошлина в </w:t>
      </w:r>
      <w:hyperlink r:id="rId144">
        <w:r>
          <w:rPr>
            <w:color w:val="0000FF"/>
          </w:rPr>
          <w:t>размерах</w:t>
        </w:r>
      </w:hyperlink>
      <w:r>
        <w:t xml:space="preserve"> и в порядке, которые установлены законодательством Российской Федерации о налогах и сборах.</w:t>
      </w:r>
    </w:p>
    <w:p w:rsidR="004932EA" w:rsidRDefault="004932EA">
      <w:pPr>
        <w:pStyle w:val="ConsPlusNormal"/>
        <w:spacing w:before="220"/>
        <w:ind w:firstLine="540"/>
        <w:jc w:val="both"/>
      </w:pPr>
      <w:bookmarkStart w:id="23" w:name="P209"/>
      <w:bookmarkEnd w:id="23"/>
      <w:r>
        <w:t>3. Основанием для включения сведений об ассоциации (союзе) в государственный реестр саморегулируемых организаций кадастровых инженеров является выполнение такой ассоциацией (союзом) следующих обязательных требований:</w:t>
      </w:r>
    </w:p>
    <w:p w:rsidR="004932EA" w:rsidRDefault="004932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2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2EA" w:rsidRDefault="004932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2EA" w:rsidRDefault="004932EA">
            <w:pPr>
              <w:pStyle w:val="ConsPlusNormal"/>
              <w:jc w:val="both"/>
            </w:pPr>
            <w:r>
              <w:rPr>
                <w:color w:val="392C69"/>
              </w:rPr>
              <w:t>КонсультантПлюс: примечание.</w:t>
            </w:r>
          </w:p>
          <w:p w:rsidR="004932EA" w:rsidRDefault="004932EA">
            <w:pPr>
              <w:pStyle w:val="ConsPlusNormal"/>
              <w:jc w:val="both"/>
            </w:pPr>
            <w:r>
              <w:rPr>
                <w:color w:val="392C69"/>
              </w:rPr>
              <w:t>Физлица, проходящие военную службу или оказывающие добровольное содействие в выполнении задач Вооруженных Сил РФ, не исключаются из СРО в связи с несоблюдением установленных требований и учитываются при подсчете ее членов (</w:t>
            </w:r>
            <w:hyperlink r:id="rId145">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r>
    </w:tbl>
    <w:p w:rsidR="004932EA" w:rsidRDefault="004932EA">
      <w:pPr>
        <w:pStyle w:val="ConsPlusNormal"/>
        <w:spacing w:before="280"/>
        <w:ind w:firstLine="540"/>
        <w:jc w:val="both"/>
      </w:pPr>
      <w:r>
        <w:t xml:space="preserve">1) наличие в составе этой организации не менее семисот членов, соответствующих обязательным условиям принятия физического лица в саморегулируемую организацию кадастровых инженеров, установленным </w:t>
      </w:r>
      <w:hyperlink w:anchor="P102">
        <w:r>
          <w:rPr>
            <w:color w:val="0000FF"/>
          </w:rPr>
          <w:t>частью 2 статьи 29</w:t>
        </w:r>
      </w:hyperlink>
      <w:r>
        <w:t xml:space="preserve"> настоящего Федерального закона;</w:t>
      </w:r>
    </w:p>
    <w:p w:rsidR="004932EA" w:rsidRDefault="004932EA">
      <w:pPr>
        <w:pStyle w:val="ConsPlusNormal"/>
        <w:jc w:val="both"/>
      </w:pPr>
      <w:r>
        <w:t xml:space="preserve">(в ред. Федерального </w:t>
      </w:r>
      <w:hyperlink r:id="rId146">
        <w:r>
          <w:rPr>
            <w:color w:val="0000FF"/>
          </w:rPr>
          <w:t>закона</w:t>
        </w:r>
      </w:hyperlink>
      <w:r>
        <w:t xml:space="preserve"> от 31.07.2025 N 304-ФЗ)</w:t>
      </w:r>
    </w:p>
    <w:p w:rsidR="004932EA" w:rsidRDefault="004932EA">
      <w:pPr>
        <w:pStyle w:val="ConsPlusNormal"/>
        <w:spacing w:before="220"/>
        <w:ind w:firstLine="540"/>
        <w:jc w:val="both"/>
      </w:pPr>
      <w:r>
        <w:t>2) наличие предусмотренных настоящим Федеральным законом органов управления, специализированных органов, методического органа;</w:t>
      </w:r>
    </w:p>
    <w:p w:rsidR="004932EA" w:rsidRDefault="004932EA">
      <w:pPr>
        <w:pStyle w:val="ConsPlusNormal"/>
        <w:spacing w:before="220"/>
        <w:ind w:firstLine="540"/>
        <w:jc w:val="both"/>
      </w:pPr>
      <w:r>
        <w:t>3) наличие стандартов осуществления кадастровой деятельности и правил профессиональной этики кадастровых инженеров, разработанных и утвержденных такой ассоциацией (союзом) в соответствии с федеральными законами, нормативными правовыми актами Российской Федерации в области кадастровых отношений.</w:t>
      </w:r>
    </w:p>
    <w:p w:rsidR="004932EA" w:rsidRDefault="004932EA">
      <w:pPr>
        <w:pStyle w:val="ConsPlusNormal"/>
        <w:spacing w:before="220"/>
        <w:ind w:firstLine="540"/>
        <w:jc w:val="both"/>
      </w:pPr>
      <w:r>
        <w:t>4. Ассоциация (союз) утрачивает статус саморегулируемой организации кадастровых инженеров с даты исключения сведений о такой саморегулируемой организации из государственного реестра саморегулируемых организаций кадастровых инженеров.</w:t>
      </w:r>
    </w:p>
    <w:p w:rsidR="004932EA" w:rsidRDefault="004932EA">
      <w:pPr>
        <w:pStyle w:val="ConsPlusNormal"/>
        <w:spacing w:before="220"/>
        <w:ind w:firstLine="540"/>
        <w:jc w:val="both"/>
      </w:pPr>
      <w:bookmarkStart w:id="24" w:name="P217"/>
      <w:bookmarkEnd w:id="24"/>
      <w:r>
        <w:lastRenderedPageBreak/>
        <w:t xml:space="preserve">5. Саморегулируемая организация кадастровых инженеров должна соответствовать установленным </w:t>
      </w:r>
      <w:hyperlink w:anchor="P209">
        <w:r>
          <w:rPr>
            <w:color w:val="0000FF"/>
          </w:rPr>
          <w:t>частью 3</w:t>
        </w:r>
      </w:hyperlink>
      <w:r>
        <w:t xml:space="preserve"> настоящей статьи требованиям.</w:t>
      </w:r>
    </w:p>
    <w:p w:rsidR="004932EA" w:rsidRDefault="004932EA">
      <w:pPr>
        <w:pStyle w:val="ConsPlusNormal"/>
        <w:spacing w:before="220"/>
        <w:ind w:firstLine="540"/>
        <w:jc w:val="both"/>
      </w:pPr>
      <w:bookmarkStart w:id="25" w:name="P218"/>
      <w:bookmarkEnd w:id="25"/>
      <w:r>
        <w:t>6. Функциями саморегулируемой организации кадастровых инженеров являются:</w:t>
      </w:r>
    </w:p>
    <w:p w:rsidR="004932EA" w:rsidRDefault="004932EA">
      <w:pPr>
        <w:pStyle w:val="ConsPlusNormal"/>
        <w:spacing w:before="220"/>
        <w:ind w:firstLine="540"/>
        <w:jc w:val="both"/>
      </w:pPr>
      <w:r>
        <w:t>1) разработка и утверждение стандартов осуществления кадастровой деятельности и правил профессиональной этики кадастровых инженеров в соответствии с федеральными законами, иными нормативными правовыми актами Российской Федерации в области кадастровых отношений;</w:t>
      </w:r>
    </w:p>
    <w:p w:rsidR="004932EA" w:rsidRDefault="004932EA">
      <w:pPr>
        <w:pStyle w:val="ConsPlusNormal"/>
        <w:spacing w:before="220"/>
        <w:ind w:firstLine="540"/>
        <w:jc w:val="both"/>
      </w:pPr>
      <w:r>
        <w:t>2) установление размера членских взносов и порядка их уплаты;</w:t>
      </w:r>
    </w:p>
    <w:p w:rsidR="004932EA" w:rsidRDefault="004932EA">
      <w:pPr>
        <w:pStyle w:val="ConsPlusNormal"/>
        <w:spacing w:before="220"/>
        <w:ind w:firstLine="540"/>
        <w:jc w:val="both"/>
      </w:pPr>
      <w:r>
        <w:t>3) представление законных интересов своих членов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w:t>
      </w:r>
    </w:p>
    <w:p w:rsidR="004932EA" w:rsidRDefault="004932EA">
      <w:pPr>
        <w:pStyle w:val="ConsPlusNormal"/>
        <w:spacing w:before="220"/>
        <w:ind w:firstLine="540"/>
        <w:jc w:val="both"/>
      </w:pPr>
      <w:r>
        <w:t>4) прием в саморегулируемую организацию кадастровых инженеров и исключение из саморегулируемой организации кадастровых инженеров по основаниям, предусмотренным настоящим Федеральным законом;</w:t>
      </w:r>
    </w:p>
    <w:p w:rsidR="004932EA" w:rsidRDefault="004932EA">
      <w:pPr>
        <w:pStyle w:val="ConsPlusNormal"/>
        <w:spacing w:before="220"/>
        <w:ind w:firstLine="540"/>
        <w:jc w:val="both"/>
      </w:pPr>
      <w:r>
        <w:t>5) контроль за профессиональной деятельностью своих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sidR="004932EA" w:rsidRDefault="004932EA">
      <w:pPr>
        <w:pStyle w:val="ConsPlusNormal"/>
        <w:spacing w:before="220"/>
        <w:ind w:firstLine="540"/>
        <w:jc w:val="both"/>
      </w:pPr>
      <w:r>
        <w:t>6) контроль за осуществлением своими членами обязательного страхования гражданской ответственности кадастровых инженеров;</w:t>
      </w:r>
    </w:p>
    <w:p w:rsidR="004932EA" w:rsidRDefault="004932EA">
      <w:pPr>
        <w:pStyle w:val="ConsPlusNormal"/>
        <w:spacing w:before="220"/>
        <w:ind w:firstLine="540"/>
        <w:jc w:val="both"/>
      </w:pPr>
      <w:r>
        <w:t>7) ведение реестра членов саморегулируемой организации кадастровых инженеров и предоставление доступа к информации, содержащейся в этом реестре, заинтересованным лицам с соблюдением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w:t>
      </w:r>
    </w:p>
    <w:p w:rsidR="004932EA" w:rsidRDefault="004932EA">
      <w:pPr>
        <w:pStyle w:val="ConsPlusNormal"/>
        <w:spacing w:before="220"/>
        <w:ind w:firstLine="540"/>
        <w:jc w:val="both"/>
      </w:pPr>
      <w:r>
        <w:t>8) организация информационного и методического обеспечения своих членов;</w:t>
      </w:r>
    </w:p>
    <w:p w:rsidR="004932EA" w:rsidRDefault="004932EA">
      <w:pPr>
        <w:pStyle w:val="ConsPlusNormal"/>
        <w:spacing w:before="220"/>
        <w:ind w:firstLine="540"/>
        <w:jc w:val="both"/>
      </w:pPr>
      <w:r>
        <w:t>9) осуществление иных установленных настоящим Федеральным законом функций.</w:t>
      </w:r>
    </w:p>
    <w:p w:rsidR="004932EA" w:rsidRDefault="004932EA">
      <w:pPr>
        <w:pStyle w:val="ConsPlusNormal"/>
        <w:spacing w:before="220"/>
        <w:ind w:firstLine="540"/>
        <w:jc w:val="both"/>
      </w:pPr>
      <w:r>
        <w:t>7. Саморегулируемая организация кадастровых инженеров вправе:</w:t>
      </w:r>
    </w:p>
    <w:p w:rsidR="004932EA" w:rsidRDefault="004932EA">
      <w:pPr>
        <w:pStyle w:val="ConsPlusNormal"/>
        <w:spacing w:before="220"/>
        <w:ind w:firstLine="540"/>
        <w:jc w:val="both"/>
      </w:pPr>
      <w:r>
        <w:t xml:space="preserve">1) получать в органе регистрации прав информацию о результатах профессиональной деятельности своих членов. На основании акта Правительства Российской Федерации полномочия по предоставлению указанной информации могут быть переданы публично-правовой компании, созданной в соответствии с Федеральным </w:t>
      </w:r>
      <w:hyperlink r:id="rId147">
        <w:r>
          <w:rPr>
            <w:color w:val="0000FF"/>
          </w:rPr>
          <w:t>законом</w:t>
        </w:r>
      </w:hyperlink>
      <w:r>
        <w:t xml:space="preserve"> "О публично-правовой компании "Роскадастр" (далее - публично-правовая компания). Состав такой информации и </w:t>
      </w:r>
      <w:hyperlink r:id="rId148">
        <w:r>
          <w:rPr>
            <w:color w:val="0000FF"/>
          </w:rPr>
          <w:t>порядок</w:t>
        </w:r>
      </w:hyperlink>
      <w:r>
        <w:t xml:space="preserve"> ее предоставления устанавливаются органом нормативно-правового регулирования в сфере кадастровых отношений;</w:t>
      </w:r>
    </w:p>
    <w:p w:rsidR="004932EA" w:rsidRDefault="004932EA">
      <w:pPr>
        <w:pStyle w:val="ConsPlusNormal"/>
        <w:jc w:val="both"/>
      </w:pPr>
      <w:r>
        <w:t xml:space="preserve">(в ред. Федеральных законов от 30.04.2021 </w:t>
      </w:r>
      <w:hyperlink r:id="rId149">
        <w:r>
          <w:rPr>
            <w:color w:val="0000FF"/>
          </w:rPr>
          <w:t>N 120-ФЗ</w:t>
        </w:r>
      </w:hyperlink>
      <w:r>
        <w:t xml:space="preserve">, от 30.12.2021 </w:t>
      </w:r>
      <w:hyperlink r:id="rId150">
        <w:r>
          <w:rPr>
            <w:color w:val="0000FF"/>
          </w:rPr>
          <w:t>N 449-ФЗ</w:t>
        </w:r>
      </w:hyperlink>
      <w:r>
        <w:t>)</w:t>
      </w:r>
    </w:p>
    <w:p w:rsidR="004932EA" w:rsidRDefault="004932EA">
      <w:pPr>
        <w:pStyle w:val="ConsPlusNormal"/>
        <w:spacing w:before="220"/>
        <w:ind w:firstLine="540"/>
        <w:jc w:val="both"/>
      </w:pPr>
      <w:r>
        <w:t>2) запрашивать у юридического лица, работником которого является кадастровый инженер - член саморегулируемой организации, информацию о результатах его деятельности, в том числе о жалобах на действия (бездействие) этого кадастрового инженера;</w:t>
      </w:r>
    </w:p>
    <w:p w:rsidR="004932EA" w:rsidRDefault="004932EA">
      <w:pPr>
        <w:pStyle w:val="ConsPlusNormal"/>
        <w:spacing w:before="220"/>
        <w:ind w:firstLine="540"/>
        <w:jc w:val="both"/>
      </w:pPr>
      <w:r>
        <w:t>3) проводить экспертизу документов, подготовленных кадастровыми инженерами, и подготавливать по ее результатам заключение по запросам любых лиц;</w:t>
      </w:r>
    </w:p>
    <w:p w:rsidR="004932EA" w:rsidRDefault="004932EA">
      <w:pPr>
        <w:pStyle w:val="ConsPlusNormal"/>
        <w:spacing w:before="220"/>
        <w:ind w:firstLine="540"/>
        <w:jc w:val="both"/>
      </w:pPr>
      <w:r>
        <w:t xml:space="preserve">4) осуществлять иные права, если соответствующие ограничения прав не предусмотрены </w:t>
      </w:r>
      <w:r>
        <w:lastRenderedPageBreak/>
        <w:t>федеральным законом и (или) уставом саморегулируемой организации.</w:t>
      </w:r>
    </w:p>
    <w:p w:rsidR="004932EA" w:rsidRDefault="004932EA">
      <w:pPr>
        <w:pStyle w:val="ConsPlusNormal"/>
        <w:spacing w:before="220"/>
        <w:ind w:firstLine="540"/>
        <w:jc w:val="both"/>
      </w:pPr>
      <w:bookmarkStart w:id="26" w:name="P234"/>
      <w:bookmarkEnd w:id="26"/>
      <w:r>
        <w:t>8. Саморегулируемая организация кадастровых инженеров обязана:</w:t>
      </w:r>
    </w:p>
    <w:p w:rsidR="004932EA" w:rsidRDefault="004932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2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2EA" w:rsidRDefault="004932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2EA" w:rsidRDefault="004932EA">
            <w:pPr>
              <w:pStyle w:val="ConsPlusNormal"/>
              <w:jc w:val="both"/>
            </w:pPr>
            <w:r>
              <w:rPr>
                <w:color w:val="392C69"/>
              </w:rPr>
              <w:t>КонсультантПлюс: примечание.</w:t>
            </w:r>
          </w:p>
          <w:p w:rsidR="004932EA" w:rsidRDefault="004932EA">
            <w:pPr>
              <w:pStyle w:val="ConsPlusNormal"/>
              <w:jc w:val="both"/>
            </w:pPr>
            <w:r>
              <w:rPr>
                <w:color w:val="392C69"/>
              </w:rPr>
              <w:t xml:space="preserve">СРО обязано уведомить Росреестр в течение 3 рабочих дней со дня поступления сведений о призыве ее члена на военную службу по мобилизации или заключении им контракта по основаниям, указанным в </w:t>
            </w:r>
            <w:hyperlink r:id="rId151">
              <w:r>
                <w:rPr>
                  <w:color w:val="0000FF"/>
                </w:rPr>
                <w:t>Постановлении</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r>
    </w:tbl>
    <w:p w:rsidR="004932EA" w:rsidRDefault="004932EA">
      <w:pPr>
        <w:pStyle w:val="ConsPlusNormal"/>
        <w:spacing w:before="280"/>
        <w:ind w:firstLine="540"/>
        <w:jc w:val="both"/>
      </w:pPr>
      <w:r>
        <w:t>1) соблюдать требования настоящего Федерального закона, других федеральных законов, иных нормативных правовых актов Российской Федерации, регулирующих деятельность саморегулируемых организаций;</w:t>
      </w:r>
    </w:p>
    <w:p w:rsidR="004932EA" w:rsidRDefault="004932EA">
      <w:pPr>
        <w:pStyle w:val="ConsPlusNormal"/>
        <w:spacing w:before="220"/>
        <w:ind w:firstLine="540"/>
        <w:jc w:val="both"/>
      </w:pPr>
      <w:r>
        <w:t>2) осуществлять контроль за соблюдением своими членами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sidR="004932EA" w:rsidRDefault="004932EA">
      <w:pPr>
        <w:pStyle w:val="ConsPlusNormal"/>
        <w:spacing w:before="220"/>
        <w:ind w:firstLine="540"/>
        <w:jc w:val="both"/>
      </w:pPr>
      <w:r>
        <w:t xml:space="preserve">3) применять в отношении своих членов предусмотренные Федеральным </w:t>
      </w:r>
      <w:hyperlink r:id="rId152">
        <w:r>
          <w:rPr>
            <w:color w:val="0000FF"/>
          </w:rPr>
          <w:t>законом</w:t>
        </w:r>
      </w:hyperlink>
      <w:r>
        <w:t xml:space="preserve"> от 1 декабря 2007 года N 315-ФЗ "О саморегулируемых организациях" меры дисциплинарной ответственности;</w:t>
      </w:r>
    </w:p>
    <w:p w:rsidR="004932EA" w:rsidRDefault="004932EA">
      <w:pPr>
        <w:pStyle w:val="ConsPlusNormal"/>
        <w:spacing w:before="220"/>
        <w:ind w:firstLine="540"/>
        <w:jc w:val="both"/>
      </w:pPr>
      <w:r>
        <w:t xml:space="preserve">4) сообщать в орган федерального государственного надзора о своем несоответствии требованиям, предусмотренным </w:t>
      </w:r>
      <w:hyperlink w:anchor="P209">
        <w:r>
          <w:rPr>
            <w:color w:val="0000FF"/>
          </w:rPr>
          <w:t>частью 3</w:t>
        </w:r>
      </w:hyperlink>
      <w:r>
        <w:t xml:space="preserve"> настоящей статьи, в течение пяти рабочих дней с даты возникновения такого несоответствия;</w:t>
      </w:r>
    </w:p>
    <w:p w:rsidR="004932EA" w:rsidRDefault="004932EA">
      <w:pPr>
        <w:pStyle w:val="ConsPlusNormal"/>
        <w:jc w:val="both"/>
      </w:pPr>
      <w:r>
        <w:t xml:space="preserve">(в ред. Федерального </w:t>
      </w:r>
      <w:hyperlink r:id="rId153">
        <w:r>
          <w:rPr>
            <w:color w:val="0000FF"/>
          </w:rPr>
          <w:t>закона</w:t>
        </w:r>
      </w:hyperlink>
      <w:r>
        <w:t xml:space="preserve"> от 11.06.2021 N 170-ФЗ)</w:t>
      </w:r>
    </w:p>
    <w:p w:rsidR="004932EA" w:rsidRDefault="004932EA">
      <w:pPr>
        <w:pStyle w:val="ConsPlusNormal"/>
        <w:spacing w:before="220"/>
        <w:ind w:firstLine="540"/>
        <w:jc w:val="both"/>
      </w:pPr>
      <w:r>
        <w:t xml:space="preserve">5) принять физическое лицо или отказать в его принятии в саморегулируемую организацию в случаях и в </w:t>
      </w:r>
      <w:hyperlink w:anchor="P102">
        <w:r>
          <w:rPr>
            <w:color w:val="0000FF"/>
          </w:rPr>
          <w:t>порядке</w:t>
        </w:r>
      </w:hyperlink>
      <w:r>
        <w:t>, которые установлены настоящим Федеральным законом;</w:t>
      </w:r>
    </w:p>
    <w:p w:rsidR="004932EA" w:rsidRDefault="004932EA">
      <w:pPr>
        <w:pStyle w:val="ConsPlusNormal"/>
        <w:spacing w:before="220"/>
        <w:ind w:firstLine="540"/>
        <w:jc w:val="both"/>
      </w:pPr>
      <w:r>
        <w:t>6) исключать кадастровых инженеров из саморегулируемой организации в порядке и по основаниям, которые предусмотрены настоящим Федеральным законом;</w:t>
      </w:r>
    </w:p>
    <w:p w:rsidR="004932EA" w:rsidRDefault="004932EA">
      <w:pPr>
        <w:pStyle w:val="ConsPlusNormal"/>
        <w:spacing w:before="220"/>
        <w:ind w:firstLine="540"/>
        <w:jc w:val="both"/>
      </w:pPr>
      <w:r>
        <w:t>7) вести реестр членов саморегулируемой организации и предоставлять доступ к информации, содержащейся в этом реестре, заинтересованным лицам с соблюдением требований настоящего Федерального закона, других федеральных законов, иных нормативных правовых актов Российской Федерации;</w:t>
      </w:r>
    </w:p>
    <w:p w:rsidR="004932EA" w:rsidRDefault="004932EA">
      <w:pPr>
        <w:pStyle w:val="ConsPlusNormal"/>
        <w:spacing w:before="220"/>
        <w:ind w:firstLine="540"/>
        <w:jc w:val="both"/>
      </w:pPr>
      <w:r>
        <w:t xml:space="preserve">8) осуществлять контроль за своевременным прохождением кадастровыми инженерами (своими членами) обучения по дополнительной профессиональной программе повышения квалификации кадастровых инженеров в порядке и в </w:t>
      </w:r>
      <w:hyperlink w:anchor="P181">
        <w:r>
          <w:rPr>
            <w:color w:val="0000FF"/>
          </w:rPr>
          <w:t>сроки</w:t>
        </w:r>
      </w:hyperlink>
      <w:r>
        <w:t>, которые установлены настоящим Федеральным законом, и вести учет кадастровых инженеров (своих членов), прошедших соответствующее обучение;</w:t>
      </w:r>
    </w:p>
    <w:p w:rsidR="004932EA" w:rsidRDefault="004932EA">
      <w:pPr>
        <w:pStyle w:val="ConsPlusNormal"/>
        <w:spacing w:before="220"/>
        <w:ind w:firstLine="540"/>
        <w:jc w:val="both"/>
      </w:pPr>
      <w:r>
        <w:t>9) представлять в орган федерального государственного надзора информацию о вступлении в национальное объединение и выходе из него в срок, не превышающий трех рабочих дней с даты такого вступления или такого выхода;</w:t>
      </w:r>
    </w:p>
    <w:p w:rsidR="004932EA" w:rsidRDefault="004932EA">
      <w:pPr>
        <w:pStyle w:val="ConsPlusNormal"/>
        <w:jc w:val="both"/>
      </w:pPr>
      <w:r>
        <w:t xml:space="preserve">(в ред. Федерального </w:t>
      </w:r>
      <w:hyperlink r:id="rId154">
        <w:r>
          <w:rPr>
            <w:color w:val="0000FF"/>
          </w:rPr>
          <w:t>закона</w:t>
        </w:r>
      </w:hyperlink>
      <w:r>
        <w:t xml:space="preserve"> от 11.06.2021 N 170-ФЗ)</w:t>
      </w:r>
    </w:p>
    <w:p w:rsidR="004932EA" w:rsidRDefault="004932EA">
      <w:pPr>
        <w:pStyle w:val="ConsPlusNormal"/>
        <w:spacing w:before="220"/>
        <w:ind w:firstLine="540"/>
        <w:jc w:val="both"/>
      </w:pPr>
      <w:r>
        <w:t>10) представлять в орган федерального государственного надзора информацию об изменении почтового адреса, адреса электронной почты, номеров контактных телефонов, адреса официального сайта в информационно-телекоммуникационной сети "Интернет" в срок не более чем пять рабочих дней с даты соответствующего изменения;</w:t>
      </w:r>
    </w:p>
    <w:p w:rsidR="004932EA" w:rsidRDefault="004932EA">
      <w:pPr>
        <w:pStyle w:val="ConsPlusNormal"/>
        <w:jc w:val="both"/>
      </w:pPr>
      <w:r>
        <w:t xml:space="preserve">(в ред. Федерального </w:t>
      </w:r>
      <w:hyperlink r:id="rId155">
        <w:r>
          <w:rPr>
            <w:color w:val="0000FF"/>
          </w:rPr>
          <w:t>закона</w:t>
        </w:r>
      </w:hyperlink>
      <w:r>
        <w:t xml:space="preserve"> от 11.06.2021 N 170-ФЗ)</w:t>
      </w:r>
    </w:p>
    <w:p w:rsidR="004932EA" w:rsidRDefault="004932EA">
      <w:pPr>
        <w:pStyle w:val="ConsPlusNormal"/>
        <w:spacing w:before="220"/>
        <w:ind w:firstLine="540"/>
        <w:jc w:val="both"/>
      </w:pPr>
      <w:r>
        <w:lastRenderedPageBreak/>
        <w:t>11) представлять в орган федерального государственного надзора информацию об изменениях, внесенных в положения об органах управления, о специализированных органах, методическом органе саморегулируемой организации кадастровых инженеров, а также в устав такой саморегулируемой организации, в срок не более чем пять рабочих дней с даты внесения таких изменений;</w:t>
      </w:r>
    </w:p>
    <w:p w:rsidR="004932EA" w:rsidRDefault="004932EA">
      <w:pPr>
        <w:pStyle w:val="ConsPlusNormal"/>
        <w:jc w:val="both"/>
      </w:pPr>
      <w:r>
        <w:t xml:space="preserve">(в ред. Федерального </w:t>
      </w:r>
      <w:hyperlink r:id="rId156">
        <w:r>
          <w:rPr>
            <w:color w:val="0000FF"/>
          </w:rPr>
          <w:t>закона</w:t>
        </w:r>
      </w:hyperlink>
      <w:r>
        <w:t xml:space="preserve"> от 11.06.2021 N 170-ФЗ)</w:t>
      </w:r>
    </w:p>
    <w:p w:rsidR="004932EA" w:rsidRDefault="004932EA">
      <w:pPr>
        <w:pStyle w:val="ConsPlusNormal"/>
        <w:spacing w:before="220"/>
        <w:ind w:firstLine="540"/>
        <w:jc w:val="both"/>
      </w:pPr>
      <w:r>
        <w:t xml:space="preserve">12) представлять в орган федерального государственного надзора информацию о внесении изменений в реестр членов саморегулируемой организации кадастровых инженеров и об основаниях внесения таких изменений в объеме, сроки и в </w:t>
      </w:r>
      <w:hyperlink r:id="rId157">
        <w:r>
          <w:rPr>
            <w:color w:val="0000FF"/>
          </w:rPr>
          <w:t>порядке</w:t>
        </w:r>
      </w:hyperlink>
      <w:r>
        <w:t>, которые установлены органом нормативно-правового регулирования в сфере кадастровых отношений;</w:t>
      </w:r>
    </w:p>
    <w:p w:rsidR="004932EA" w:rsidRDefault="004932EA">
      <w:pPr>
        <w:pStyle w:val="ConsPlusNormal"/>
        <w:jc w:val="both"/>
      </w:pPr>
      <w:r>
        <w:t xml:space="preserve">(в ред. Федерального </w:t>
      </w:r>
      <w:hyperlink r:id="rId158">
        <w:r>
          <w:rPr>
            <w:color w:val="0000FF"/>
          </w:rPr>
          <w:t>закона</w:t>
        </w:r>
      </w:hyperlink>
      <w:r>
        <w:t xml:space="preserve"> от 11.06.2021 N 170-ФЗ)</w:t>
      </w:r>
    </w:p>
    <w:p w:rsidR="004932EA" w:rsidRDefault="004932EA">
      <w:pPr>
        <w:pStyle w:val="ConsPlusNormal"/>
        <w:spacing w:before="220"/>
        <w:ind w:firstLine="540"/>
        <w:jc w:val="both"/>
      </w:pPr>
      <w:r>
        <w:t>13) представлять в орган регистрации прав и (или) орган федерального государственного надзора информацию и документы в срок, не превышающий пяти рабочих дней с даты поступления в саморегулируемую организацию кадастровых инженеров запроса от органа регистрации прав и (или) органа федерального государственного надзора;</w:t>
      </w:r>
    </w:p>
    <w:p w:rsidR="004932EA" w:rsidRDefault="004932EA">
      <w:pPr>
        <w:pStyle w:val="ConsPlusNormal"/>
        <w:jc w:val="both"/>
      </w:pPr>
      <w:r>
        <w:t xml:space="preserve">(п. 13 в ред. Федерального </w:t>
      </w:r>
      <w:hyperlink r:id="rId159">
        <w:r>
          <w:rPr>
            <w:color w:val="0000FF"/>
          </w:rPr>
          <w:t>закона</w:t>
        </w:r>
      </w:hyperlink>
      <w:r>
        <w:t xml:space="preserve"> от 11.06.2021 N 170-ФЗ)</w:t>
      </w:r>
    </w:p>
    <w:p w:rsidR="004932EA" w:rsidRDefault="004932EA">
      <w:pPr>
        <w:pStyle w:val="ConsPlusNormal"/>
        <w:spacing w:before="220"/>
        <w:ind w:firstLine="540"/>
        <w:jc w:val="both"/>
      </w:pPr>
      <w:r>
        <w:t>14) рассматривать жалобы на своих членов и дела о применении к кадастровым инженерам мер дисциплинарной ответственности;</w:t>
      </w:r>
    </w:p>
    <w:p w:rsidR="004932EA" w:rsidRDefault="004932EA">
      <w:pPr>
        <w:pStyle w:val="ConsPlusNormal"/>
        <w:spacing w:before="220"/>
        <w:ind w:firstLine="540"/>
        <w:jc w:val="both"/>
      </w:pPr>
      <w:r>
        <w:t xml:space="preserve">15) организовывать стажировку физических лиц и направлять в национальное объединение информацию о физическом лице, принятом для прохождения стажировки, и сведения об итогах стажировки в соответствии с требованиями </w:t>
      </w:r>
      <w:hyperlink w:anchor="P97">
        <w:r>
          <w:rPr>
            <w:color w:val="0000FF"/>
          </w:rPr>
          <w:t>статьи 29</w:t>
        </w:r>
      </w:hyperlink>
      <w:r>
        <w:t xml:space="preserve"> настоящего Федерального закона;</w:t>
      </w:r>
    </w:p>
    <w:p w:rsidR="004932EA" w:rsidRDefault="004932EA">
      <w:pPr>
        <w:pStyle w:val="ConsPlusNormal"/>
        <w:spacing w:before="220"/>
        <w:ind w:firstLine="540"/>
        <w:jc w:val="both"/>
      </w:pPr>
      <w:r>
        <w:t xml:space="preserve">16) соблюдать предусмотренные </w:t>
      </w:r>
      <w:hyperlink w:anchor="P186">
        <w:r>
          <w:rPr>
            <w:color w:val="0000FF"/>
          </w:rPr>
          <w:t>статьей 29.2</w:t>
        </w:r>
      </w:hyperlink>
      <w:r>
        <w:t xml:space="preserve"> настоящего Федерального закона требования об обязательном страховании гражданской ответственности членов такой ассоциации (союза);</w:t>
      </w:r>
    </w:p>
    <w:p w:rsidR="004932EA" w:rsidRDefault="004932EA">
      <w:pPr>
        <w:pStyle w:val="ConsPlusNormal"/>
        <w:spacing w:before="220"/>
        <w:ind w:firstLine="540"/>
        <w:jc w:val="both"/>
      </w:pPr>
      <w:r>
        <w:t xml:space="preserve">17) утратил силу с 1 января 2026 года. - Федеральный </w:t>
      </w:r>
      <w:hyperlink r:id="rId160">
        <w:r>
          <w:rPr>
            <w:color w:val="0000FF"/>
          </w:rPr>
          <w:t>закон</w:t>
        </w:r>
      </w:hyperlink>
      <w:r>
        <w:t xml:space="preserve"> от 22.07.2024 N 207-ФЗ;</w:t>
      </w:r>
    </w:p>
    <w:p w:rsidR="004932EA" w:rsidRDefault="004932EA">
      <w:pPr>
        <w:pStyle w:val="ConsPlusNormal"/>
        <w:spacing w:before="220"/>
        <w:ind w:firstLine="540"/>
        <w:jc w:val="both"/>
      </w:pPr>
      <w:r>
        <w:t>18) соблюдать правила деятельности саморегулируемой организации кадастровых инженеров, в том числе акты, утвержденные национальным объединением в соответствии с настоящим Федеральным законом, независимо от членства такой саморегулируемой организации кадастровых инженеров в национальном объединении;</w:t>
      </w:r>
    </w:p>
    <w:p w:rsidR="004932EA" w:rsidRDefault="004932EA">
      <w:pPr>
        <w:pStyle w:val="ConsPlusNormal"/>
        <w:spacing w:before="220"/>
        <w:ind w:firstLine="540"/>
        <w:jc w:val="both"/>
      </w:pPr>
      <w:r>
        <w:t xml:space="preserve">19) осуществлять иные обязанности в соответствии с настоящим Федеральным законом, другими федеральными </w:t>
      </w:r>
      <w:hyperlink r:id="rId161">
        <w:r>
          <w:rPr>
            <w:color w:val="0000FF"/>
          </w:rPr>
          <w:t>законами</w:t>
        </w:r>
      </w:hyperlink>
      <w:r>
        <w:t>, регулирующими деятельность саморегулируемых организаций.</w:t>
      </w:r>
    </w:p>
    <w:p w:rsidR="004932EA" w:rsidRDefault="004932EA">
      <w:pPr>
        <w:pStyle w:val="ConsPlusNormal"/>
        <w:spacing w:before="220"/>
        <w:ind w:firstLine="540"/>
        <w:jc w:val="both"/>
      </w:pPr>
      <w:bookmarkStart w:id="27" w:name="P262"/>
      <w:bookmarkEnd w:id="27"/>
      <w:r>
        <w:t>9. Саморегулируемая организация кадастровых инженеров и работники саморегулируемой организации кадастровых инженеров не вправе заключать договоры подряда на выполнение кадастровых работ с членами такой саморегулируемой организации или принимать участие в выполнении кадастровых работ, а также учреждать юридические лица или являться членами органов управления юридических лиц, осуществляющих кадастровую деятельность, их дочерних обществ. Работники саморегулируемой организации кадастровых инженеров не вправе заключать трудовые договоры с юридическими лицами, заключившими трудовые договоры с членами саморегулируемой организации кадастровых инженеров, ее дочерними обществами.</w:t>
      </w:r>
    </w:p>
    <w:p w:rsidR="004932EA" w:rsidRDefault="004932EA">
      <w:pPr>
        <w:pStyle w:val="ConsPlusNormal"/>
        <w:ind w:firstLine="540"/>
        <w:jc w:val="both"/>
      </w:pPr>
    </w:p>
    <w:p w:rsidR="004932EA" w:rsidRDefault="004932EA">
      <w:pPr>
        <w:pStyle w:val="ConsPlusTitle"/>
        <w:ind w:firstLine="540"/>
        <w:jc w:val="both"/>
        <w:outlineLvl w:val="1"/>
      </w:pPr>
      <w:r>
        <w:t>Статья 30.1. Органы саморегулируемой организации кадастровых инженеров</w:t>
      </w:r>
    </w:p>
    <w:p w:rsidR="004932EA" w:rsidRDefault="004932EA">
      <w:pPr>
        <w:pStyle w:val="ConsPlusNormal"/>
        <w:ind w:firstLine="540"/>
        <w:jc w:val="both"/>
      </w:pPr>
    </w:p>
    <w:p w:rsidR="004932EA" w:rsidRDefault="004932EA">
      <w:pPr>
        <w:pStyle w:val="ConsPlusNormal"/>
        <w:ind w:firstLine="540"/>
        <w:jc w:val="both"/>
      </w:pPr>
      <w:r>
        <w:t xml:space="preserve">(введена Федеральным </w:t>
      </w:r>
      <w:hyperlink r:id="rId162">
        <w:r>
          <w:rPr>
            <w:color w:val="0000FF"/>
          </w:rPr>
          <w:t>законом</w:t>
        </w:r>
      </w:hyperlink>
      <w:r>
        <w:t xml:space="preserve"> от 30.12.2015 N 452-ФЗ)</w:t>
      </w:r>
    </w:p>
    <w:p w:rsidR="004932EA" w:rsidRDefault="004932EA">
      <w:pPr>
        <w:pStyle w:val="ConsPlusNormal"/>
        <w:jc w:val="both"/>
      </w:pPr>
    </w:p>
    <w:p w:rsidR="004932EA" w:rsidRDefault="004932EA">
      <w:pPr>
        <w:pStyle w:val="ConsPlusNormal"/>
        <w:ind w:firstLine="540"/>
        <w:jc w:val="both"/>
      </w:pPr>
      <w:bookmarkStart w:id="28" w:name="P268"/>
      <w:bookmarkEnd w:id="28"/>
      <w:r>
        <w:t xml:space="preserve">1. Структура, порядок формирования, компетенция и срок полномочий органов управления, специализированных органов, методического органа саморегулируемой организации </w:t>
      </w:r>
      <w:r>
        <w:lastRenderedPageBreak/>
        <w:t xml:space="preserve">кадастровых инженеров и порядок принятия ими решений устанавливаются уставом, внутренними документами такой саморегулируемой организации в соответствии с Федеральным </w:t>
      </w:r>
      <w:hyperlink r:id="rId163">
        <w:r>
          <w:rPr>
            <w:color w:val="0000FF"/>
          </w:rPr>
          <w:t>законом</w:t>
        </w:r>
      </w:hyperlink>
      <w:r>
        <w:t xml:space="preserve"> от 1 декабря 2007 года N 315-ФЗ "О саморегулируемых организациях" с учетом особенностей, установленных настоящим Федеральным законом.</w:t>
      </w:r>
    </w:p>
    <w:p w:rsidR="004932EA" w:rsidRDefault="004932EA">
      <w:pPr>
        <w:pStyle w:val="ConsPlusNormal"/>
        <w:spacing w:before="220"/>
        <w:ind w:firstLine="540"/>
        <w:jc w:val="both"/>
      </w:pPr>
      <w:r>
        <w:t xml:space="preserve">2. Наряду с полномочиями, отнесенными к компетенции общего собрания членов саморегулируемой организации кадастровых инженеров и определенными в соответствии с </w:t>
      </w:r>
      <w:hyperlink w:anchor="P268">
        <w:r>
          <w:rPr>
            <w:color w:val="0000FF"/>
          </w:rPr>
          <w:t>частью 1</w:t>
        </w:r>
      </w:hyperlink>
      <w:r>
        <w:t xml:space="preserve"> настоящей статьи, к компетенции общего собрания членов саморегулируемой организации кадастровых инженеров относится:</w:t>
      </w:r>
    </w:p>
    <w:p w:rsidR="004932EA" w:rsidRDefault="004932EA">
      <w:pPr>
        <w:pStyle w:val="ConsPlusNormal"/>
        <w:spacing w:before="220"/>
        <w:ind w:firstLine="540"/>
        <w:jc w:val="both"/>
      </w:pPr>
      <w:r>
        <w:t>1) принятие решения о способе обязательного страхования гражданской ответственности кадастровых инженеров - членов такой саморегулируемой организации (личное страхование и (или) коллективное страхование);</w:t>
      </w:r>
    </w:p>
    <w:p w:rsidR="004932EA" w:rsidRDefault="004932EA">
      <w:pPr>
        <w:pStyle w:val="ConsPlusNormal"/>
        <w:spacing w:before="220"/>
        <w:ind w:firstLine="540"/>
        <w:jc w:val="both"/>
      </w:pPr>
      <w:r>
        <w:t>2) принятие решения о выборе страховой организации (страховщика), с которой саморегулируемая организация кадастровых инженеров заключит договор обязательного страхования гражданской ответственности кадастровых инженеров - членов такой саморегулируемой организации при коллективном страховании;</w:t>
      </w:r>
    </w:p>
    <w:p w:rsidR="004932EA" w:rsidRDefault="004932EA">
      <w:pPr>
        <w:pStyle w:val="ConsPlusNormal"/>
        <w:spacing w:before="220"/>
        <w:ind w:firstLine="540"/>
        <w:jc w:val="both"/>
      </w:pPr>
      <w:r>
        <w:t>3) принятие решений о размере членских взносов, порядке и способах их уплаты, о дополнительных имущественных взносах и об иных взносах членов саморегулируемой организации кадастровых инженеров в ее имущество.</w:t>
      </w:r>
    </w:p>
    <w:p w:rsidR="004932EA" w:rsidRDefault="004932EA">
      <w:pPr>
        <w:pStyle w:val="ConsPlusNormal"/>
        <w:spacing w:before="220"/>
        <w:ind w:firstLine="540"/>
        <w:jc w:val="both"/>
      </w:pPr>
      <w:r>
        <w:t>3. Общее собрание членов саморегулируемой организации кадастровых инженеров правомочно принимать решения, отнесенные к его компетенции, если на нем присутствует более пятидесяти процентов общего числа членов такой саморегулируемой организации. Решения принимаются простым большинством голосов от числа голосов членов саморегулируемой организации кадастровых инженеров, присутствующих на общем собрании, или в случае проведения его путем заочного голосования большинством в две трети голосов от общего числа голосов членов саморегулируемой организации.</w:t>
      </w:r>
    </w:p>
    <w:p w:rsidR="004932EA" w:rsidRDefault="004932EA">
      <w:pPr>
        <w:pStyle w:val="ConsPlusNormal"/>
        <w:spacing w:before="220"/>
        <w:ind w:firstLine="540"/>
        <w:jc w:val="both"/>
      </w:pPr>
      <w:r>
        <w:t xml:space="preserve">4. Наряду с полномочиями, отнесенными к компетенции постоянно действующего коллегиального органа управления саморегулируемой организации кадастровых инженеров и определенными в соответствии с </w:t>
      </w:r>
      <w:hyperlink w:anchor="P268">
        <w:r>
          <w:rPr>
            <w:color w:val="0000FF"/>
          </w:rPr>
          <w:t>частью 1</w:t>
        </w:r>
      </w:hyperlink>
      <w:r>
        <w:t xml:space="preserve"> настоящей статьи, к компетенции постоянно действующего коллегиального органа управления саморегулируемой организации кадастровых инженеров относится:</w:t>
      </w:r>
    </w:p>
    <w:p w:rsidR="004932EA" w:rsidRDefault="004932EA">
      <w:pPr>
        <w:pStyle w:val="ConsPlusNormal"/>
        <w:spacing w:before="220"/>
        <w:ind w:firstLine="540"/>
        <w:jc w:val="both"/>
      </w:pPr>
      <w:r>
        <w:t>1) утверждение стандартов осуществления кадастровой деятельности и правил профессиональной этики кадастровых инженеров в соответствии с федеральными законами, иными нормативными правовыми актами Российской Федерации в области кадастровых отношений;</w:t>
      </w:r>
    </w:p>
    <w:p w:rsidR="004932EA" w:rsidRDefault="004932EA">
      <w:pPr>
        <w:pStyle w:val="ConsPlusNormal"/>
        <w:spacing w:before="220"/>
        <w:ind w:firstLine="540"/>
        <w:jc w:val="both"/>
      </w:pPr>
      <w:r>
        <w:t xml:space="preserve">2) принятие физических лиц в саморегулируемую организацию кадастровых инженеров, исключение кадастровых инженеров из саморегулируемой организации кадастровых инженеров в случаях, предусмотренных настоящим Федеральным </w:t>
      </w:r>
      <w:hyperlink w:anchor="P130">
        <w:r>
          <w:rPr>
            <w:color w:val="0000FF"/>
          </w:rPr>
          <w:t>законом</w:t>
        </w:r>
      </w:hyperlink>
      <w:r>
        <w:t>;</w:t>
      </w:r>
    </w:p>
    <w:p w:rsidR="004932EA" w:rsidRDefault="004932EA">
      <w:pPr>
        <w:pStyle w:val="ConsPlusNormal"/>
        <w:spacing w:before="220"/>
        <w:ind w:firstLine="540"/>
        <w:jc w:val="both"/>
      </w:pPr>
      <w:r>
        <w:t>3) рассмотрение заявления физического лица о прохождении стажировки, назначение руководителя стажировки, утверждение программы стажировки и заключения об итогах стажировки или отказ в утверждении такого заключения;</w:t>
      </w:r>
    </w:p>
    <w:p w:rsidR="004932EA" w:rsidRDefault="004932EA">
      <w:pPr>
        <w:pStyle w:val="ConsPlusNormal"/>
        <w:spacing w:before="220"/>
        <w:ind w:firstLine="540"/>
        <w:jc w:val="both"/>
      </w:pPr>
      <w:r>
        <w:t>4) утверждение правил осуществления контроля за соблюдением членами саморегулируемой организации кадастровых инженеров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sidR="004932EA" w:rsidRDefault="004932EA">
      <w:pPr>
        <w:pStyle w:val="ConsPlusNormal"/>
        <w:spacing w:before="220"/>
        <w:ind w:firstLine="540"/>
        <w:jc w:val="both"/>
      </w:pPr>
      <w:r>
        <w:lastRenderedPageBreak/>
        <w:t>5) создание филиалов, представительств, иных обособленных подразделений саморегулируемой организации кадастровых инженеров;</w:t>
      </w:r>
    </w:p>
    <w:p w:rsidR="004932EA" w:rsidRDefault="004932EA">
      <w:pPr>
        <w:pStyle w:val="ConsPlusNormal"/>
        <w:spacing w:before="220"/>
        <w:ind w:firstLine="540"/>
        <w:jc w:val="both"/>
      </w:pPr>
      <w:r>
        <w:t>6) установление квалификационных требований к руководителям и членам специализированных органов, осуществляющих контроль за осуществлением кадастровой деятельности членами саморегулируемой организации кадастровых инженеров.</w:t>
      </w:r>
    </w:p>
    <w:p w:rsidR="004932EA" w:rsidRDefault="004932EA">
      <w:pPr>
        <w:pStyle w:val="ConsPlusNormal"/>
        <w:spacing w:before="220"/>
        <w:ind w:firstLine="540"/>
        <w:jc w:val="both"/>
      </w:pPr>
      <w:r>
        <w:t>5. Лицо, осуществляющее функции единоличного исполнительного органа саморегулируемой организации кадастровых инженеров, не вправе:</w:t>
      </w:r>
    </w:p>
    <w:p w:rsidR="004932EA" w:rsidRDefault="004932EA">
      <w:pPr>
        <w:pStyle w:val="ConsPlusNormal"/>
        <w:spacing w:before="220"/>
        <w:ind w:firstLine="540"/>
        <w:jc w:val="both"/>
      </w:pPr>
      <w:r>
        <w:t>1) учреждать юридические лица или являться членом органов управления юридического лица, осуществляющего кадастровую деятельность, его дочерних обществ;</w:t>
      </w:r>
    </w:p>
    <w:p w:rsidR="004932EA" w:rsidRDefault="004932EA">
      <w:pPr>
        <w:pStyle w:val="ConsPlusNormal"/>
        <w:spacing w:before="220"/>
        <w:ind w:firstLine="540"/>
        <w:jc w:val="both"/>
      </w:pPr>
      <w:r>
        <w:t>2) заключать трудовые договоры с юридическими лицами, заключившими трудовые договоры с членами такой саморегулируемой организации, а также с их дочерними обществами;</w:t>
      </w:r>
    </w:p>
    <w:p w:rsidR="004932EA" w:rsidRDefault="004932EA">
      <w:pPr>
        <w:pStyle w:val="ConsPlusNormal"/>
        <w:spacing w:before="220"/>
        <w:ind w:firstLine="540"/>
        <w:jc w:val="both"/>
      </w:pPr>
      <w:r>
        <w:t>3) заключать гражданско-правовые договоры, в том числе договоры возмездного оказания услуг, заказчиком по которым выступает член такой саморегулируемой организации.</w:t>
      </w:r>
    </w:p>
    <w:p w:rsidR="004932EA" w:rsidRDefault="004932EA">
      <w:pPr>
        <w:pStyle w:val="ConsPlusNormal"/>
        <w:spacing w:before="220"/>
        <w:ind w:firstLine="540"/>
        <w:jc w:val="both"/>
      </w:pPr>
      <w:r>
        <w:t>6. Лица, являющиеся членами постоянно действующего коллегиального органа управления саморегулируемой организации кадастровых инженеров, не вправе:</w:t>
      </w:r>
    </w:p>
    <w:p w:rsidR="004932EA" w:rsidRDefault="004932EA">
      <w:pPr>
        <w:pStyle w:val="ConsPlusNormal"/>
        <w:spacing w:before="220"/>
        <w:ind w:firstLine="540"/>
        <w:jc w:val="both"/>
      </w:pPr>
      <w:r>
        <w:t>1) учреждать юридические лица или являться членами органов управления юридических лиц, осуществляющих кадастровую деятельность, их дочерних обществ;</w:t>
      </w:r>
    </w:p>
    <w:p w:rsidR="004932EA" w:rsidRDefault="004932EA">
      <w:pPr>
        <w:pStyle w:val="ConsPlusNormal"/>
        <w:spacing w:before="220"/>
        <w:ind w:firstLine="540"/>
        <w:jc w:val="both"/>
      </w:pPr>
      <w:r>
        <w:t>2) заключать гражданско-правовые договоры, в том числе договоры возмездного оказания услуг, заказчиком по которым выступает член такой саморегулируемой организации.</w:t>
      </w:r>
    </w:p>
    <w:p w:rsidR="004932EA" w:rsidRDefault="004932EA">
      <w:pPr>
        <w:pStyle w:val="ConsPlusNormal"/>
        <w:spacing w:before="220"/>
        <w:ind w:firstLine="540"/>
        <w:jc w:val="both"/>
      </w:pPr>
      <w:r>
        <w:t xml:space="preserve">7. Наряду со специализированными органами саморегулируемой организации кадастровых инженеров, созданными в соответствии с </w:t>
      </w:r>
      <w:hyperlink w:anchor="P268">
        <w:r>
          <w:rPr>
            <w:color w:val="0000FF"/>
          </w:rPr>
          <w:t>частью 1</w:t>
        </w:r>
      </w:hyperlink>
      <w:r>
        <w:t xml:space="preserve"> настоящей статьи, для обеспечения своей деятельности саморегулируемая организация кадастровых инженеров формирует методический орган, осуществляющий методическое обеспечение кадастровой деятельности членов такой саморегулируемой организации, в том числе организацию стажировки и контроль за ее прохождением.</w:t>
      </w:r>
    </w:p>
    <w:p w:rsidR="004932EA" w:rsidRDefault="004932EA">
      <w:pPr>
        <w:pStyle w:val="ConsPlusNormal"/>
        <w:spacing w:before="220"/>
        <w:ind w:firstLine="540"/>
        <w:jc w:val="both"/>
      </w:pPr>
      <w:r>
        <w:t>8. Методический орган обеспечивает проведение анализа результатов кадастровой деятельности членов саморегулируемой организации кадастровых инженеров, подготовку предложений по стандартизации кадастровой деятельности, подготовку предложений по совершенствованию деятельности такой саморегулируемой организации, по порядку взаимодействия саморегулируемой организации кадастровых инженеров со своими членами, организует и контролирует стажировку.</w:t>
      </w:r>
    </w:p>
    <w:p w:rsidR="004932EA" w:rsidRDefault="004932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2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2EA" w:rsidRDefault="004932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2EA" w:rsidRDefault="004932EA">
            <w:pPr>
              <w:pStyle w:val="ConsPlusNormal"/>
              <w:jc w:val="both"/>
            </w:pPr>
            <w:r>
              <w:rPr>
                <w:color w:val="392C69"/>
              </w:rPr>
              <w:t>КонсультантПлюс: примечание.</w:t>
            </w:r>
          </w:p>
          <w:p w:rsidR="004932EA" w:rsidRDefault="004932EA">
            <w:pPr>
              <w:pStyle w:val="ConsPlusNormal"/>
              <w:jc w:val="both"/>
            </w:pPr>
            <w:r>
              <w:rPr>
                <w:color w:val="392C69"/>
              </w:rPr>
              <w:t xml:space="preserve">До 31.12.2026 требование о проведении СРО плановых (внеплановых) проверок профессиональной деятельности не распространяется на кадастровых инженеров, призванных по мобилизации или заключивших контракт о службе в ВС РФ или добровольном содействии </w:t>
            </w:r>
            <w:hyperlink r:id="rId164">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r>
    </w:tbl>
    <w:p w:rsidR="004932EA" w:rsidRDefault="004932EA">
      <w:pPr>
        <w:pStyle w:val="ConsPlusNormal"/>
        <w:spacing w:before="280"/>
        <w:ind w:firstLine="540"/>
        <w:jc w:val="both"/>
      </w:pPr>
      <w:r>
        <w:t xml:space="preserve">9. Саморегулируемая организация кадастровых инженеров осуществляет контроль за профессиональной деятельностью своих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путем проведения плановых и внеплановых проверок. Положение об осуществлении саморегулируемой организацией кадастровых инженеров контроля за профессиональной деятельностью своих </w:t>
      </w:r>
      <w:r>
        <w:lastRenderedPageBreak/>
        <w:t>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и порядок работы специализированных органов саморегулируемой организации кадастровых инженеров, осуществляющих указанный контроль и рассмотрение дел о применении к кадастровым инженерам мер дисциплинарной ответственности, утверждаются национальным объединением по согласованию с органом нормативно-правового регулирования в сфере кадастровых отношений.</w:t>
      </w:r>
    </w:p>
    <w:p w:rsidR="004932EA" w:rsidRDefault="004932EA">
      <w:pPr>
        <w:pStyle w:val="ConsPlusNormal"/>
        <w:spacing w:before="220"/>
        <w:ind w:firstLine="540"/>
        <w:jc w:val="both"/>
      </w:pPr>
      <w:r>
        <w:t>10. Плановые проверки проводятся на основании утвержденного постоянно действующим коллегиальным органом управления саморегулируемой организации кадастровых инженеров ежегодного плана проведения таких проверок, который размещается на официальном сайте саморегулируемой организации кадастровых инженеров в информационно-телекоммуникационной сети "Интернет" не позднее 20 декабря года, предшествующего году проведения плановых проверок.</w:t>
      </w:r>
    </w:p>
    <w:p w:rsidR="004932EA" w:rsidRDefault="004932EA">
      <w:pPr>
        <w:pStyle w:val="ConsPlusNormal"/>
        <w:spacing w:before="220"/>
        <w:ind w:firstLine="540"/>
        <w:jc w:val="both"/>
      </w:pPr>
      <w:r>
        <w:t>11. Основаниями для проведения саморегулируемой организацией кадастровых инженеров внеплановой проверки являются:</w:t>
      </w:r>
    </w:p>
    <w:p w:rsidR="004932EA" w:rsidRDefault="004932EA">
      <w:pPr>
        <w:pStyle w:val="ConsPlusNormal"/>
        <w:spacing w:before="220"/>
        <w:ind w:firstLine="540"/>
        <w:jc w:val="both"/>
      </w:pPr>
      <w:r>
        <w:t>1) непосредственное обнаружение саморегулируемой организацией кадастровых инженеров достаточных данных, указывающих на наличие нарушения кадастровым инженером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sidR="004932EA" w:rsidRDefault="004932EA">
      <w:pPr>
        <w:pStyle w:val="ConsPlusNormal"/>
        <w:spacing w:before="220"/>
        <w:ind w:firstLine="540"/>
        <w:jc w:val="both"/>
      </w:pPr>
      <w:r>
        <w:t>2) поступившие в саморегулируемую организацию кадастровых инженеров информация, обращение или жалоба на действия (бездействие) кадастрового инженера, нарушающие требования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sidR="004932EA" w:rsidRDefault="004932EA">
      <w:pPr>
        <w:pStyle w:val="ConsPlusNormal"/>
        <w:spacing w:before="220"/>
        <w:ind w:firstLine="540"/>
        <w:jc w:val="both"/>
      </w:pPr>
      <w:r>
        <w:t xml:space="preserve">3) невыполнение кадастровым инженером требований, установленных </w:t>
      </w:r>
      <w:hyperlink w:anchor="P186">
        <w:r>
          <w:rPr>
            <w:color w:val="0000FF"/>
          </w:rPr>
          <w:t>статьей 29.2</w:t>
        </w:r>
      </w:hyperlink>
      <w:r>
        <w:t xml:space="preserve"> настоящего Федерального закона, при личном страховании.</w:t>
      </w:r>
    </w:p>
    <w:p w:rsidR="004932EA" w:rsidRDefault="004932EA">
      <w:pPr>
        <w:pStyle w:val="ConsPlusNormal"/>
        <w:spacing w:before="220"/>
        <w:ind w:firstLine="540"/>
        <w:jc w:val="both"/>
      </w:pPr>
      <w:r>
        <w:t>12. По требованию саморегулируемой организации кадастровых инженеров кадастровые инженеры обязаны предоставить сведения о заключенных и (или) об исполненных договорах подряда на выполнение кадастровых работ в объеме, установленном положением об осуществлении саморегулируемой организацией кадастровых инженеров контроля за профессиональной деятельностью своих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sidR="004932EA" w:rsidRDefault="004932EA">
      <w:pPr>
        <w:pStyle w:val="ConsPlusNormal"/>
        <w:spacing w:before="220"/>
        <w:ind w:firstLine="540"/>
        <w:jc w:val="both"/>
      </w:pPr>
      <w:r>
        <w:t xml:space="preserve">13. Продолжительность проведения плановой проверки не должна превышать двадцать рабочих дней. Продолжительность проведения внеплановой проверки с момента поступления информации, обращения и (или) жалобы на действия (бездействие) кадастрового инженера, нарушающие требования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либо возникновения иных оснований для проведения внеплановой проверки до даты составления акта такой проверки не должна превышать двадцать рабочих дней. Общий срок рассмотрения информации, указанных обращения и (или) жалобы с даты их поступления в саморегулируемую организацию кадастровых инженеров до даты принятия </w:t>
      </w:r>
      <w:r>
        <w:lastRenderedPageBreak/>
        <w:t>решения дисциплинарным органом или постоянно действующим коллегиальным органом управления не может превышать сорок пять рабочих дней.</w:t>
      </w:r>
    </w:p>
    <w:p w:rsidR="004932EA" w:rsidRDefault="004932EA">
      <w:pPr>
        <w:pStyle w:val="ConsPlusNormal"/>
        <w:spacing w:before="220"/>
        <w:ind w:firstLine="540"/>
        <w:jc w:val="both"/>
      </w:pPr>
      <w:r>
        <w:t xml:space="preserve">14. При выявлении в ходе проведения плановой или внеплановой проверки нарушений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акт проверки и материалы в течение трех рабочих дней с даты составления акта проверки передаются в дисциплинарный орган саморегулируемой организации кадастровых инженеров для принятия решения о применении </w:t>
      </w:r>
      <w:hyperlink r:id="rId165">
        <w:r>
          <w:rPr>
            <w:color w:val="0000FF"/>
          </w:rPr>
          <w:t>мер</w:t>
        </w:r>
      </w:hyperlink>
      <w:r>
        <w:t xml:space="preserve"> дисциплинарного воздействия. Решение указанного дисциплинарного органа по таким акту и материалам выносится в срок не более чем десять рабочих дней с даты их поступления в дисциплинарный орган.</w:t>
      </w:r>
    </w:p>
    <w:p w:rsidR="004932EA" w:rsidRDefault="004932EA">
      <w:pPr>
        <w:pStyle w:val="ConsPlusNormal"/>
        <w:spacing w:before="220"/>
        <w:ind w:firstLine="540"/>
        <w:jc w:val="both"/>
      </w:pPr>
      <w:r>
        <w:t>15. О результатах проведения плановой или внеплановой проверки и принятых решениях саморегулируемая организация кадастровых инженеров сообщает члену саморегулируемой организации кадастровых инженеров, в отношении которого проводилась такая проверка, и лицу, направившему соответствующие информацию, обращение и (или) жалобу, в течение трех рабочих дней с даты вынесения решений любым доступным способом, обеспечивающим подтверждение получения указанного сообщения.</w:t>
      </w:r>
    </w:p>
    <w:p w:rsidR="004932EA" w:rsidRDefault="004932EA">
      <w:pPr>
        <w:pStyle w:val="ConsPlusNormal"/>
        <w:ind w:firstLine="540"/>
        <w:jc w:val="both"/>
      </w:pPr>
    </w:p>
    <w:p w:rsidR="004932EA" w:rsidRDefault="004932EA">
      <w:pPr>
        <w:pStyle w:val="ConsPlusTitle"/>
        <w:ind w:firstLine="540"/>
        <w:jc w:val="both"/>
        <w:outlineLvl w:val="1"/>
      </w:pPr>
      <w:r>
        <w:t>Статья 30.2. Ведение саморегулируемой организацией кадастровых инженеров реестра членов саморегулируемой организации кадастровых инженеров. Раскрытие информации саморегулируемой организацией кадастровых инженеров</w:t>
      </w:r>
    </w:p>
    <w:p w:rsidR="004932EA" w:rsidRDefault="004932EA">
      <w:pPr>
        <w:pStyle w:val="ConsPlusNormal"/>
        <w:ind w:firstLine="540"/>
        <w:jc w:val="both"/>
      </w:pPr>
    </w:p>
    <w:p w:rsidR="004932EA" w:rsidRDefault="004932EA">
      <w:pPr>
        <w:pStyle w:val="ConsPlusNormal"/>
        <w:ind w:firstLine="540"/>
        <w:jc w:val="both"/>
      </w:pPr>
      <w:r>
        <w:t xml:space="preserve">(введена Федеральным </w:t>
      </w:r>
      <w:hyperlink r:id="rId166">
        <w:r>
          <w:rPr>
            <w:color w:val="0000FF"/>
          </w:rPr>
          <w:t>законом</w:t>
        </w:r>
      </w:hyperlink>
      <w:r>
        <w:t xml:space="preserve"> от 30.12.2015 N 452-ФЗ)</w:t>
      </w:r>
    </w:p>
    <w:p w:rsidR="004932EA" w:rsidRDefault="004932EA">
      <w:pPr>
        <w:pStyle w:val="ConsPlusNormal"/>
        <w:jc w:val="both"/>
      </w:pPr>
    </w:p>
    <w:p w:rsidR="004932EA" w:rsidRDefault="004932EA">
      <w:pPr>
        <w:pStyle w:val="ConsPlusNormal"/>
        <w:ind w:firstLine="540"/>
        <w:jc w:val="both"/>
      </w:pPr>
      <w:r>
        <w:t xml:space="preserve">1. Ведение реестра членов саморегулируемой организации кадастровых инженеров осуществляется саморегулируемой организацией кадастровых инженеров в соответствии с требованиями, установленными Федеральным </w:t>
      </w:r>
      <w:hyperlink r:id="rId167">
        <w:r>
          <w:rPr>
            <w:color w:val="0000FF"/>
          </w:rPr>
          <w:t>законом</w:t>
        </w:r>
      </w:hyperlink>
      <w:r>
        <w:t xml:space="preserve"> от 1 декабря 2007 года N 315-ФЗ "О саморегулируемых организациях". </w:t>
      </w:r>
      <w:hyperlink r:id="rId168">
        <w:r>
          <w:rPr>
            <w:color w:val="0000FF"/>
          </w:rPr>
          <w:t>Дополнительные требования</w:t>
        </w:r>
      </w:hyperlink>
      <w:r>
        <w:t xml:space="preserve"> к составу сведений, включаемых в реестр членов саморегулируемой организации кадастровых инженеров, </w:t>
      </w:r>
      <w:hyperlink r:id="rId169">
        <w:r>
          <w:rPr>
            <w:color w:val="0000FF"/>
          </w:rPr>
          <w:t>порядок</w:t>
        </w:r>
      </w:hyperlink>
      <w:r>
        <w:t xml:space="preserve"> ведения саморегулируемой организацией кадастровых инженеров реестра своих членов и размещения содержащихся в таком реестре сведений на официальном сайте саморегулируемой организации кадастровых инженеров в информационно-телекоммуникационной сети "Интернет" устанавливаются органом нормативно-правового регулирования в сфере кадастровых отношений.</w:t>
      </w:r>
    </w:p>
    <w:p w:rsidR="004932EA" w:rsidRDefault="004932EA">
      <w:pPr>
        <w:pStyle w:val="ConsPlusNormal"/>
        <w:spacing w:before="220"/>
        <w:ind w:firstLine="540"/>
        <w:jc w:val="both"/>
      </w:pPr>
      <w:r>
        <w:t xml:space="preserve">2. Саморегулируемая организация кадастровых инженеров наряду с информацией, предусмотренной Федеральным </w:t>
      </w:r>
      <w:hyperlink r:id="rId170">
        <w:r>
          <w:rPr>
            <w:color w:val="0000FF"/>
          </w:rPr>
          <w:t>законом</w:t>
        </w:r>
      </w:hyperlink>
      <w:r>
        <w:t xml:space="preserve"> от 1 декабря 2007 года N 315-ФЗ "О саморегулируемых организациях", обязана разместить на официальном сайте саморегулируемой организации кадастровых инженеров в информационно-телекоммуникационной сети "Интернет":</w:t>
      </w:r>
    </w:p>
    <w:p w:rsidR="004932EA" w:rsidRDefault="004932EA">
      <w:pPr>
        <w:pStyle w:val="ConsPlusNormal"/>
        <w:spacing w:before="220"/>
        <w:ind w:firstLine="540"/>
        <w:jc w:val="both"/>
      </w:pPr>
      <w:r>
        <w:t>1) устав саморегулируемой организации;</w:t>
      </w:r>
    </w:p>
    <w:p w:rsidR="004932EA" w:rsidRDefault="004932EA">
      <w:pPr>
        <w:pStyle w:val="ConsPlusNormal"/>
        <w:spacing w:before="220"/>
        <w:ind w:firstLine="540"/>
        <w:jc w:val="both"/>
      </w:pPr>
      <w:r>
        <w:t>2) стандарты осуществления кадастровой деятельности и правила профессиональной этики кадастровых инженеров;</w:t>
      </w:r>
    </w:p>
    <w:p w:rsidR="004932EA" w:rsidRDefault="004932EA">
      <w:pPr>
        <w:pStyle w:val="ConsPlusNormal"/>
        <w:spacing w:before="220"/>
        <w:ind w:firstLine="540"/>
        <w:jc w:val="both"/>
      </w:pPr>
      <w:r>
        <w:t>3) правила стажировки;</w:t>
      </w:r>
    </w:p>
    <w:p w:rsidR="004932EA" w:rsidRDefault="004932EA">
      <w:pPr>
        <w:pStyle w:val="ConsPlusNormal"/>
        <w:spacing w:before="220"/>
        <w:ind w:firstLine="540"/>
        <w:jc w:val="both"/>
      </w:pPr>
      <w:r>
        <w:t>4) положения об органах управления, о специализированных органах саморегулируемой организации кадастровых инженеров, о других органах и обособленных подразделениях такой саморегулируемой организации и информацию о составе таких органов и подразделений;</w:t>
      </w:r>
    </w:p>
    <w:p w:rsidR="004932EA" w:rsidRDefault="004932EA">
      <w:pPr>
        <w:pStyle w:val="ConsPlusNormal"/>
        <w:spacing w:before="220"/>
        <w:ind w:firstLine="540"/>
        <w:jc w:val="both"/>
      </w:pPr>
      <w:bookmarkStart w:id="29" w:name="P313"/>
      <w:bookmarkEnd w:id="29"/>
      <w:r>
        <w:t xml:space="preserve">5) информацию о несоответствии саморегулируемой организации кадастровых инженеров установленным настоящим Федеральным законом требованиям (в том числе информацию о дате возникновения этого несоответствия, мерах, принимаемых и (или) планируемых такой </w:t>
      </w:r>
      <w:r>
        <w:lastRenderedPageBreak/>
        <w:t>саморегулируемой организацией для устранения этого несоответствия);</w:t>
      </w:r>
    </w:p>
    <w:p w:rsidR="004932EA" w:rsidRDefault="004932EA">
      <w:pPr>
        <w:pStyle w:val="ConsPlusNormal"/>
        <w:spacing w:before="220"/>
        <w:ind w:firstLine="540"/>
        <w:jc w:val="both"/>
      </w:pPr>
      <w:r>
        <w:t>6) информацию о порядке рассмотрения обращений по вопросам, относящимся к установленной сфере деятельности, о поступивших в саморегулируемую организацию кадастровых инженеров жалобах на действия (бездействие) кадастрового инженера - члена саморегулируемой организации кадастровых инженеров с указанием его фамилии, имени, отчества (при наличии), в отношении которого поступила соответствующая жалоба, даты ее поступления, предмета жалобы, срока и результата ее рассмотрения, решения о применении мер дисциплинарного воздействия (при наличии);</w:t>
      </w:r>
    </w:p>
    <w:p w:rsidR="004932EA" w:rsidRDefault="004932EA">
      <w:pPr>
        <w:pStyle w:val="ConsPlusNormal"/>
        <w:spacing w:before="220"/>
        <w:ind w:firstLine="540"/>
        <w:jc w:val="both"/>
      </w:pPr>
      <w:r>
        <w:t>7) информацию о юридическом лице, с которым кадастровый инженер - член саморегулируемой организации кадастровых инженеров заключил трудовой договор.</w:t>
      </w:r>
    </w:p>
    <w:p w:rsidR="004932EA" w:rsidRDefault="004932EA">
      <w:pPr>
        <w:pStyle w:val="ConsPlusNormal"/>
        <w:spacing w:before="220"/>
        <w:ind w:firstLine="540"/>
        <w:jc w:val="both"/>
      </w:pPr>
      <w:r>
        <w:t xml:space="preserve">3. Саморегулируемая организация кадастровых инженеров обязана разместить на своем официальном сайте в информационно-телекоммуникационной сети "Интернет" информацию, предусмотренную </w:t>
      </w:r>
      <w:hyperlink w:anchor="P313">
        <w:r>
          <w:rPr>
            <w:color w:val="0000FF"/>
          </w:rPr>
          <w:t>пунктом 5 части 2</w:t>
        </w:r>
      </w:hyperlink>
      <w:r>
        <w:t xml:space="preserve"> настоящей статьи, не позднее рабочего дня, следующего за днем возникновения указанного в </w:t>
      </w:r>
      <w:hyperlink w:anchor="P313">
        <w:r>
          <w:rPr>
            <w:color w:val="0000FF"/>
          </w:rPr>
          <w:t>пункте 5 части 2</w:t>
        </w:r>
      </w:hyperlink>
      <w:r>
        <w:t xml:space="preserve"> настоящей статьи несоответствия.</w:t>
      </w:r>
    </w:p>
    <w:p w:rsidR="004932EA" w:rsidRDefault="004932EA">
      <w:pPr>
        <w:pStyle w:val="ConsPlusNormal"/>
        <w:ind w:firstLine="540"/>
        <w:jc w:val="both"/>
      </w:pPr>
    </w:p>
    <w:p w:rsidR="004932EA" w:rsidRDefault="004932EA">
      <w:pPr>
        <w:pStyle w:val="ConsPlusTitle"/>
        <w:ind w:firstLine="540"/>
        <w:jc w:val="both"/>
        <w:outlineLvl w:val="1"/>
      </w:pPr>
      <w:r>
        <w:t>Статья 30.3. Национальное объединение</w:t>
      </w:r>
    </w:p>
    <w:p w:rsidR="004932EA" w:rsidRDefault="004932EA">
      <w:pPr>
        <w:pStyle w:val="ConsPlusNormal"/>
        <w:ind w:firstLine="540"/>
        <w:jc w:val="both"/>
      </w:pPr>
    </w:p>
    <w:p w:rsidR="004932EA" w:rsidRDefault="004932EA">
      <w:pPr>
        <w:pStyle w:val="ConsPlusNormal"/>
        <w:ind w:firstLine="540"/>
        <w:jc w:val="both"/>
      </w:pPr>
      <w:r>
        <w:t xml:space="preserve">(введена Федеральным </w:t>
      </w:r>
      <w:hyperlink r:id="rId171">
        <w:r>
          <w:rPr>
            <w:color w:val="0000FF"/>
          </w:rPr>
          <w:t>законом</w:t>
        </w:r>
      </w:hyperlink>
      <w:r>
        <w:t xml:space="preserve"> от 30.12.2015 N 452-ФЗ)</w:t>
      </w:r>
    </w:p>
    <w:p w:rsidR="004932EA" w:rsidRDefault="004932EA">
      <w:pPr>
        <w:pStyle w:val="ConsPlusNormal"/>
        <w:jc w:val="both"/>
      </w:pPr>
    </w:p>
    <w:p w:rsidR="004932EA" w:rsidRDefault="004932EA">
      <w:pPr>
        <w:pStyle w:val="ConsPlusNormal"/>
        <w:ind w:firstLine="540"/>
        <w:jc w:val="both"/>
      </w:pPr>
      <w:r>
        <w:t>1. В целях обеспечения формирования единых подходов к осуществлению кадастровой деятельности, координации деятельности саморегулируемых организаций кадастровых инженеров, а также в целях взаимодействия саморегулируемых организаций кадастровых инженеров с федеральными органами государственной власти, органами государственной власти субъектов Российской Федерации, органами местного самоуправления, заказчиками кадастровых работ, третьими лицами саморегулируемые организации кадастровых инженеров создают национальное объединение с соблюдением требований настоящего Федерального закона, других федеральных законов, иных нормативных правовых актов Российской Федерации.</w:t>
      </w:r>
    </w:p>
    <w:p w:rsidR="004932EA" w:rsidRDefault="004932EA">
      <w:pPr>
        <w:pStyle w:val="ConsPlusNormal"/>
        <w:spacing w:before="220"/>
        <w:ind w:firstLine="540"/>
        <w:jc w:val="both"/>
      </w:pPr>
      <w:bookmarkStart w:id="30" w:name="P323"/>
      <w:bookmarkEnd w:id="30"/>
      <w:r>
        <w:t>2. Национальным объединением признается некоммерческая организация, членами которой являются более пятидесяти процентов саморегулируемых организаций кадастровых инженеров и сведения о которой внесены в государственный реестр саморегулируемых организаций кадастровых инженеров.</w:t>
      </w:r>
    </w:p>
    <w:p w:rsidR="004932EA" w:rsidRDefault="004932EA">
      <w:pPr>
        <w:pStyle w:val="ConsPlusNormal"/>
        <w:jc w:val="both"/>
      </w:pPr>
      <w:r>
        <w:t xml:space="preserve">(часть 2 в ред. Федерального </w:t>
      </w:r>
      <w:hyperlink r:id="rId172">
        <w:r>
          <w:rPr>
            <w:color w:val="0000FF"/>
          </w:rPr>
          <w:t>закона</w:t>
        </w:r>
      </w:hyperlink>
      <w:r>
        <w:t xml:space="preserve"> от 03.07.2016 N 361-ФЗ)</w:t>
      </w:r>
    </w:p>
    <w:p w:rsidR="004932EA" w:rsidRDefault="004932EA">
      <w:pPr>
        <w:pStyle w:val="ConsPlusNormal"/>
        <w:spacing w:before="220"/>
        <w:ind w:firstLine="540"/>
        <w:jc w:val="both"/>
      </w:pPr>
      <w:bookmarkStart w:id="31" w:name="P325"/>
      <w:bookmarkEnd w:id="31"/>
      <w:r>
        <w:t>3. Национальное объединение не вправе отказать саморегулируемой организации кадастровых инженеров, отвечающей требованиям настоящего Федерального закона, в приеме в свои члены. Национальное объединение не вправе осуществлять предпринимательскую и иную приносящую доход деятельность.</w:t>
      </w:r>
    </w:p>
    <w:p w:rsidR="004932EA" w:rsidRDefault="004932EA">
      <w:pPr>
        <w:pStyle w:val="ConsPlusNormal"/>
        <w:spacing w:before="220"/>
        <w:ind w:firstLine="540"/>
        <w:jc w:val="both"/>
      </w:pPr>
      <w:bookmarkStart w:id="32" w:name="P326"/>
      <w:bookmarkEnd w:id="32"/>
      <w:r>
        <w:t xml:space="preserve">4. Некоммерческая организация, соответствующая требованиям </w:t>
      </w:r>
      <w:hyperlink w:anchor="P323">
        <w:r>
          <w:rPr>
            <w:color w:val="0000FF"/>
          </w:rPr>
          <w:t>части 2</w:t>
        </w:r>
      </w:hyperlink>
      <w:r>
        <w:t xml:space="preserve"> настоящей статьи, подлежит регистрации в государственном реестре саморегулируемых организаций кадастровых инженеров в качестве национального объединения по истечении трех рабочих дней с даты представления в орган федерального государственного надзора следующих документов:</w:t>
      </w:r>
    </w:p>
    <w:p w:rsidR="004932EA" w:rsidRDefault="004932EA">
      <w:pPr>
        <w:pStyle w:val="ConsPlusNormal"/>
        <w:jc w:val="both"/>
      </w:pPr>
      <w:r>
        <w:t xml:space="preserve">(в ред. Федерального </w:t>
      </w:r>
      <w:hyperlink r:id="rId173">
        <w:r>
          <w:rPr>
            <w:color w:val="0000FF"/>
          </w:rPr>
          <w:t>закона</w:t>
        </w:r>
      </w:hyperlink>
      <w:r>
        <w:t xml:space="preserve"> от 11.06.2021 N 170-ФЗ)</w:t>
      </w:r>
    </w:p>
    <w:p w:rsidR="004932EA" w:rsidRDefault="004932EA">
      <w:pPr>
        <w:pStyle w:val="ConsPlusNormal"/>
        <w:spacing w:before="220"/>
        <w:ind w:firstLine="540"/>
        <w:jc w:val="both"/>
      </w:pPr>
      <w:r>
        <w:t>1) заявление о регистрации некоммерческой организации в качестве национального объединения;</w:t>
      </w:r>
    </w:p>
    <w:p w:rsidR="004932EA" w:rsidRDefault="004932EA">
      <w:pPr>
        <w:pStyle w:val="ConsPlusNormal"/>
        <w:spacing w:before="220"/>
        <w:ind w:firstLine="540"/>
        <w:jc w:val="both"/>
      </w:pPr>
      <w:r>
        <w:t xml:space="preserve">2) утратил силу с 1 марта 2026 года. - Федеральный </w:t>
      </w:r>
      <w:hyperlink r:id="rId174">
        <w:r>
          <w:rPr>
            <w:color w:val="0000FF"/>
          </w:rPr>
          <w:t>закон</w:t>
        </w:r>
      </w:hyperlink>
      <w:r>
        <w:t xml:space="preserve"> от 31.07.2025 N 304-ФЗ;</w:t>
      </w:r>
    </w:p>
    <w:p w:rsidR="004932EA" w:rsidRDefault="004932EA">
      <w:pPr>
        <w:pStyle w:val="ConsPlusNormal"/>
        <w:spacing w:before="220"/>
        <w:ind w:firstLine="540"/>
        <w:jc w:val="both"/>
      </w:pPr>
      <w:r>
        <w:t>3) копии заявлений саморегулируемых организаций кадастровых инженеров - всех ее членов о вступлении в такую некоммерческую организацию.</w:t>
      </w:r>
    </w:p>
    <w:p w:rsidR="004932EA" w:rsidRDefault="004932EA">
      <w:pPr>
        <w:pStyle w:val="ConsPlusNormal"/>
        <w:jc w:val="both"/>
      </w:pPr>
      <w:r>
        <w:lastRenderedPageBreak/>
        <w:t xml:space="preserve">(в ред. Федерального </w:t>
      </w:r>
      <w:hyperlink r:id="rId175">
        <w:r>
          <w:rPr>
            <w:color w:val="0000FF"/>
          </w:rPr>
          <w:t>закона</w:t>
        </w:r>
      </w:hyperlink>
      <w:r>
        <w:t xml:space="preserve"> от 19.12.2022 N 546-ФЗ)</w:t>
      </w:r>
    </w:p>
    <w:p w:rsidR="004932EA" w:rsidRDefault="004932EA">
      <w:pPr>
        <w:pStyle w:val="ConsPlusNormal"/>
        <w:spacing w:before="220"/>
        <w:ind w:firstLine="540"/>
        <w:jc w:val="both"/>
      </w:pPr>
      <w:r>
        <w:t xml:space="preserve">4.1. Заявление и документы, указанные в </w:t>
      </w:r>
      <w:hyperlink w:anchor="P326">
        <w:r>
          <w:rPr>
            <w:color w:val="0000FF"/>
          </w:rPr>
          <w:t>части 4</w:t>
        </w:r>
      </w:hyperlink>
      <w:r>
        <w:t xml:space="preserve"> настоящей статьи, направляются некоммерческой организацией в орган федерального государственного надзора в форме электронных документов (пакета электронных документов), подписанных некоммерческой организацией усиленной квалифицированной электронной подписью, с использованием информационно-телекоммуникационных сетей, в том числе сети "Интернет", включая единый портал государственных и муниципальных услуг (функций) (далее - единый портал). При подаче заявления физическим лицом, действующим от имени некоммерческой организации на основании доверенности, заявление и документы, указанные в </w:t>
      </w:r>
      <w:hyperlink w:anchor="P326">
        <w:r>
          <w:rPr>
            <w:color w:val="0000FF"/>
          </w:rPr>
          <w:t>части 4</w:t>
        </w:r>
      </w:hyperlink>
      <w:r>
        <w:t xml:space="preserve"> настоящей статьи, могут быть подписаны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176">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4932EA" w:rsidRDefault="004932EA">
      <w:pPr>
        <w:pStyle w:val="ConsPlusNormal"/>
        <w:jc w:val="both"/>
      </w:pPr>
      <w:r>
        <w:t xml:space="preserve">(часть 4.1 введена Федеральным </w:t>
      </w:r>
      <w:hyperlink r:id="rId177">
        <w:r>
          <w:rPr>
            <w:color w:val="0000FF"/>
          </w:rPr>
          <w:t>законом</w:t>
        </w:r>
      </w:hyperlink>
      <w:r>
        <w:t xml:space="preserve"> от 19.12.2022 N 546-ФЗ; в ред. Федеральных законов от 29.10.2024 </w:t>
      </w:r>
      <w:hyperlink r:id="rId178">
        <w:r>
          <w:rPr>
            <w:color w:val="0000FF"/>
          </w:rPr>
          <w:t>N 371-ФЗ</w:t>
        </w:r>
      </w:hyperlink>
      <w:r>
        <w:t xml:space="preserve">, от 31.07.2025 </w:t>
      </w:r>
      <w:hyperlink r:id="rId179">
        <w:r>
          <w:rPr>
            <w:color w:val="0000FF"/>
          </w:rPr>
          <w:t>N 304-ФЗ</w:t>
        </w:r>
      </w:hyperlink>
      <w:r>
        <w:t>)</w:t>
      </w:r>
    </w:p>
    <w:p w:rsidR="004932EA" w:rsidRDefault="004932EA">
      <w:pPr>
        <w:pStyle w:val="ConsPlusNormal"/>
        <w:spacing w:before="220"/>
        <w:ind w:firstLine="540"/>
        <w:jc w:val="both"/>
      </w:pPr>
      <w:r>
        <w:t xml:space="preserve">4.2. Некоммерческая организация, соответствующая требованиям </w:t>
      </w:r>
      <w:hyperlink w:anchor="P323">
        <w:r>
          <w:rPr>
            <w:color w:val="0000FF"/>
          </w:rPr>
          <w:t>части 2</w:t>
        </w:r>
      </w:hyperlink>
      <w:r>
        <w:t xml:space="preserve"> настоящей статьи, вместе с документами, указанными в </w:t>
      </w:r>
      <w:hyperlink w:anchor="P326">
        <w:r>
          <w:rPr>
            <w:color w:val="0000FF"/>
          </w:rPr>
          <w:t>части 4</w:t>
        </w:r>
      </w:hyperlink>
      <w:r>
        <w:t xml:space="preserve"> настоящей статьи, вправе по собственной инициативе представить в орган федерального государственного надзора копию устава некоммерческой организации. В ином случае орган федерального государственного надзора запрашивает указанную копию устава в порядке межведомственного информационного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4932EA" w:rsidRDefault="004932EA">
      <w:pPr>
        <w:pStyle w:val="ConsPlusNormal"/>
        <w:jc w:val="both"/>
      </w:pPr>
      <w:r>
        <w:t xml:space="preserve">(часть 4.2 введена Федеральным </w:t>
      </w:r>
      <w:hyperlink r:id="rId180">
        <w:r>
          <w:rPr>
            <w:color w:val="0000FF"/>
          </w:rPr>
          <w:t>законом</w:t>
        </w:r>
      </w:hyperlink>
      <w:r>
        <w:t xml:space="preserve"> от 31.07.2025 N 304-ФЗ)</w:t>
      </w:r>
    </w:p>
    <w:p w:rsidR="004932EA" w:rsidRDefault="004932EA">
      <w:pPr>
        <w:pStyle w:val="ConsPlusNormal"/>
        <w:spacing w:before="220"/>
        <w:ind w:firstLine="540"/>
        <w:jc w:val="both"/>
      </w:pPr>
      <w:r>
        <w:t>5. Национальное объединение имеет право:</w:t>
      </w:r>
    </w:p>
    <w:p w:rsidR="004932EA" w:rsidRDefault="004932EA">
      <w:pPr>
        <w:pStyle w:val="ConsPlusNormal"/>
        <w:spacing w:before="220"/>
        <w:ind w:firstLine="540"/>
        <w:jc w:val="both"/>
      </w:pPr>
      <w:r>
        <w:t>1) представлять интересы саморегулируемых организаций кадастровых инженеров в федеральных органах государственной власти, органах государственной власти субъектов Российской Федерации, органах местного самоуправления, а также в иных органах и организациях;</w:t>
      </w:r>
    </w:p>
    <w:p w:rsidR="004932EA" w:rsidRDefault="004932EA">
      <w:pPr>
        <w:pStyle w:val="ConsPlusNormal"/>
        <w:spacing w:before="220"/>
        <w:ind w:firstLine="540"/>
        <w:jc w:val="both"/>
      </w:pPr>
      <w:r>
        <w:t>2) формировать предложения по выработке государственной политики в области кадастровых отношений, в том числе по совершенствованию правового регулирования кадастровой деятельности;</w:t>
      </w:r>
    </w:p>
    <w:p w:rsidR="004932EA" w:rsidRDefault="004932EA">
      <w:pPr>
        <w:pStyle w:val="ConsPlusNormal"/>
        <w:spacing w:before="220"/>
        <w:ind w:firstLine="540"/>
        <w:jc w:val="both"/>
      </w:pPr>
      <w:r>
        <w:t>3) осуществлять методическую деятельность в области саморегулирования кадастровой деятельности, подготовку проектов нормативных актов, методических пособий и рекомендаций в области кадастровых отношений, в том числе осуществлять мероприятия, обеспечивающие единое качество услуг, оказываемых кадастровыми инженерами, независимо от места их оказания;</w:t>
      </w:r>
    </w:p>
    <w:p w:rsidR="004932EA" w:rsidRDefault="004932EA">
      <w:pPr>
        <w:pStyle w:val="ConsPlusNormal"/>
        <w:spacing w:before="220"/>
        <w:ind w:firstLine="540"/>
        <w:jc w:val="both"/>
      </w:pPr>
      <w:r>
        <w:t>4) осуществлять защиту прав и законных интересов саморегулируемых организаций кадастровых инженеров и кадастровых инженеров;</w:t>
      </w:r>
    </w:p>
    <w:p w:rsidR="004932EA" w:rsidRDefault="004932EA">
      <w:pPr>
        <w:pStyle w:val="ConsPlusNormal"/>
        <w:spacing w:before="220"/>
        <w:ind w:firstLine="540"/>
        <w:jc w:val="both"/>
      </w:pPr>
      <w:r>
        <w:t>5) проводить предварительную экспертизу проектов нормативных правовых актов Российской Федерации в области кадастровых отношений;</w:t>
      </w:r>
    </w:p>
    <w:p w:rsidR="004932EA" w:rsidRDefault="004932EA">
      <w:pPr>
        <w:pStyle w:val="ConsPlusNormal"/>
        <w:spacing w:before="220"/>
        <w:ind w:firstLine="540"/>
        <w:jc w:val="both"/>
      </w:pPr>
      <w:r>
        <w:t xml:space="preserve">6) осуществлять деятельность по сбору, анализу и опубликованию информации о результатах профессиональной деятельности индивидуальных предпринимателей, указанных в </w:t>
      </w:r>
      <w:hyperlink w:anchor="P512">
        <w:r>
          <w:rPr>
            <w:color w:val="0000FF"/>
          </w:rPr>
          <w:t>статье 32</w:t>
        </w:r>
      </w:hyperlink>
      <w:r>
        <w:t xml:space="preserve"> настоящего Федерального закона, и (или) юридических лиц, указанных в </w:t>
      </w:r>
      <w:hyperlink w:anchor="P516">
        <w:r>
          <w:rPr>
            <w:color w:val="0000FF"/>
          </w:rPr>
          <w:t>статье 33</w:t>
        </w:r>
      </w:hyperlink>
      <w:r>
        <w:t xml:space="preserve"> настоящего Федерального закона, в том числе информации, выраженной с использованием рейтинговой категории в соответствии с порядком присвоения рейтинга, установленным национальным объединением;</w:t>
      </w:r>
    </w:p>
    <w:p w:rsidR="004932EA" w:rsidRDefault="004932EA">
      <w:pPr>
        <w:pStyle w:val="ConsPlusNormal"/>
        <w:spacing w:before="220"/>
        <w:ind w:firstLine="540"/>
        <w:jc w:val="both"/>
      </w:pPr>
      <w:r>
        <w:t>7) осуществлять иную не противоречащую законодательству Российской Федерации деятельность, соответствующую целям, для достижения которых она создана.</w:t>
      </w:r>
    </w:p>
    <w:p w:rsidR="004932EA" w:rsidRDefault="004932EA">
      <w:pPr>
        <w:pStyle w:val="ConsPlusNormal"/>
        <w:spacing w:before="220"/>
        <w:ind w:firstLine="540"/>
        <w:jc w:val="both"/>
      </w:pPr>
      <w:r>
        <w:t>6. Национальное объединение обязано:</w:t>
      </w:r>
    </w:p>
    <w:p w:rsidR="004932EA" w:rsidRDefault="004932EA">
      <w:pPr>
        <w:pStyle w:val="ConsPlusNormal"/>
        <w:spacing w:before="220"/>
        <w:ind w:firstLine="540"/>
        <w:jc w:val="both"/>
      </w:pPr>
      <w:r>
        <w:t xml:space="preserve">1) проводить экзамен в соответствии со </w:t>
      </w:r>
      <w:hyperlink w:anchor="P97">
        <w:r>
          <w:rPr>
            <w:color w:val="0000FF"/>
          </w:rPr>
          <w:t>статьей 29</w:t>
        </w:r>
      </w:hyperlink>
      <w:r>
        <w:t xml:space="preserve"> настоящего Федерального закона;</w:t>
      </w:r>
    </w:p>
    <w:p w:rsidR="004932EA" w:rsidRDefault="004932EA">
      <w:pPr>
        <w:pStyle w:val="ConsPlusNormal"/>
        <w:spacing w:before="220"/>
        <w:ind w:firstLine="540"/>
        <w:jc w:val="both"/>
      </w:pPr>
      <w:r>
        <w:t>2) участвовать в работе апелляционных комиссий;</w:t>
      </w:r>
    </w:p>
    <w:p w:rsidR="004932EA" w:rsidRDefault="004932EA">
      <w:pPr>
        <w:pStyle w:val="ConsPlusNormal"/>
        <w:spacing w:before="220"/>
        <w:ind w:firstLine="540"/>
        <w:jc w:val="both"/>
      </w:pPr>
      <w:bookmarkStart w:id="33" w:name="P347"/>
      <w:bookmarkEnd w:id="33"/>
      <w:r>
        <w:t>3) осуществить проектирование и ввести в эксплуатацию автоматизированную систему, необходимую для проведения экзамена;</w:t>
      </w:r>
    </w:p>
    <w:p w:rsidR="004932EA" w:rsidRDefault="004932EA">
      <w:pPr>
        <w:pStyle w:val="ConsPlusNormal"/>
        <w:spacing w:before="220"/>
        <w:ind w:firstLine="540"/>
        <w:jc w:val="both"/>
      </w:pPr>
      <w:r>
        <w:t>4) утвердить порядок формирования и работы комиссии, в том числе порядок обжалования результатов экзамена, предварительно согласовав такой порядок с органом нормативно-правового регулирования в сфере кадастровых отношений;</w:t>
      </w:r>
    </w:p>
    <w:p w:rsidR="004932EA" w:rsidRDefault="004932EA">
      <w:pPr>
        <w:pStyle w:val="ConsPlusNormal"/>
        <w:spacing w:before="220"/>
        <w:ind w:firstLine="540"/>
        <w:jc w:val="both"/>
      </w:pPr>
      <w:r>
        <w:t>5) разработать и утвердить вопросы тестовых заданий для проведения экзамена;</w:t>
      </w:r>
    </w:p>
    <w:p w:rsidR="004932EA" w:rsidRDefault="004932EA">
      <w:pPr>
        <w:pStyle w:val="ConsPlusNormal"/>
        <w:spacing w:before="220"/>
        <w:ind w:firstLine="540"/>
        <w:jc w:val="both"/>
      </w:pPr>
      <w:bookmarkStart w:id="34" w:name="P350"/>
      <w:bookmarkEnd w:id="34"/>
      <w:r>
        <w:t>6) установить размер и порядок взимания платы за прием экзамена;</w:t>
      </w:r>
    </w:p>
    <w:p w:rsidR="004932EA" w:rsidRDefault="004932EA">
      <w:pPr>
        <w:pStyle w:val="ConsPlusNormal"/>
        <w:spacing w:before="220"/>
        <w:ind w:firstLine="540"/>
        <w:jc w:val="both"/>
      </w:pPr>
      <w:r>
        <w:t>7) размещать информацию о результатах экзамена на официальном сайте национального объединения в информационно-телекоммуникационной сети "Интернет";</w:t>
      </w:r>
    </w:p>
    <w:p w:rsidR="004932EA" w:rsidRDefault="004932EA">
      <w:pPr>
        <w:pStyle w:val="ConsPlusNormal"/>
        <w:spacing w:before="220"/>
        <w:ind w:firstLine="540"/>
        <w:jc w:val="both"/>
      </w:pPr>
      <w:r>
        <w:t>8) размещать информацию о физическом лице, принятом для прохождения стажировки, и об итогах стажировки физического лица на официальном сайте национального объединения в информационно-телекоммуникационной сети "Интернет";</w:t>
      </w:r>
    </w:p>
    <w:p w:rsidR="004932EA" w:rsidRDefault="004932EA">
      <w:pPr>
        <w:pStyle w:val="ConsPlusNormal"/>
        <w:spacing w:before="220"/>
        <w:ind w:firstLine="540"/>
        <w:jc w:val="both"/>
      </w:pPr>
      <w:r>
        <w:t>9) предоставлять по запросу саморегулируемой организации кадастровых инженеров, органа федерального государственного надзора информацию о результатах экзамена и об итогах стажировки;</w:t>
      </w:r>
    </w:p>
    <w:p w:rsidR="004932EA" w:rsidRDefault="004932EA">
      <w:pPr>
        <w:pStyle w:val="ConsPlusNormal"/>
        <w:jc w:val="both"/>
      </w:pPr>
      <w:r>
        <w:t xml:space="preserve">(в ред. Федерального </w:t>
      </w:r>
      <w:hyperlink r:id="rId181">
        <w:r>
          <w:rPr>
            <w:color w:val="0000FF"/>
          </w:rPr>
          <w:t>закона</w:t>
        </w:r>
      </w:hyperlink>
      <w:r>
        <w:t xml:space="preserve"> от 11.06.2021 N 170-ФЗ)</w:t>
      </w:r>
    </w:p>
    <w:p w:rsidR="004932EA" w:rsidRDefault="004932EA">
      <w:pPr>
        <w:pStyle w:val="ConsPlusNormal"/>
        <w:spacing w:before="220"/>
        <w:ind w:firstLine="540"/>
        <w:jc w:val="both"/>
      </w:pPr>
      <w:bookmarkStart w:id="35" w:name="P355"/>
      <w:bookmarkEnd w:id="35"/>
      <w:r>
        <w:t>10) установить порядок подтверждения соответствия кадастрового инженера обязательным условиям членства в саморегулируемой организации кадастровых инженеров, порядок приема физического лица в саморегулируемую организацию кадастровых инженеров, перечень документов, устанавливающих соответствие такого лица обязательным условиям принятия его в члены саморегулируемой организации кадастровых инженеров, способы предоставления этих документов, порядок исключения кадастрового инженера из саморегулируемой организации кадастровых инженеров;</w:t>
      </w:r>
    </w:p>
    <w:p w:rsidR="004932EA" w:rsidRDefault="004932EA">
      <w:pPr>
        <w:pStyle w:val="ConsPlusNormal"/>
        <w:spacing w:before="220"/>
        <w:ind w:firstLine="540"/>
        <w:jc w:val="both"/>
      </w:pPr>
      <w:r>
        <w:t>11) разработать и утвердить типовые стандарты осуществления кадастровой деятельности и типовые правила профессиональной этики кадастровых инженеров, включая предложения по внесению изменений в такие документы;</w:t>
      </w:r>
    </w:p>
    <w:p w:rsidR="004932EA" w:rsidRDefault="004932EA">
      <w:pPr>
        <w:pStyle w:val="ConsPlusNormal"/>
        <w:spacing w:before="220"/>
        <w:ind w:firstLine="540"/>
        <w:jc w:val="both"/>
      </w:pPr>
      <w:r>
        <w:t xml:space="preserve">12) разработать и утвердить положение об осуществлении саморегулируемой организацией кадастровых инженеров контроля за профессиональной деятельностью ее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в том числе порядок рассмотрения информации, обращений и (или) жалоб на действия (бездействие) членов саморегулируемой организации кадастровых </w:t>
      </w:r>
      <w:r>
        <w:lastRenderedPageBreak/>
        <w:t>инженеров, порядок применения мер дисциплинарного воздействия, предварительно согласовав их с органом нормативно-правового регулирования в сфере кадастровых отношений;</w:t>
      </w:r>
    </w:p>
    <w:p w:rsidR="004932EA" w:rsidRDefault="004932EA">
      <w:pPr>
        <w:pStyle w:val="ConsPlusNormal"/>
        <w:spacing w:before="220"/>
        <w:ind w:firstLine="540"/>
        <w:jc w:val="both"/>
      </w:pPr>
      <w:bookmarkStart w:id="36" w:name="P358"/>
      <w:bookmarkEnd w:id="36"/>
      <w:r>
        <w:t xml:space="preserve">13) утратил силу с 1 января 2026 года. - Федеральный </w:t>
      </w:r>
      <w:hyperlink r:id="rId182">
        <w:r>
          <w:rPr>
            <w:color w:val="0000FF"/>
          </w:rPr>
          <w:t>закон</w:t>
        </w:r>
      </w:hyperlink>
      <w:r>
        <w:t xml:space="preserve"> от 22.07.2024 N 207-ФЗ;</w:t>
      </w:r>
    </w:p>
    <w:p w:rsidR="004932EA" w:rsidRDefault="004932EA">
      <w:pPr>
        <w:pStyle w:val="ConsPlusNormal"/>
        <w:spacing w:before="220"/>
        <w:ind w:firstLine="540"/>
        <w:jc w:val="both"/>
      </w:pPr>
      <w:r>
        <w:t xml:space="preserve">14) проводить анализ деятельности членов национального объединения в соответствии с правилами, утвержденными национальным объединением, в том числе для выявления нарушений требований настоящего Федерального закона, других федеральных законов, иных нормативных правовых актов Российской Федерации, установленных для саморегулируемых организаций кадастровых инженеров, включая несоблюдение саморегулируемыми организациями кадастровых инженеров предусмотренных </w:t>
      </w:r>
      <w:hyperlink w:anchor="P186">
        <w:r>
          <w:rPr>
            <w:color w:val="0000FF"/>
          </w:rPr>
          <w:t>статьей 29.2</w:t>
        </w:r>
      </w:hyperlink>
      <w:r>
        <w:t xml:space="preserve"> настоящего Федерального закона требований об обязательном страховании гражданской ответственности членов такой ассоциации (союза) (личное страхование и (или) коллективное страхование);</w:t>
      </w:r>
    </w:p>
    <w:p w:rsidR="004932EA" w:rsidRDefault="004932EA">
      <w:pPr>
        <w:pStyle w:val="ConsPlusNormal"/>
        <w:spacing w:before="220"/>
        <w:ind w:firstLine="540"/>
        <w:jc w:val="both"/>
      </w:pPr>
      <w:bookmarkStart w:id="37" w:name="P360"/>
      <w:bookmarkEnd w:id="37"/>
      <w:r>
        <w:t>15) разрабатывать и утверждать проект ежегодного плана работы национального объединения;</w:t>
      </w:r>
    </w:p>
    <w:p w:rsidR="004932EA" w:rsidRDefault="004932EA">
      <w:pPr>
        <w:pStyle w:val="ConsPlusNormal"/>
        <w:spacing w:before="220"/>
        <w:ind w:firstLine="540"/>
        <w:jc w:val="both"/>
      </w:pPr>
      <w:r>
        <w:t>16) в сроки, предусмотренные ежегодным планом работы национального объединения, представлять в орган федерального государственного надзора доклад о реализации мероприятий, предусмотренных таким планом;</w:t>
      </w:r>
    </w:p>
    <w:p w:rsidR="004932EA" w:rsidRDefault="004932EA">
      <w:pPr>
        <w:pStyle w:val="ConsPlusNormal"/>
        <w:jc w:val="both"/>
      </w:pPr>
      <w:r>
        <w:t xml:space="preserve">(в ред. Федерального </w:t>
      </w:r>
      <w:hyperlink r:id="rId183">
        <w:r>
          <w:rPr>
            <w:color w:val="0000FF"/>
          </w:rPr>
          <w:t>закона</w:t>
        </w:r>
      </w:hyperlink>
      <w:r>
        <w:t xml:space="preserve"> от 11.06.2021 N 170-ФЗ)</w:t>
      </w:r>
    </w:p>
    <w:p w:rsidR="004932EA" w:rsidRDefault="004932EA">
      <w:pPr>
        <w:pStyle w:val="ConsPlusNormal"/>
        <w:spacing w:before="220"/>
        <w:ind w:firstLine="540"/>
        <w:jc w:val="both"/>
      </w:pPr>
      <w:r>
        <w:t>17) информировать орган федерального государственного надзора обо всех принятых актах, предусмотренных настоящей частью, в срок не более чем пять рабочих дней со дня принятия таких актов посредством направления в орган федерального государственного надзора копий таких актов;</w:t>
      </w:r>
    </w:p>
    <w:p w:rsidR="004932EA" w:rsidRDefault="004932EA">
      <w:pPr>
        <w:pStyle w:val="ConsPlusNormal"/>
        <w:jc w:val="both"/>
      </w:pPr>
      <w:r>
        <w:t xml:space="preserve">(в ред. Федерального </w:t>
      </w:r>
      <w:hyperlink r:id="rId184">
        <w:r>
          <w:rPr>
            <w:color w:val="0000FF"/>
          </w:rPr>
          <w:t>закона</w:t>
        </w:r>
      </w:hyperlink>
      <w:r>
        <w:t xml:space="preserve"> от 11.06.2021 N 170-ФЗ)</w:t>
      </w:r>
    </w:p>
    <w:p w:rsidR="004932EA" w:rsidRDefault="004932EA">
      <w:pPr>
        <w:pStyle w:val="ConsPlusNormal"/>
        <w:spacing w:before="220"/>
        <w:ind w:firstLine="540"/>
        <w:jc w:val="both"/>
      </w:pPr>
      <w:r>
        <w:t>18) предоставлять в орган федерального государственного надзора информацию о внесенных в устав национального объединения изменениях, информацию об изменении адреса, места нахождения, адреса официального сайта национального объединения в информационно-телекоммуникационной сети "Интернет", состава членов национального объединения и его органов управления в срок не более чем семь рабочих дней с даты внесения таких изменений или их возникновения.</w:t>
      </w:r>
    </w:p>
    <w:p w:rsidR="004932EA" w:rsidRDefault="004932EA">
      <w:pPr>
        <w:pStyle w:val="ConsPlusNormal"/>
        <w:jc w:val="both"/>
      </w:pPr>
      <w:r>
        <w:t xml:space="preserve">(в ред. Федерального </w:t>
      </w:r>
      <w:hyperlink r:id="rId185">
        <w:r>
          <w:rPr>
            <w:color w:val="0000FF"/>
          </w:rPr>
          <w:t>закона</w:t>
        </w:r>
      </w:hyperlink>
      <w:r>
        <w:t xml:space="preserve"> от 11.06.2021 N 170-ФЗ)</w:t>
      </w:r>
    </w:p>
    <w:p w:rsidR="004932EA" w:rsidRDefault="004932EA">
      <w:pPr>
        <w:pStyle w:val="ConsPlusNormal"/>
        <w:spacing w:before="220"/>
        <w:ind w:firstLine="540"/>
        <w:jc w:val="both"/>
      </w:pPr>
      <w:r>
        <w:t>7. Органами управления национального объединения являются:</w:t>
      </w:r>
    </w:p>
    <w:p w:rsidR="004932EA" w:rsidRDefault="004932EA">
      <w:pPr>
        <w:pStyle w:val="ConsPlusNormal"/>
        <w:spacing w:before="220"/>
        <w:ind w:firstLine="540"/>
        <w:jc w:val="both"/>
      </w:pPr>
      <w:r>
        <w:t>1) общее собрание членов национального объединения;</w:t>
      </w:r>
    </w:p>
    <w:p w:rsidR="004932EA" w:rsidRDefault="004932EA">
      <w:pPr>
        <w:pStyle w:val="ConsPlusNormal"/>
        <w:spacing w:before="220"/>
        <w:ind w:firstLine="540"/>
        <w:jc w:val="both"/>
      </w:pPr>
      <w:r>
        <w:t>2) постоянно действующий коллегиальный орган управления национального объединения (далее - президиум);</w:t>
      </w:r>
    </w:p>
    <w:p w:rsidR="004932EA" w:rsidRDefault="004932EA">
      <w:pPr>
        <w:pStyle w:val="ConsPlusNormal"/>
        <w:spacing w:before="220"/>
        <w:ind w:firstLine="540"/>
        <w:jc w:val="both"/>
      </w:pPr>
      <w:r>
        <w:t>3) единоличный исполнительный орган национального объединения.</w:t>
      </w:r>
    </w:p>
    <w:p w:rsidR="004932EA" w:rsidRDefault="004932EA">
      <w:pPr>
        <w:pStyle w:val="ConsPlusNormal"/>
        <w:spacing w:before="220"/>
        <w:ind w:firstLine="540"/>
        <w:jc w:val="both"/>
      </w:pPr>
      <w:r>
        <w:t>8. Структура, порядок формирования, компетенция и срок полномочий органов управления национального объединения, порядок принятия ими решений устанавливаются уставом и внутренними документами национального объединения с учетом особенностей, установленных настоящим Федеральным законом.</w:t>
      </w:r>
    </w:p>
    <w:p w:rsidR="004932EA" w:rsidRDefault="004932EA">
      <w:pPr>
        <w:pStyle w:val="ConsPlusNormal"/>
        <w:spacing w:before="220"/>
        <w:ind w:firstLine="540"/>
        <w:jc w:val="both"/>
      </w:pPr>
      <w:r>
        <w:t>9. Высшим органом управления национального объединения является общее собрание членов национального объединения. К компетенции общего собрания членов национального объединения относятся:</w:t>
      </w:r>
    </w:p>
    <w:p w:rsidR="004932EA" w:rsidRDefault="004932EA">
      <w:pPr>
        <w:pStyle w:val="ConsPlusNormal"/>
        <w:spacing w:before="220"/>
        <w:ind w:firstLine="540"/>
        <w:jc w:val="both"/>
      </w:pPr>
      <w:bookmarkStart w:id="38" w:name="P373"/>
      <w:bookmarkEnd w:id="38"/>
      <w:r>
        <w:t>1) утверждение устава национального объединения и внесение в него изменений;</w:t>
      </w:r>
    </w:p>
    <w:p w:rsidR="004932EA" w:rsidRDefault="004932EA">
      <w:pPr>
        <w:pStyle w:val="ConsPlusNormal"/>
        <w:spacing w:before="220"/>
        <w:ind w:firstLine="540"/>
        <w:jc w:val="both"/>
      </w:pPr>
      <w:r>
        <w:lastRenderedPageBreak/>
        <w:t>2) установление порядка принятия в члены национального объединения и прекращения членства в национальном объединении;</w:t>
      </w:r>
    </w:p>
    <w:p w:rsidR="004932EA" w:rsidRDefault="004932EA">
      <w:pPr>
        <w:pStyle w:val="ConsPlusNormal"/>
        <w:spacing w:before="220"/>
        <w:ind w:firstLine="540"/>
        <w:jc w:val="both"/>
      </w:pPr>
      <w:r>
        <w:t>3) определение приоритетных направлений деятельности, принципов формирования и использования имущества национального объединения;</w:t>
      </w:r>
    </w:p>
    <w:p w:rsidR="004932EA" w:rsidRDefault="004932EA">
      <w:pPr>
        <w:pStyle w:val="ConsPlusNormal"/>
        <w:spacing w:before="220"/>
        <w:ind w:firstLine="540"/>
        <w:jc w:val="both"/>
      </w:pPr>
      <w:bookmarkStart w:id="39" w:name="P376"/>
      <w:bookmarkEnd w:id="39"/>
      <w:r>
        <w:t>4) принятие решений о размере, порядке и способах уплаты взносов членами национального объединения;</w:t>
      </w:r>
    </w:p>
    <w:p w:rsidR="004932EA" w:rsidRDefault="004932EA">
      <w:pPr>
        <w:pStyle w:val="ConsPlusNormal"/>
        <w:spacing w:before="220"/>
        <w:ind w:firstLine="540"/>
        <w:jc w:val="both"/>
      </w:pPr>
      <w:bookmarkStart w:id="40" w:name="P377"/>
      <w:bookmarkEnd w:id="40"/>
      <w:r>
        <w:t>5) избрание членов президиума и президента, принятие решений о досрочном прекращении полномочий президиума, президента или отдельных членов президиума;</w:t>
      </w:r>
    </w:p>
    <w:p w:rsidR="004932EA" w:rsidRDefault="004932EA">
      <w:pPr>
        <w:pStyle w:val="ConsPlusNormal"/>
        <w:spacing w:before="220"/>
        <w:ind w:firstLine="540"/>
        <w:jc w:val="both"/>
      </w:pPr>
      <w:bookmarkStart w:id="41" w:name="P378"/>
      <w:bookmarkEnd w:id="41"/>
      <w:r>
        <w:t>6) утверждение отчетов президиума о результатах финансово-хозяйственной и организационной деятельности национального объединения;</w:t>
      </w:r>
    </w:p>
    <w:p w:rsidR="004932EA" w:rsidRDefault="004932EA">
      <w:pPr>
        <w:pStyle w:val="ConsPlusNormal"/>
        <w:spacing w:before="220"/>
        <w:ind w:firstLine="540"/>
        <w:jc w:val="both"/>
      </w:pPr>
      <w:r>
        <w:t>7) назначение на должность лица, осуществляющего функции единоличного исполнительного органа национального объединения, досрочное прекращение полномочий такого лица, если указанное правомочие не отнесено в соответствии с уставом национального объединения к компетенции президиума;</w:t>
      </w:r>
    </w:p>
    <w:p w:rsidR="004932EA" w:rsidRDefault="004932EA">
      <w:pPr>
        <w:pStyle w:val="ConsPlusNormal"/>
        <w:spacing w:before="220"/>
        <w:ind w:firstLine="540"/>
        <w:jc w:val="both"/>
      </w:pPr>
      <w:r>
        <w:t>8) утверждение сметы национального объединения, внесение в нее изменений, утверждение годовой бухгалтерской отчетности, если указанное правомочие не отнесено в соответствии с уставом к компетенции президиума;</w:t>
      </w:r>
    </w:p>
    <w:p w:rsidR="004932EA" w:rsidRDefault="004932EA">
      <w:pPr>
        <w:pStyle w:val="ConsPlusNormal"/>
        <w:spacing w:before="220"/>
        <w:ind w:firstLine="540"/>
        <w:jc w:val="both"/>
      </w:pPr>
      <w:bookmarkStart w:id="42" w:name="P381"/>
      <w:bookmarkEnd w:id="42"/>
      <w:r>
        <w:t>9) избрание ревизионной комиссии (ревизора) национального объединения;</w:t>
      </w:r>
    </w:p>
    <w:p w:rsidR="004932EA" w:rsidRDefault="004932EA">
      <w:pPr>
        <w:pStyle w:val="ConsPlusNormal"/>
        <w:spacing w:before="220"/>
        <w:ind w:firstLine="540"/>
        <w:jc w:val="both"/>
      </w:pPr>
      <w:bookmarkStart w:id="43" w:name="P382"/>
      <w:bookmarkEnd w:id="43"/>
      <w:r>
        <w:t>10) принятие решений о добровольной ликвидации национального объединения и назначении ликвидационной комиссии;</w:t>
      </w:r>
    </w:p>
    <w:p w:rsidR="004932EA" w:rsidRDefault="004932EA">
      <w:pPr>
        <w:pStyle w:val="ConsPlusNormal"/>
        <w:spacing w:before="220"/>
        <w:ind w:firstLine="540"/>
        <w:jc w:val="both"/>
      </w:pPr>
      <w:r>
        <w:t>11) принятие иных решений в соответствии с настоящим Федеральным законом и уставом национального объединения.</w:t>
      </w:r>
    </w:p>
    <w:p w:rsidR="004932EA" w:rsidRDefault="004932EA">
      <w:pPr>
        <w:pStyle w:val="ConsPlusNormal"/>
        <w:spacing w:before="220"/>
        <w:ind w:firstLine="540"/>
        <w:jc w:val="both"/>
      </w:pPr>
      <w:r>
        <w:t>10. Общее собрание членов национального объединения созывается не реже чем один раз в год. Общее собрание членов национального объединения правомочно принимать решения, отнесенные к его компетенции, если на нем присутствует более пятидесяти процентов общего числа членов национального объединения. Решения общего собрания членов национального объединения принимаются большинством голосов от числа голосов его членов, присутствующих на этом собрании, или в случае проведения этого собрания путем заочного голосования, если такая форма проведения общего собрания членов национального объединения предусмотрена уставом национального объединения, большинством голосов от общего числа голосов членов национального объединения.</w:t>
      </w:r>
    </w:p>
    <w:p w:rsidR="004932EA" w:rsidRDefault="004932EA">
      <w:pPr>
        <w:pStyle w:val="ConsPlusNormal"/>
        <w:spacing w:before="220"/>
        <w:ind w:firstLine="540"/>
        <w:jc w:val="both"/>
      </w:pPr>
      <w:r>
        <w:t xml:space="preserve">11. Вопросы, предусмотренные </w:t>
      </w:r>
      <w:hyperlink w:anchor="P373">
        <w:r>
          <w:rPr>
            <w:color w:val="0000FF"/>
          </w:rPr>
          <w:t>пунктами 1</w:t>
        </w:r>
      </w:hyperlink>
      <w:r>
        <w:t xml:space="preserve"> - </w:t>
      </w:r>
      <w:hyperlink w:anchor="P378">
        <w:r>
          <w:rPr>
            <w:color w:val="0000FF"/>
          </w:rPr>
          <w:t>6</w:t>
        </w:r>
      </w:hyperlink>
      <w:r>
        <w:t xml:space="preserve">, </w:t>
      </w:r>
      <w:hyperlink w:anchor="P381">
        <w:r>
          <w:rPr>
            <w:color w:val="0000FF"/>
          </w:rPr>
          <w:t>9</w:t>
        </w:r>
      </w:hyperlink>
      <w:r>
        <w:t xml:space="preserve"> и </w:t>
      </w:r>
      <w:hyperlink w:anchor="P382">
        <w:r>
          <w:rPr>
            <w:color w:val="0000FF"/>
          </w:rPr>
          <w:t>10 части 9</w:t>
        </w:r>
      </w:hyperlink>
      <w:r>
        <w:t xml:space="preserve"> настоящей статьи, не могут быть отнесены уставом национального объединения к компетенции иных органов управления национального объединения. Решения по вопросам, указанным в </w:t>
      </w:r>
      <w:hyperlink w:anchor="P373">
        <w:r>
          <w:rPr>
            <w:color w:val="0000FF"/>
          </w:rPr>
          <w:t>пунктах 1</w:t>
        </w:r>
      </w:hyperlink>
      <w:r>
        <w:t xml:space="preserve">, </w:t>
      </w:r>
      <w:hyperlink w:anchor="P376">
        <w:r>
          <w:rPr>
            <w:color w:val="0000FF"/>
          </w:rPr>
          <w:t>4</w:t>
        </w:r>
      </w:hyperlink>
      <w:r>
        <w:t xml:space="preserve">, </w:t>
      </w:r>
      <w:hyperlink w:anchor="P377">
        <w:r>
          <w:rPr>
            <w:color w:val="0000FF"/>
          </w:rPr>
          <w:t>5</w:t>
        </w:r>
      </w:hyperlink>
      <w:r>
        <w:t xml:space="preserve"> и </w:t>
      </w:r>
      <w:hyperlink w:anchor="P378">
        <w:r>
          <w:rPr>
            <w:color w:val="0000FF"/>
          </w:rPr>
          <w:t>6 части 9</w:t>
        </w:r>
      </w:hyperlink>
      <w:r>
        <w:t xml:space="preserve"> настоящей статьи, принимаются на общем собрании членов национального объединения большинством в две трети голосов от общего числа голосов его членов (квалифицированным большинством). Решения по вопросам, указанным в </w:t>
      </w:r>
      <w:hyperlink w:anchor="P382">
        <w:r>
          <w:rPr>
            <w:color w:val="0000FF"/>
          </w:rPr>
          <w:t>пункте 10 части 9</w:t>
        </w:r>
      </w:hyperlink>
      <w:r>
        <w:t xml:space="preserve"> настоящей статьи, принимаются на общем собрании членов национального объединения единогласно. Уставом национального объединения могут быть предусмотрены иные вопросы, решения по которым принимаются квалифицированным большинством голосов, а также необходимость принятия решения большим числом голосов, чем предусмотрено настоящим Федеральным законом.</w:t>
      </w:r>
    </w:p>
    <w:p w:rsidR="004932EA" w:rsidRDefault="004932EA">
      <w:pPr>
        <w:pStyle w:val="ConsPlusNormal"/>
        <w:spacing w:before="220"/>
        <w:ind w:firstLine="540"/>
        <w:jc w:val="both"/>
      </w:pPr>
      <w:bookmarkStart w:id="44" w:name="P386"/>
      <w:bookmarkEnd w:id="44"/>
      <w:r>
        <w:t xml:space="preserve">12. Президиум избирается общим собранием членов национального объединения в количестве не менее пяти человек сроком на три года из числа членов постоянно действующих коллегиальных органов управления саморегулируемых организаций кадастровых инженеров, а </w:t>
      </w:r>
      <w:r>
        <w:lastRenderedPageBreak/>
        <w:t>также лиц, не являющихся членами саморегулируемых организаций кадастровых инженеров и не связанных трудовыми отношениями с саморегулируемыми организациями кадастровых инженеров, их членами, составляющих не более двадцати процентов от общего числа членов президиума. Членом президиума из числа членов саморегулируемой организации кадастровых инженеров может быть член постоянно действующего коллегиального органа управления саморегулируемой организации кадастровых инженеров, занимающий такую должность не менее одного года.</w:t>
      </w:r>
    </w:p>
    <w:p w:rsidR="004932EA" w:rsidRDefault="004932EA">
      <w:pPr>
        <w:pStyle w:val="ConsPlusNormal"/>
        <w:spacing w:before="220"/>
        <w:ind w:firstLine="540"/>
        <w:jc w:val="both"/>
      </w:pPr>
      <w:r>
        <w:t>13. Президиум возглавляет президент, который избирается общим собранием членов национального объединения из числа членов президиума на четыре года и не может занимать должность более двух сроков подряд.</w:t>
      </w:r>
    </w:p>
    <w:p w:rsidR="004932EA" w:rsidRDefault="004932EA">
      <w:pPr>
        <w:pStyle w:val="ConsPlusNormal"/>
        <w:spacing w:before="220"/>
        <w:ind w:firstLine="540"/>
        <w:jc w:val="both"/>
      </w:pPr>
      <w:r>
        <w:t>14. Саморегулируемая организация кадастровых инженеров в случае нарушения ее прав и законных интересов в результате действий (бездействия) национального объединения, его работников и (или) принятия решений органами управления национального объединения вправе оспаривать такие действия (бездействие) и (или) решения в судебном порядке, а также требовать в соответствии с законодательством Российской Федерации возмещения национальным объединением причиненного этой саморегулируемой организации кадастровых инженеров ущерба.</w:t>
      </w:r>
    </w:p>
    <w:p w:rsidR="004932EA" w:rsidRDefault="004932EA">
      <w:pPr>
        <w:pStyle w:val="ConsPlusNormal"/>
        <w:ind w:firstLine="540"/>
        <w:jc w:val="both"/>
      </w:pPr>
    </w:p>
    <w:p w:rsidR="004932EA" w:rsidRDefault="004932EA">
      <w:pPr>
        <w:pStyle w:val="ConsPlusTitle"/>
        <w:ind w:firstLine="540"/>
        <w:jc w:val="both"/>
        <w:outlineLvl w:val="1"/>
      </w:pPr>
      <w:bookmarkStart w:id="45" w:name="P390"/>
      <w:bookmarkEnd w:id="45"/>
      <w:r>
        <w:t>Статья 30.4. Государственный реестр саморегулируемых организаций кадастровых инженеров</w:t>
      </w:r>
    </w:p>
    <w:p w:rsidR="004932EA" w:rsidRDefault="004932EA">
      <w:pPr>
        <w:pStyle w:val="ConsPlusNormal"/>
        <w:ind w:firstLine="540"/>
        <w:jc w:val="both"/>
      </w:pPr>
    </w:p>
    <w:p w:rsidR="004932EA" w:rsidRDefault="004932EA">
      <w:pPr>
        <w:pStyle w:val="ConsPlusNormal"/>
        <w:ind w:firstLine="540"/>
        <w:jc w:val="both"/>
      </w:pPr>
      <w:r>
        <w:t xml:space="preserve">(введена Федеральным </w:t>
      </w:r>
      <w:hyperlink r:id="rId186">
        <w:r>
          <w:rPr>
            <w:color w:val="0000FF"/>
          </w:rPr>
          <w:t>законом</w:t>
        </w:r>
      </w:hyperlink>
      <w:r>
        <w:t xml:space="preserve"> от 30.12.2015 N 452-ФЗ)</w:t>
      </w:r>
    </w:p>
    <w:p w:rsidR="004932EA" w:rsidRDefault="004932EA">
      <w:pPr>
        <w:pStyle w:val="ConsPlusNormal"/>
        <w:jc w:val="both"/>
      </w:pPr>
    </w:p>
    <w:p w:rsidR="004932EA" w:rsidRDefault="004932EA">
      <w:pPr>
        <w:pStyle w:val="ConsPlusNormal"/>
        <w:ind w:firstLine="540"/>
        <w:jc w:val="both"/>
      </w:pPr>
      <w:r>
        <w:t xml:space="preserve">1. </w:t>
      </w:r>
      <w:hyperlink r:id="rId187">
        <w:r>
          <w:rPr>
            <w:color w:val="0000FF"/>
          </w:rPr>
          <w:t>Порядок</w:t>
        </w:r>
      </w:hyperlink>
      <w:r>
        <w:t xml:space="preserve"> ведения органом федерального государственного надзора государственного реестра саморегулируемых организаций кадастровых инженеров, </w:t>
      </w:r>
      <w:hyperlink r:id="rId188">
        <w:r>
          <w:rPr>
            <w:color w:val="0000FF"/>
          </w:rPr>
          <w:t>перечень</w:t>
        </w:r>
      </w:hyperlink>
      <w:r>
        <w:t xml:space="preserve"> включаемых в него сведений и </w:t>
      </w:r>
      <w:hyperlink r:id="rId189">
        <w:r>
          <w:rPr>
            <w:color w:val="0000FF"/>
          </w:rPr>
          <w:t>перечень</w:t>
        </w:r>
      </w:hyperlink>
      <w:r>
        <w:t xml:space="preserve"> сведений, подлежащих размещению на официальном сайте органа федерального государственного надзора в информационно-телекоммуникационной сети "Интернет", определяются органом нормативно-правового регулирования в сфере кадастровых отношений.</w:t>
      </w:r>
    </w:p>
    <w:p w:rsidR="004932EA" w:rsidRDefault="004932EA">
      <w:pPr>
        <w:pStyle w:val="ConsPlusNormal"/>
        <w:jc w:val="both"/>
      </w:pPr>
      <w:r>
        <w:t xml:space="preserve">(часть 1 в ред. Федерального </w:t>
      </w:r>
      <w:hyperlink r:id="rId190">
        <w:r>
          <w:rPr>
            <w:color w:val="0000FF"/>
          </w:rPr>
          <w:t>закона</w:t>
        </w:r>
      </w:hyperlink>
      <w:r>
        <w:t xml:space="preserve"> от 11.06.2021 N 170-ФЗ)</w:t>
      </w:r>
    </w:p>
    <w:p w:rsidR="004932EA" w:rsidRDefault="004932EA">
      <w:pPr>
        <w:pStyle w:val="ConsPlusNormal"/>
        <w:spacing w:before="220"/>
        <w:ind w:firstLine="540"/>
        <w:jc w:val="both"/>
      </w:pPr>
      <w:bookmarkStart w:id="46" w:name="P396"/>
      <w:bookmarkEnd w:id="46"/>
      <w:r>
        <w:t>2. Сведения об ассоциации (союзе), соответствующей требованиям настоящего Федерального закона, подлежат включению в государственный реестр саморегулируемых организаций кадастровых инженеров на основании следующих документов:</w:t>
      </w:r>
    </w:p>
    <w:p w:rsidR="004932EA" w:rsidRDefault="004932EA">
      <w:pPr>
        <w:pStyle w:val="ConsPlusNormal"/>
        <w:spacing w:before="220"/>
        <w:ind w:firstLine="540"/>
        <w:jc w:val="both"/>
      </w:pPr>
      <w:r>
        <w:t>1) заявление этой ассоциации (союза) о включении в государственный реестр саморегулируемых организаций кадастровых инженеров такой некоммерческой организации с указанием полного наименования, основного государственного регистрационного номера и идентификационного номера налогоплательщика такой некоммерческой организации, направляемое в том числе в форме электронного документа с использованием информационно-телекоммуникационных сетей, в том числе сети "Интернет", включая единый портал;</w:t>
      </w:r>
    </w:p>
    <w:p w:rsidR="004932EA" w:rsidRDefault="004932EA">
      <w:pPr>
        <w:pStyle w:val="ConsPlusNormal"/>
        <w:jc w:val="both"/>
      </w:pPr>
      <w:r>
        <w:t xml:space="preserve">(в ред. Федерального </w:t>
      </w:r>
      <w:hyperlink r:id="rId191">
        <w:r>
          <w:rPr>
            <w:color w:val="0000FF"/>
          </w:rPr>
          <w:t>закона</w:t>
        </w:r>
      </w:hyperlink>
      <w:r>
        <w:t xml:space="preserve"> от 31.07.2025 N 304-ФЗ)</w:t>
      </w:r>
    </w:p>
    <w:p w:rsidR="004932EA" w:rsidRDefault="004932EA">
      <w:pPr>
        <w:pStyle w:val="ConsPlusNormal"/>
        <w:spacing w:before="220"/>
        <w:ind w:firstLine="540"/>
        <w:jc w:val="both"/>
      </w:pPr>
      <w:r>
        <w:t xml:space="preserve">2) - 3) утратили силу с 1 марта 2026 года. - Федеральный </w:t>
      </w:r>
      <w:hyperlink r:id="rId192">
        <w:r>
          <w:rPr>
            <w:color w:val="0000FF"/>
          </w:rPr>
          <w:t>закон</w:t>
        </w:r>
      </w:hyperlink>
      <w:r>
        <w:t xml:space="preserve"> от 31.07.2025 N 304-ФЗ;</w:t>
      </w:r>
    </w:p>
    <w:p w:rsidR="004932EA" w:rsidRDefault="004932EA">
      <w:pPr>
        <w:pStyle w:val="ConsPlusNormal"/>
        <w:spacing w:before="220"/>
        <w:ind w:firstLine="540"/>
        <w:jc w:val="both"/>
      </w:pPr>
      <w:r>
        <w:t>4) копии документов, подтверждающих создание установленных настоящим Федеральным законом органов управления, специализированных органов, методического органа такой некоммерческой организации, их количественный и персональный составы;</w:t>
      </w:r>
    </w:p>
    <w:p w:rsidR="004932EA" w:rsidRDefault="004932EA">
      <w:pPr>
        <w:pStyle w:val="ConsPlusNormal"/>
        <w:spacing w:before="220"/>
        <w:ind w:firstLine="540"/>
        <w:jc w:val="both"/>
      </w:pPr>
      <w:r>
        <w:t xml:space="preserve">5) утратил силу с 1 июля 2021 года. - Федеральный </w:t>
      </w:r>
      <w:hyperlink r:id="rId193">
        <w:r>
          <w:rPr>
            <w:color w:val="0000FF"/>
          </w:rPr>
          <w:t>закон</w:t>
        </w:r>
      </w:hyperlink>
      <w:r>
        <w:t xml:space="preserve"> от 11.06.2021 N 170-ФЗ;</w:t>
      </w:r>
    </w:p>
    <w:p w:rsidR="004932EA" w:rsidRDefault="004932EA">
      <w:pPr>
        <w:pStyle w:val="ConsPlusNormal"/>
        <w:spacing w:before="220"/>
        <w:ind w:firstLine="540"/>
        <w:jc w:val="both"/>
      </w:pPr>
      <w:r>
        <w:t xml:space="preserve">6) копия реестра членов такой некоммерческой организации с указанием в отношении каждого ее члена регистрационного номера члена саморегулируемой организации кадастровых </w:t>
      </w:r>
      <w:r>
        <w:lastRenderedPageBreak/>
        <w:t>инженеров (уникального реестрового номера), фамилии, имени, отчества (при наличии), даты и места рождения, реквизитов документов, удостоверяющих личность, страхового номера индивидуального лицевого счета в системе обязательного пенсионного страхования Российской Федерации, информации о форме организации кадастровой деятельности, номеров контактных телефонов, адреса электронной почты;</w:t>
      </w:r>
    </w:p>
    <w:p w:rsidR="004932EA" w:rsidRDefault="004932EA">
      <w:pPr>
        <w:pStyle w:val="ConsPlusNormal"/>
        <w:jc w:val="both"/>
      </w:pPr>
      <w:r>
        <w:t xml:space="preserve">(п. 6 в ред. Федерального </w:t>
      </w:r>
      <w:hyperlink r:id="rId194">
        <w:r>
          <w:rPr>
            <w:color w:val="0000FF"/>
          </w:rPr>
          <w:t>закона</w:t>
        </w:r>
      </w:hyperlink>
      <w:r>
        <w:t xml:space="preserve"> от 19.12.2022 N 546-ФЗ)</w:t>
      </w:r>
    </w:p>
    <w:p w:rsidR="004932EA" w:rsidRDefault="004932EA">
      <w:pPr>
        <w:pStyle w:val="ConsPlusNormal"/>
        <w:spacing w:before="220"/>
        <w:ind w:firstLine="540"/>
        <w:jc w:val="both"/>
      </w:pPr>
      <w:r>
        <w:t>7) копии заявлений всех ее членов о принятии в ассоциацию (союз);</w:t>
      </w:r>
    </w:p>
    <w:p w:rsidR="004932EA" w:rsidRDefault="004932EA">
      <w:pPr>
        <w:pStyle w:val="ConsPlusNormal"/>
        <w:spacing w:before="220"/>
        <w:ind w:firstLine="540"/>
        <w:jc w:val="both"/>
      </w:pPr>
      <w:r>
        <w:t xml:space="preserve">8) копии документов, подтверждающих соответствие всех членов ассоциации (союза) обязательным условиям принятия физического лица в саморегулируемую организацию кадастровых инженеров, установленным </w:t>
      </w:r>
      <w:hyperlink w:anchor="P103">
        <w:r>
          <w:rPr>
            <w:color w:val="0000FF"/>
          </w:rPr>
          <w:t>пунктом 1</w:t>
        </w:r>
      </w:hyperlink>
      <w:r>
        <w:t xml:space="preserve">, </w:t>
      </w:r>
      <w:hyperlink w:anchor="P104">
        <w:r>
          <w:rPr>
            <w:color w:val="0000FF"/>
          </w:rPr>
          <w:t>пунктом 2</w:t>
        </w:r>
      </w:hyperlink>
      <w:r>
        <w:t xml:space="preserve"> (в случае, если документ об образовании и (или) о квалификации выдан до 10 июля 1992 года), </w:t>
      </w:r>
      <w:hyperlink w:anchor="P105">
        <w:r>
          <w:rPr>
            <w:color w:val="0000FF"/>
          </w:rPr>
          <w:t>пунктами 3</w:t>
        </w:r>
      </w:hyperlink>
      <w:r>
        <w:t xml:space="preserve"> и </w:t>
      </w:r>
      <w:hyperlink w:anchor="P106">
        <w:r>
          <w:rPr>
            <w:color w:val="0000FF"/>
          </w:rPr>
          <w:t>4 части 2 статьи 29</w:t>
        </w:r>
      </w:hyperlink>
      <w:r>
        <w:t xml:space="preserve"> настоящего Федерального закона;</w:t>
      </w:r>
    </w:p>
    <w:p w:rsidR="004932EA" w:rsidRDefault="004932EA">
      <w:pPr>
        <w:pStyle w:val="ConsPlusNormal"/>
        <w:jc w:val="both"/>
      </w:pPr>
      <w:r>
        <w:t xml:space="preserve">(п. 8 в ред. Федерального </w:t>
      </w:r>
      <w:hyperlink r:id="rId195">
        <w:r>
          <w:rPr>
            <w:color w:val="0000FF"/>
          </w:rPr>
          <w:t>закона</w:t>
        </w:r>
      </w:hyperlink>
      <w:r>
        <w:t xml:space="preserve"> от 31.07.2025 N 304-ФЗ)</w:t>
      </w:r>
    </w:p>
    <w:p w:rsidR="004932EA" w:rsidRDefault="004932EA">
      <w:pPr>
        <w:pStyle w:val="ConsPlusNormal"/>
        <w:spacing w:before="220"/>
        <w:ind w:firstLine="540"/>
        <w:jc w:val="both"/>
      </w:pPr>
      <w:r>
        <w:t xml:space="preserve">9) копии документов, подтверждающих соблюдение ассоциацией (союзом) предусмотренных </w:t>
      </w:r>
      <w:hyperlink w:anchor="P186">
        <w:r>
          <w:rPr>
            <w:color w:val="0000FF"/>
          </w:rPr>
          <w:t>статьей 29.2</w:t>
        </w:r>
      </w:hyperlink>
      <w:r>
        <w:t xml:space="preserve"> настоящего Федерального закона требований об обязательном страховании гражданской ответственности членов такой ассоциации (союза) (личное страхование и (или) коллективное страхование);</w:t>
      </w:r>
    </w:p>
    <w:p w:rsidR="004932EA" w:rsidRDefault="004932EA">
      <w:pPr>
        <w:pStyle w:val="ConsPlusNormal"/>
        <w:spacing w:before="220"/>
        <w:ind w:firstLine="540"/>
        <w:jc w:val="both"/>
      </w:pPr>
      <w:r>
        <w:t xml:space="preserve">10) документ, подтверждающий соответствующие полномочия представителя ассоциации (союза), за исключением случая, указанного в </w:t>
      </w:r>
      <w:hyperlink w:anchor="P429">
        <w:r>
          <w:rPr>
            <w:color w:val="0000FF"/>
          </w:rPr>
          <w:t>части 6.1</w:t>
        </w:r>
      </w:hyperlink>
      <w:r>
        <w:t xml:space="preserve"> настоящей статьи.</w:t>
      </w:r>
    </w:p>
    <w:p w:rsidR="004932EA" w:rsidRDefault="004932EA">
      <w:pPr>
        <w:pStyle w:val="ConsPlusNormal"/>
        <w:jc w:val="both"/>
      </w:pPr>
      <w:r>
        <w:t xml:space="preserve">(в ред. Федерального </w:t>
      </w:r>
      <w:hyperlink r:id="rId196">
        <w:r>
          <w:rPr>
            <w:color w:val="0000FF"/>
          </w:rPr>
          <w:t>закона</w:t>
        </w:r>
      </w:hyperlink>
      <w:r>
        <w:t xml:space="preserve"> от 31.07.2025 N 304-ФЗ)</w:t>
      </w:r>
    </w:p>
    <w:p w:rsidR="004932EA" w:rsidRDefault="004932EA">
      <w:pPr>
        <w:pStyle w:val="ConsPlusNormal"/>
        <w:spacing w:before="220"/>
        <w:ind w:firstLine="540"/>
        <w:jc w:val="both"/>
      </w:pPr>
      <w:r>
        <w:t xml:space="preserve">2.1. Ассоциация (союз) вместе с документами, указанными в </w:t>
      </w:r>
      <w:hyperlink w:anchor="P396">
        <w:r>
          <w:rPr>
            <w:color w:val="0000FF"/>
          </w:rPr>
          <w:t>части 2</w:t>
        </w:r>
      </w:hyperlink>
      <w:r>
        <w:t xml:space="preserve"> настоящей статьи, вправе по собственной инициативе представить в орган федерального государственного надзора копию устава такой некоммерческой организации, а также копии документов, подтверждающих соответствие всех ее членов обязательным условиям принятия физического лица в саморегулируемую организацию кадастровых инженеров, установленным </w:t>
      </w:r>
      <w:hyperlink w:anchor="P104">
        <w:r>
          <w:rPr>
            <w:color w:val="0000FF"/>
          </w:rPr>
          <w:t>пунктом 2</w:t>
        </w:r>
      </w:hyperlink>
      <w:r>
        <w:t xml:space="preserve"> (в случае, если документ об образовании и (или) о квалификации выдан после 10 июля 1992 года), </w:t>
      </w:r>
      <w:hyperlink w:anchor="P107">
        <w:r>
          <w:rPr>
            <w:color w:val="0000FF"/>
          </w:rPr>
          <w:t>пунктами 5</w:t>
        </w:r>
      </w:hyperlink>
      <w:r>
        <w:t xml:space="preserve"> и </w:t>
      </w:r>
      <w:hyperlink w:anchor="P108">
        <w:r>
          <w:rPr>
            <w:color w:val="0000FF"/>
          </w:rPr>
          <w:t>6 части 2 статьи 29</w:t>
        </w:r>
      </w:hyperlink>
      <w:r>
        <w:t xml:space="preserve"> настоящего Федерального закона.</w:t>
      </w:r>
    </w:p>
    <w:p w:rsidR="004932EA" w:rsidRDefault="004932EA">
      <w:pPr>
        <w:pStyle w:val="ConsPlusNormal"/>
        <w:jc w:val="both"/>
      </w:pPr>
      <w:r>
        <w:t xml:space="preserve">(часть 2.1 введена Федеральным </w:t>
      </w:r>
      <w:hyperlink r:id="rId197">
        <w:r>
          <w:rPr>
            <w:color w:val="0000FF"/>
          </w:rPr>
          <w:t>законом</w:t>
        </w:r>
      </w:hyperlink>
      <w:r>
        <w:t xml:space="preserve"> от 31.07.2025 N 304-ФЗ)</w:t>
      </w:r>
    </w:p>
    <w:p w:rsidR="004932EA" w:rsidRDefault="004932EA">
      <w:pPr>
        <w:pStyle w:val="ConsPlusNormal"/>
        <w:spacing w:before="220"/>
        <w:ind w:firstLine="540"/>
        <w:jc w:val="both"/>
      </w:pPr>
      <w:r>
        <w:t xml:space="preserve">3. Заявление и документы, указанные в </w:t>
      </w:r>
      <w:hyperlink w:anchor="P396">
        <w:r>
          <w:rPr>
            <w:color w:val="0000FF"/>
          </w:rPr>
          <w:t>части 2</w:t>
        </w:r>
      </w:hyperlink>
      <w:r>
        <w:t xml:space="preserve"> настоящей статьи, направляются ассоциацией (союзом) в орган федерального государственного надзора в форме электронных документов (пакета электронных документов), подписанных усиленной квалифицированной электронной подписью, с использованием информационно-телекоммуникационных сетей, в том числе сети "Интернет", включая единый портал. При подаче заявления физическим лицом при представлении интересов ассоциации (союза) заявление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198">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4932EA" w:rsidRDefault="004932EA">
      <w:pPr>
        <w:pStyle w:val="ConsPlusNormal"/>
        <w:jc w:val="both"/>
      </w:pPr>
      <w:r>
        <w:t xml:space="preserve">(часть 3 в ред. Федерального </w:t>
      </w:r>
      <w:hyperlink r:id="rId199">
        <w:r>
          <w:rPr>
            <w:color w:val="0000FF"/>
          </w:rPr>
          <w:t>закона</w:t>
        </w:r>
      </w:hyperlink>
      <w:r>
        <w:t xml:space="preserve"> от 31.07.2025 N 304-ФЗ)</w:t>
      </w:r>
    </w:p>
    <w:p w:rsidR="004932EA" w:rsidRDefault="004932EA">
      <w:pPr>
        <w:pStyle w:val="ConsPlusNormal"/>
        <w:spacing w:before="220"/>
        <w:ind w:firstLine="540"/>
        <w:jc w:val="both"/>
      </w:pPr>
      <w:r>
        <w:t xml:space="preserve">4. В заявлении, указанном в </w:t>
      </w:r>
      <w:hyperlink w:anchor="P396">
        <w:r>
          <w:rPr>
            <w:color w:val="0000FF"/>
          </w:rPr>
          <w:t>части 2</w:t>
        </w:r>
      </w:hyperlink>
      <w:r>
        <w:t xml:space="preserve"> настоящей статьи, некоммерческая организация может указать просьбу о направлении ей в электронной форме информации по вопросам внесения сведений о некоммерческой организации в государственный реестр саморегулируемых организаций кадастровых инженеров.</w:t>
      </w:r>
    </w:p>
    <w:p w:rsidR="004932EA" w:rsidRDefault="004932EA">
      <w:pPr>
        <w:pStyle w:val="ConsPlusNormal"/>
        <w:jc w:val="both"/>
      </w:pPr>
      <w:r>
        <w:t xml:space="preserve">(часть 4 в ред. Федерального </w:t>
      </w:r>
      <w:hyperlink r:id="rId200">
        <w:r>
          <w:rPr>
            <w:color w:val="0000FF"/>
          </w:rPr>
          <w:t>закона</w:t>
        </w:r>
      </w:hyperlink>
      <w:r>
        <w:t xml:space="preserve"> от 11.06.2021 N 170-ФЗ)</w:t>
      </w:r>
    </w:p>
    <w:p w:rsidR="004932EA" w:rsidRDefault="004932EA">
      <w:pPr>
        <w:pStyle w:val="ConsPlusNormal"/>
        <w:spacing w:before="220"/>
        <w:ind w:firstLine="540"/>
        <w:jc w:val="both"/>
      </w:pPr>
      <w:r>
        <w:lastRenderedPageBreak/>
        <w:t>5. Орган федерального государственного надзора в порядке межведомственного информационного взаимодействия запрашивает следующие сведения и документы:</w:t>
      </w:r>
    </w:p>
    <w:p w:rsidR="004932EA" w:rsidRDefault="004932EA">
      <w:pPr>
        <w:pStyle w:val="ConsPlusNormal"/>
        <w:jc w:val="both"/>
      </w:pPr>
      <w:r>
        <w:t xml:space="preserve">(в ред. Федерального </w:t>
      </w:r>
      <w:hyperlink r:id="rId201">
        <w:r>
          <w:rPr>
            <w:color w:val="0000FF"/>
          </w:rPr>
          <w:t>закона</w:t>
        </w:r>
      </w:hyperlink>
      <w:r>
        <w:t xml:space="preserve"> от 31.07.2025 N 304-ФЗ)</w:t>
      </w:r>
    </w:p>
    <w:p w:rsidR="004932EA" w:rsidRDefault="004932EA">
      <w:pPr>
        <w:pStyle w:val="ConsPlusNormal"/>
        <w:spacing w:before="220"/>
        <w:ind w:firstLine="540"/>
        <w:jc w:val="both"/>
      </w:pPr>
      <w:r>
        <w:t xml:space="preserve">1) сведения о неприменении в соответствии с вступившим в законную силу решением суда административного наказания в виде дисквалификации за нарушение законодательства о государственном кадастровом учете недвижимого имущества и кадастровой деятельности, предусмотренное </w:t>
      </w:r>
      <w:hyperlink r:id="rId202">
        <w:r>
          <w:rPr>
            <w:color w:val="0000FF"/>
          </w:rPr>
          <w:t>Кодексом</w:t>
        </w:r>
      </w:hyperlink>
      <w:r>
        <w:t xml:space="preserve"> Российской Федерации об административных правонарушениях, - в федеральном органе исполнительной власти, уполномоченном Правительством Российской Федерации на осуществление формирования и ведения реестра дисквалифицированных лиц;</w:t>
      </w:r>
    </w:p>
    <w:p w:rsidR="004932EA" w:rsidRDefault="004932EA">
      <w:pPr>
        <w:pStyle w:val="ConsPlusNormal"/>
        <w:spacing w:before="220"/>
        <w:ind w:firstLine="540"/>
        <w:jc w:val="both"/>
      </w:pPr>
      <w:r>
        <w:t>2) сведения об отсутствии у членов некоммерческой организации неснятой или непогашенной судимости за совершение умышленного преступления - в федеральном органе исполнительной власти, осуществляющем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сфере внутренних дел;</w:t>
      </w:r>
    </w:p>
    <w:p w:rsidR="004932EA" w:rsidRDefault="004932EA">
      <w:pPr>
        <w:pStyle w:val="ConsPlusNormal"/>
        <w:spacing w:before="220"/>
        <w:ind w:firstLine="540"/>
        <w:jc w:val="both"/>
      </w:pPr>
      <w:r>
        <w:t>3) сведения о наличии высшего образования по специальности или направлению подготовки, перечень которых утверждается органом нормативно-правового регулирования в сфере кадастровых отношений, или высшего образования по специальности или направлению подготовки, не вошедших в указанный перечень, и дополнительного профессионального образования по программе профессиональной переподготовки в области кадастровых отношений в случае, если соответствующий документ об образовании и (или) о квалификации выдан после 10 июля 1992 года, - в федеральном органе исполнительной власти, уполномоченном на организацию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w:t>
      </w:r>
    </w:p>
    <w:p w:rsidR="004932EA" w:rsidRDefault="004932EA">
      <w:pPr>
        <w:pStyle w:val="ConsPlusNormal"/>
        <w:jc w:val="both"/>
      </w:pPr>
      <w:r>
        <w:t xml:space="preserve">(п. 3 введен Федеральным </w:t>
      </w:r>
      <w:hyperlink r:id="rId203">
        <w:r>
          <w:rPr>
            <w:color w:val="0000FF"/>
          </w:rPr>
          <w:t>законом</w:t>
        </w:r>
      </w:hyperlink>
      <w:r>
        <w:t xml:space="preserve"> от 31.07.2025 N 304-ФЗ)</w:t>
      </w:r>
    </w:p>
    <w:p w:rsidR="004932EA" w:rsidRDefault="004932EA">
      <w:pPr>
        <w:pStyle w:val="ConsPlusNormal"/>
        <w:spacing w:before="220"/>
        <w:ind w:firstLine="540"/>
        <w:jc w:val="both"/>
      </w:pPr>
      <w:r>
        <w:t>4) копию устава некоммерческой организации -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4932EA" w:rsidRDefault="004932EA">
      <w:pPr>
        <w:pStyle w:val="ConsPlusNormal"/>
        <w:jc w:val="both"/>
      </w:pPr>
      <w:r>
        <w:t xml:space="preserve">(п. 4 введен Федеральным </w:t>
      </w:r>
      <w:hyperlink r:id="rId204">
        <w:r>
          <w:rPr>
            <w:color w:val="0000FF"/>
          </w:rPr>
          <w:t>законом</w:t>
        </w:r>
      </w:hyperlink>
      <w:r>
        <w:t xml:space="preserve"> от 31.07.2025 N 304-ФЗ)</w:t>
      </w:r>
    </w:p>
    <w:p w:rsidR="004932EA" w:rsidRDefault="004932EA">
      <w:pPr>
        <w:pStyle w:val="ConsPlusNormal"/>
        <w:spacing w:before="220"/>
        <w:ind w:firstLine="540"/>
        <w:jc w:val="both"/>
      </w:pPr>
      <w:r>
        <w:t>5) сведения о гражданстве Российской Федерации - у оператора государственной информационной системы формирования и ведения единого федерального информационного регистра, содержащего сведения о населении Российской Федерации.</w:t>
      </w:r>
    </w:p>
    <w:p w:rsidR="004932EA" w:rsidRDefault="004932EA">
      <w:pPr>
        <w:pStyle w:val="ConsPlusNormal"/>
        <w:jc w:val="both"/>
      </w:pPr>
      <w:r>
        <w:t xml:space="preserve">(п. 5 введен Федеральным </w:t>
      </w:r>
      <w:hyperlink r:id="rId205">
        <w:r>
          <w:rPr>
            <w:color w:val="0000FF"/>
          </w:rPr>
          <w:t>законом</w:t>
        </w:r>
      </w:hyperlink>
      <w:r>
        <w:t xml:space="preserve"> от 31.07.2025 N 304-ФЗ)</w:t>
      </w:r>
    </w:p>
    <w:p w:rsidR="004932EA" w:rsidRDefault="004932EA">
      <w:pPr>
        <w:pStyle w:val="ConsPlusNormal"/>
        <w:jc w:val="both"/>
      </w:pPr>
      <w:r>
        <w:t xml:space="preserve">(часть 5 в ред. Федерального </w:t>
      </w:r>
      <w:hyperlink r:id="rId206">
        <w:r>
          <w:rPr>
            <w:color w:val="0000FF"/>
          </w:rPr>
          <w:t>закона</w:t>
        </w:r>
      </w:hyperlink>
      <w:r>
        <w:t xml:space="preserve"> от 19.12.2022 N 546-ФЗ)</w:t>
      </w:r>
    </w:p>
    <w:p w:rsidR="004932EA" w:rsidRDefault="004932EA">
      <w:pPr>
        <w:pStyle w:val="ConsPlusNormal"/>
        <w:spacing w:before="220"/>
        <w:ind w:firstLine="540"/>
        <w:jc w:val="both"/>
      </w:pPr>
      <w:r>
        <w:t>6. Документ, подтверждающий соответствующие полномочия представителя ассоциации (союза) и представляемый в орган федерального государственного надзора в форме электронного документа, подписывается усиленной квалифицированной электронной подписью уполномоченного лица такой ассоциации (союза). Нотариально удостоверенный документ, подтверждающий соответствующие полномочия представителя ассоциации (союза), представляемый в орган федерального государственного надзора в форме электронного образа такого документа, заверяется усиленной квалифицированной электронной подписью нотариуса.</w:t>
      </w:r>
    </w:p>
    <w:p w:rsidR="004932EA" w:rsidRDefault="004932EA">
      <w:pPr>
        <w:pStyle w:val="ConsPlusNormal"/>
        <w:jc w:val="both"/>
      </w:pPr>
      <w:r>
        <w:t xml:space="preserve">(в ред. Федерального </w:t>
      </w:r>
      <w:hyperlink r:id="rId207">
        <w:r>
          <w:rPr>
            <w:color w:val="0000FF"/>
          </w:rPr>
          <w:t>закона</w:t>
        </w:r>
      </w:hyperlink>
      <w:r>
        <w:t xml:space="preserve"> от 11.06.2021 N 170-ФЗ)</w:t>
      </w:r>
    </w:p>
    <w:p w:rsidR="004932EA" w:rsidRDefault="004932EA">
      <w:pPr>
        <w:pStyle w:val="ConsPlusNormal"/>
        <w:spacing w:before="220"/>
        <w:ind w:firstLine="540"/>
        <w:jc w:val="both"/>
      </w:pPr>
      <w:bookmarkStart w:id="47" w:name="P429"/>
      <w:bookmarkEnd w:id="47"/>
      <w:r>
        <w:t xml:space="preserve">6.1. При подаче заявления посредством единого портала для подтверждения полномочий представителя ассоциации (союза) допускается использование доверенности в электронной форме, сведения о которой содержатся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w:t>
      </w:r>
      <w:r>
        <w:lastRenderedPageBreak/>
        <w:t>предоставления государственных и муниципальных услуг в электронной форме".</w:t>
      </w:r>
    </w:p>
    <w:p w:rsidR="004932EA" w:rsidRDefault="004932EA">
      <w:pPr>
        <w:pStyle w:val="ConsPlusNormal"/>
        <w:jc w:val="both"/>
      </w:pPr>
      <w:r>
        <w:t xml:space="preserve">(часть 6.1 введена Федеральным </w:t>
      </w:r>
      <w:hyperlink r:id="rId208">
        <w:r>
          <w:rPr>
            <w:color w:val="0000FF"/>
          </w:rPr>
          <w:t>законом</w:t>
        </w:r>
      </w:hyperlink>
      <w:r>
        <w:t xml:space="preserve"> от 31.07.2025 N 304-ФЗ)</w:t>
      </w:r>
    </w:p>
    <w:p w:rsidR="004932EA" w:rsidRDefault="004932EA">
      <w:pPr>
        <w:pStyle w:val="ConsPlusNormal"/>
        <w:spacing w:before="220"/>
        <w:ind w:firstLine="540"/>
        <w:jc w:val="both"/>
      </w:pPr>
      <w:r>
        <w:t xml:space="preserve">7. Орган федерального государственного надзора принимает решение о включении или об отказе во включении ассоциации (союза) в государственный реестр саморегулируемых организаций кадастровых инженеров в срок не позднее девяти рабочих дней с даты получения установленных </w:t>
      </w:r>
      <w:hyperlink w:anchor="P396">
        <w:r>
          <w:rPr>
            <w:color w:val="0000FF"/>
          </w:rPr>
          <w:t>частью 2</w:t>
        </w:r>
      </w:hyperlink>
      <w:r>
        <w:t xml:space="preserve"> настоящей статьи документов, о чем такая ассоциация (союз) уведомляется в день принятия соответствующего решения. Указанное уведомление направляется в форме электронного документа с использованием информационно-телекоммуникационных сетей, в том числе сети "Интернет", включая единый портал, в </w:t>
      </w:r>
      <w:hyperlink r:id="rId209">
        <w:r>
          <w:rPr>
            <w:color w:val="0000FF"/>
          </w:rPr>
          <w:t>порядке</w:t>
        </w:r>
      </w:hyperlink>
      <w:r>
        <w:t>, установленном органом нормативно-правового регулирования в сфере кадастровых отношений.</w:t>
      </w:r>
    </w:p>
    <w:p w:rsidR="004932EA" w:rsidRDefault="004932EA">
      <w:pPr>
        <w:pStyle w:val="ConsPlusNormal"/>
        <w:jc w:val="both"/>
      </w:pPr>
      <w:r>
        <w:t xml:space="preserve">(в ред. Федеральных законов от 11.06.2021 </w:t>
      </w:r>
      <w:hyperlink r:id="rId210">
        <w:r>
          <w:rPr>
            <w:color w:val="0000FF"/>
          </w:rPr>
          <w:t>N 170-ФЗ</w:t>
        </w:r>
      </w:hyperlink>
      <w:r>
        <w:t xml:space="preserve">, от 19.12.2022 </w:t>
      </w:r>
      <w:hyperlink r:id="rId211">
        <w:r>
          <w:rPr>
            <w:color w:val="0000FF"/>
          </w:rPr>
          <w:t>N 546-ФЗ</w:t>
        </w:r>
      </w:hyperlink>
      <w:r>
        <w:t xml:space="preserve">, от 29.10.2024 </w:t>
      </w:r>
      <w:hyperlink r:id="rId212">
        <w:r>
          <w:rPr>
            <w:color w:val="0000FF"/>
          </w:rPr>
          <w:t>N 371-ФЗ</w:t>
        </w:r>
      </w:hyperlink>
      <w:r>
        <w:t xml:space="preserve">, от 31.07.2025 </w:t>
      </w:r>
      <w:hyperlink r:id="rId213">
        <w:r>
          <w:rPr>
            <w:color w:val="0000FF"/>
          </w:rPr>
          <w:t>N 304-ФЗ</w:t>
        </w:r>
      </w:hyperlink>
      <w:r>
        <w:t>)</w:t>
      </w:r>
    </w:p>
    <w:p w:rsidR="004932EA" w:rsidRDefault="004932EA">
      <w:pPr>
        <w:pStyle w:val="ConsPlusNormal"/>
        <w:spacing w:before="220"/>
        <w:ind w:firstLine="540"/>
        <w:jc w:val="both"/>
      </w:pPr>
      <w:r>
        <w:t>8. Саморегулируемая организация кадастровых инженеров в течение пятнадцати рабочих дней с даты включения сведений об ассоциации (союзе) в государственный реестр саморегулируемых организаций кадастровых инженеров направляет в орган федерального государственного надзора сведения о почтовом адресе, об адресе электронной почты, о номерах контактных телефонов, а также об адресе официального сайта саморегулируемой организации кадастровых инженеров в информационно-телекоммуникационной сети "Интернет".</w:t>
      </w:r>
    </w:p>
    <w:p w:rsidR="004932EA" w:rsidRDefault="004932EA">
      <w:pPr>
        <w:pStyle w:val="ConsPlusNormal"/>
        <w:jc w:val="both"/>
      </w:pPr>
      <w:r>
        <w:t xml:space="preserve">(в ред. Федерального </w:t>
      </w:r>
      <w:hyperlink r:id="rId214">
        <w:r>
          <w:rPr>
            <w:color w:val="0000FF"/>
          </w:rPr>
          <w:t>закона</w:t>
        </w:r>
      </w:hyperlink>
      <w:r>
        <w:t xml:space="preserve"> от 11.06.2021 N 170-ФЗ)</w:t>
      </w:r>
    </w:p>
    <w:p w:rsidR="004932EA" w:rsidRDefault="004932EA">
      <w:pPr>
        <w:pStyle w:val="ConsPlusNormal"/>
        <w:spacing w:before="220"/>
        <w:ind w:firstLine="540"/>
        <w:jc w:val="both"/>
      </w:pPr>
      <w:r>
        <w:t>9. Орган федерального государственного надзора отказывает во включении сведений об ассоциации (союзе) в государственный реестр саморегулируемых организаций кадастровых инженеров по следующим основаниям:</w:t>
      </w:r>
    </w:p>
    <w:p w:rsidR="004932EA" w:rsidRDefault="004932EA">
      <w:pPr>
        <w:pStyle w:val="ConsPlusNormal"/>
        <w:jc w:val="both"/>
      </w:pPr>
      <w:r>
        <w:t xml:space="preserve">(в ред. Федерального </w:t>
      </w:r>
      <w:hyperlink r:id="rId215">
        <w:r>
          <w:rPr>
            <w:color w:val="0000FF"/>
          </w:rPr>
          <w:t>закона</w:t>
        </w:r>
      </w:hyperlink>
      <w:r>
        <w:t xml:space="preserve"> от 11.06.2021 N 170-ФЗ)</w:t>
      </w:r>
    </w:p>
    <w:p w:rsidR="004932EA" w:rsidRDefault="004932EA">
      <w:pPr>
        <w:pStyle w:val="ConsPlusNormal"/>
        <w:spacing w:before="220"/>
        <w:ind w:firstLine="540"/>
        <w:jc w:val="both"/>
      </w:pPr>
      <w:r>
        <w:t xml:space="preserve">1) ассоциация (союз) не соответствует одному или нескольким обязательным требованиям, предусмотренным </w:t>
      </w:r>
      <w:hyperlink w:anchor="P209">
        <w:r>
          <w:rPr>
            <w:color w:val="0000FF"/>
          </w:rPr>
          <w:t>частью 3 статьи 30</w:t>
        </w:r>
      </w:hyperlink>
      <w:r>
        <w:t xml:space="preserve"> настоящего Федерального закона;</w:t>
      </w:r>
    </w:p>
    <w:p w:rsidR="004932EA" w:rsidRDefault="004932EA">
      <w:pPr>
        <w:pStyle w:val="ConsPlusNormal"/>
        <w:spacing w:before="220"/>
        <w:ind w:firstLine="540"/>
        <w:jc w:val="both"/>
      </w:pPr>
      <w:r>
        <w:t xml:space="preserve">2) ассоциацией (союзом) представлены не все предусмотренные </w:t>
      </w:r>
      <w:hyperlink w:anchor="P396">
        <w:r>
          <w:rPr>
            <w:color w:val="0000FF"/>
          </w:rPr>
          <w:t>частью 2</w:t>
        </w:r>
      </w:hyperlink>
      <w:r>
        <w:t xml:space="preserve"> настоящей статьи документы (за исключением случаев, если такие документы и (или) содержащаяся в них информация запрашиваются в порядке межведомственного информационного взаимодействия либо имеются в распоряжении органа федерального государственного надзора) или в представленных документах содержится недостоверная информация;</w:t>
      </w:r>
    </w:p>
    <w:p w:rsidR="004932EA" w:rsidRDefault="004932EA">
      <w:pPr>
        <w:pStyle w:val="ConsPlusNormal"/>
        <w:jc w:val="both"/>
      </w:pPr>
      <w:r>
        <w:t xml:space="preserve">(п. 2 в ред. Федерального </w:t>
      </w:r>
      <w:hyperlink r:id="rId216">
        <w:r>
          <w:rPr>
            <w:color w:val="0000FF"/>
          </w:rPr>
          <w:t>закона</w:t>
        </w:r>
      </w:hyperlink>
      <w:r>
        <w:t xml:space="preserve"> от 19.12.2022 N 546-ФЗ)</w:t>
      </w:r>
    </w:p>
    <w:p w:rsidR="004932EA" w:rsidRDefault="004932EA">
      <w:pPr>
        <w:pStyle w:val="ConsPlusNormal"/>
        <w:spacing w:before="220"/>
        <w:ind w:firstLine="540"/>
        <w:jc w:val="both"/>
      </w:pPr>
      <w:r>
        <w:t>3) ответ органа государственной власти на межведомственный запрос не поступил либо свидетельствует об отсутствии документа и (или) информации, необходимых для включения сведений об ассоциации (союзе) в государственный реестр саморегулируемых организаций кадастровых инженеров, и соответствующий документ и (или) информация не были представлены такой ассоциацией (союзом) по собственной инициативе;</w:t>
      </w:r>
    </w:p>
    <w:p w:rsidR="004932EA" w:rsidRDefault="004932EA">
      <w:pPr>
        <w:pStyle w:val="ConsPlusNormal"/>
        <w:spacing w:before="220"/>
        <w:ind w:firstLine="540"/>
        <w:jc w:val="both"/>
      </w:pPr>
      <w:r>
        <w:t>4) представленные ассоциацией (союзом) документы не соответствуют требованиям, установленным настоящим Федеральным законом и порядком ведения органом федерального государственного надзора государственного реестра саморегулируемых организаций кадастровых инженеров.</w:t>
      </w:r>
    </w:p>
    <w:p w:rsidR="004932EA" w:rsidRDefault="004932EA">
      <w:pPr>
        <w:pStyle w:val="ConsPlusNormal"/>
        <w:jc w:val="both"/>
      </w:pPr>
      <w:r>
        <w:t xml:space="preserve">(в ред. Федерального </w:t>
      </w:r>
      <w:hyperlink r:id="rId217">
        <w:r>
          <w:rPr>
            <w:color w:val="0000FF"/>
          </w:rPr>
          <w:t>закона</w:t>
        </w:r>
      </w:hyperlink>
      <w:r>
        <w:t xml:space="preserve"> от 11.06.2021 N 170-ФЗ)</w:t>
      </w:r>
    </w:p>
    <w:p w:rsidR="004932EA" w:rsidRDefault="004932EA">
      <w:pPr>
        <w:pStyle w:val="ConsPlusNormal"/>
        <w:spacing w:before="220"/>
        <w:ind w:firstLine="540"/>
        <w:jc w:val="both"/>
      </w:pPr>
      <w:r>
        <w:t>10. Решение об отказе во включении сведений об ассоциации (союзе) в государственный реестр саморегулируемых организаций кадастровых инженеров может быть обжаловано в арбитражный суд.</w:t>
      </w:r>
    </w:p>
    <w:p w:rsidR="004932EA" w:rsidRDefault="004932EA">
      <w:pPr>
        <w:pStyle w:val="ConsPlusNormal"/>
        <w:spacing w:before="220"/>
        <w:ind w:firstLine="540"/>
        <w:jc w:val="both"/>
      </w:pPr>
      <w:r>
        <w:t xml:space="preserve">11. Орган федерального государственного надзора исключает саморегулируемую организацию кадастровых инженеров из государственного реестра саморегулируемых </w:t>
      </w:r>
      <w:r>
        <w:lastRenderedPageBreak/>
        <w:t>организаций кадастровых инженеров в случае, если этой саморегулируемой организацией подано заявление о ее исключении из указанного реестра, или в случае ее ликвидации. В иных случаях орган федерального государственного надзора обращается в арбитражный суд с заявлением об исключении саморегулируемой организации кадастровых инженеров из государственного реестра саморегулируемых организаций кадастровых инженеров. Основанием для обращения в арбитражный суд является:</w:t>
      </w:r>
    </w:p>
    <w:p w:rsidR="004932EA" w:rsidRDefault="004932EA">
      <w:pPr>
        <w:pStyle w:val="ConsPlusNormal"/>
        <w:jc w:val="both"/>
      </w:pPr>
      <w:r>
        <w:t xml:space="preserve">(в ред. Федерального </w:t>
      </w:r>
      <w:hyperlink r:id="rId218">
        <w:r>
          <w:rPr>
            <w:color w:val="0000FF"/>
          </w:rPr>
          <w:t>закона</w:t>
        </w:r>
      </w:hyperlink>
      <w:r>
        <w:t xml:space="preserve"> от 11.06.2021 N 170-ФЗ)</w:t>
      </w:r>
    </w:p>
    <w:p w:rsidR="004932EA" w:rsidRDefault="004932EA">
      <w:pPr>
        <w:pStyle w:val="ConsPlusNormal"/>
        <w:spacing w:before="220"/>
        <w:ind w:firstLine="540"/>
        <w:jc w:val="both"/>
      </w:pPr>
      <w:r>
        <w:t xml:space="preserve">1) выявленное органом федерального государственного надзора по результатам проведения плановой или внеплановой проверки несоответствие саморегулируемой организации кадастровых инженеров одному или нескольким требованиям, предусмотренным </w:t>
      </w:r>
      <w:hyperlink w:anchor="P209">
        <w:r>
          <w:rPr>
            <w:color w:val="0000FF"/>
          </w:rPr>
          <w:t>частью 3 статьи 30</w:t>
        </w:r>
      </w:hyperlink>
      <w:r>
        <w:t xml:space="preserve"> настоящего Федерального закона, либо несоблюдение этой саморегулируемой организацией одного или нескольких требований, предусмотренных </w:t>
      </w:r>
      <w:hyperlink w:anchor="P217">
        <w:r>
          <w:rPr>
            <w:color w:val="0000FF"/>
          </w:rPr>
          <w:t>частями 5</w:t>
        </w:r>
      </w:hyperlink>
      <w:r>
        <w:t xml:space="preserve">, </w:t>
      </w:r>
      <w:hyperlink w:anchor="P218">
        <w:r>
          <w:rPr>
            <w:color w:val="0000FF"/>
          </w:rPr>
          <w:t>6</w:t>
        </w:r>
      </w:hyperlink>
      <w:r>
        <w:t xml:space="preserve">, </w:t>
      </w:r>
      <w:hyperlink w:anchor="P234">
        <w:r>
          <w:rPr>
            <w:color w:val="0000FF"/>
          </w:rPr>
          <w:t>8</w:t>
        </w:r>
      </w:hyperlink>
      <w:r>
        <w:t xml:space="preserve"> и </w:t>
      </w:r>
      <w:hyperlink w:anchor="P262">
        <w:r>
          <w:rPr>
            <w:color w:val="0000FF"/>
          </w:rPr>
          <w:t>9 статьи 30</w:t>
        </w:r>
      </w:hyperlink>
      <w:r>
        <w:t xml:space="preserve"> настоящего Федерального закона;</w:t>
      </w:r>
    </w:p>
    <w:p w:rsidR="004932EA" w:rsidRDefault="004932EA">
      <w:pPr>
        <w:pStyle w:val="ConsPlusNormal"/>
        <w:jc w:val="both"/>
      </w:pPr>
      <w:r>
        <w:t xml:space="preserve">(в ред. Федерального </w:t>
      </w:r>
      <w:hyperlink r:id="rId219">
        <w:r>
          <w:rPr>
            <w:color w:val="0000FF"/>
          </w:rPr>
          <w:t>закона</w:t>
        </w:r>
      </w:hyperlink>
      <w:r>
        <w:t xml:space="preserve"> от 11.06.2021 N 170-ФЗ)</w:t>
      </w:r>
    </w:p>
    <w:p w:rsidR="004932EA" w:rsidRDefault="004932EA">
      <w:pPr>
        <w:pStyle w:val="ConsPlusNormal"/>
        <w:spacing w:before="220"/>
        <w:ind w:firstLine="540"/>
        <w:jc w:val="both"/>
      </w:pPr>
      <w:r>
        <w:t>2) невыполнение саморегулируемой организацией кадастровых инженеров требований об устранении нарушений, выявленных органом федерального государственного надзора и указанных в предписании об их устранении, в сроки, установленные таким органом.</w:t>
      </w:r>
    </w:p>
    <w:p w:rsidR="004932EA" w:rsidRDefault="004932EA">
      <w:pPr>
        <w:pStyle w:val="ConsPlusNormal"/>
        <w:jc w:val="both"/>
      </w:pPr>
      <w:r>
        <w:t xml:space="preserve">(в ред. Федерального </w:t>
      </w:r>
      <w:hyperlink r:id="rId220">
        <w:r>
          <w:rPr>
            <w:color w:val="0000FF"/>
          </w:rPr>
          <w:t>закона</w:t>
        </w:r>
      </w:hyperlink>
      <w:r>
        <w:t xml:space="preserve"> от 11.06.2021 N 170-ФЗ)</w:t>
      </w:r>
    </w:p>
    <w:p w:rsidR="004932EA" w:rsidRDefault="004932EA">
      <w:pPr>
        <w:pStyle w:val="ConsPlusNormal"/>
        <w:ind w:firstLine="540"/>
        <w:jc w:val="both"/>
      </w:pPr>
    </w:p>
    <w:p w:rsidR="004932EA" w:rsidRDefault="004932EA">
      <w:pPr>
        <w:pStyle w:val="ConsPlusTitle"/>
        <w:ind w:firstLine="540"/>
        <w:jc w:val="both"/>
        <w:outlineLvl w:val="1"/>
      </w:pPr>
      <w:r>
        <w:t>Статья 30.5. Регулирование кадастровой деятельности и деятельности саморегулируемых организаций кадастровых инженеров, национального объединения. Осуществление федерального государственного надзора</w:t>
      </w:r>
    </w:p>
    <w:p w:rsidR="004932EA" w:rsidRDefault="004932EA">
      <w:pPr>
        <w:pStyle w:val="ConsPlusNormal"/>
        <w:jc w:val="both"/>
      </w:pPr>
      <w:r>
        <w:t xml:space="preserve">(в ред. Федерального </w:t>
      </w:r>
      <w:hyperlink r:id="rId221">
        <w:r>
          <w:rPr>
            <w:color w:val="0000FF"/>
          </w:rPr>
          <w:t>закона</w:t>
        </w:r>
      </w:hyperlink>
      <w:r>
        <w:t xml:space="preserve"> от 11.06.2021 N 170-ФЗ)</w:t>
      </w:r>
    </w:p>
    <w:p w:rsidR="004932EA" w:rsidRDefault="004932EA">
      <w:pPr>
        <w:pStyle w:val="ConsPlusNormal"/>
        <w:ind w:firstLine="540"/>
        <w:jc w:val="both"/>
      </w:pPr>
    </w:p>
    <w:p w:rsidR="004932EA" w:rsidRDefault="004932EA">
      <w:pPr>
        <w:pStyle w:val="ConsPlusNormal"/>
        <w:ind w:firstLine="540"/>
        <w:jc w:val="both"/>
      </w:pPr>
      <w:r>
        <w:t xml:space="preserve">(введена Федеральным </w:t>
      </w:r>
      <w:hyperlink r:id="rId222">
        <w:r>
          <w:rPr>
            <w:color w:val="0000FF"/>
          </w:rPr>
          <w:t>законом</w:t>
        </w:r>
      </w:hyperlink>
      <w:r>
        <w:t xml:space="preserve"> от 30.12.2015 N 452-ФЗ)</w:t>
      </w:r>
    </w:p>
    <w:p w:rsidR="004932EA" w:rsidRDefault="004932EA">
      <w:pPr>
        <w:pStyle w:val="ConsPlusNormal"/>
        <w:jc w:val="both"/>
      </w:pPr>
    </w:p>
    <w:p w:rsidR="004932EA" w:rsidRDefault="004932EA">
      <w:pPr>
        <w:pStyle w:val="ConsPlusNormal"/>
        <w:ind w:firstLine="540"/>
        <w:jc w:val="both"/>
      </w:pPr>
      <w:r>
        <w:t>1. Государственное регулирование кадастровой деятельности, деятельности саморегулируемых организаций кадастровых инженеров и национального объединения осуществляется органом нормативно-правового регулирования в сфере кадастровых отношений. В случаях, установленных настоящим Федеральным законом, регулирование кадастровой деятельности и деятельности саморегулируемых организаций кадастровых инженеров осуществляется органом нормативно-правового регулирования в сфере кадастровых отношений совместно с национальным объединением.</w:t>
      </w:r>
    </w:p>
    <w:p w:rsidR="004932EA" w:rsidRDefault="004932EA">
      <w:pPr>
        <w:pStyle w:val="ConsPlusNormal"/>
        <w:spacing w:before="220"/>
        <w:ind w:firstLine="540"/>
        <w:jc w:val="both"/>
      </w:pPr>
      <w:r>
        <w:t>2. Регулирование кадастровой деятельности в части разработки типовых стандартов осуществления кадастровой деятельности и правил профессиональной этики кадастровых инженеров, правил деятельности саморегулируемых организаций кадастровых инженеров, а также в иных случаях, установленных настоящим Федеральным законом, осуществляется национальным объединением.</w:t>
      </w:r>
    </w:p>
    <w:p w:rsidR="004932EA" w:rsidRDefault="004932EA">
      <w:pPr>
        <w:pStyle w:val="ConsPlusNormal"/>
        <w:spacing w:before="220"/>
        <w:ind w:firstLine="540"/>
        <w:jc w:val="both"/>
      </w:pPr>
      <w:r>
        <w:t>3. Функциями органа федерального государственного надзора являются:</w:t>
      </w:r>
    </w:p>
    <w:p w:rsidR="004932EA" w:rsidRDefault="004932EA">
      <w:pPr>
        <w:pStyle w:val="ConsPlusNormal"/>
        <w:jc w:val="both"/>
      </w:pPr>
      <w:r>
        <w:t xml:space="preserve">(в ред. Федерального </w:t>
      </w:r>
      <w:hyperlink r:id="rId223">
        <w:r>
          <w:rPr>
            <w:color w:val="0000FF"/>
          </w:rPr>
          <w:t>закона</w:t>
        </w:r>
      </w:hyperlink>
      <w:r>
        <w:t xml:space="preserve"> от 11.06.2021 N 170-ФЗ)</w:t>
      </w:r>
    </w:p>
    <w:p w:rsidR="004932EA" w:rsidRDefault="004932EA">
      <w:pPr>
        <w:pStyle w:val="ConsPlusNormal"/>
        <w:spacing w:before="220"/>
        <w:ind w:firstLine="540"/>
        <w:jc w:val="both"/>
      </w:pPr>
      <w:r>
        <w:t xml:space="preserve">1) осуществление федерального государственного </w:t>
      </w:r>
      <w:hyperlink r:id="rId224">
        <w:r>
          <w:rPr>
            <w:color w:val="0000FF"/>
          </w:rPr>
          <w:t>надзора</w:t>
        </w:r>
      </w:hyperlink>
      <w:r>
        <w:t xml:space="preserve"> за соблюдением саморегулируемыми организациями кадастровых инженеров, национальным объединением требований настоящего Федерального закона, других федеральных законов, иных нормативных правовых актов Российской Федерации;</w:t>
      </w:r>
    </w:p>
    <w:p w:rsidR="004932EA" w:rsidRDefault="004932EA">
      <w:pPr>
        <w:pStyle w:val="ConsPlusNormal"/>
        <w:jc w:val="both"/>
      </w:pPr>
      <w:r>
        <w:t xml:space="preserve">(в ред. Федерального </w:t>
      </w:r>
      <w:hyperlink r:id="rId225">
        <w:r>
          <w:rPr>
            <w:color w:val="0000FF"/>
          </w:rPr>
          <w:t>закона</w:t>
        </w:r>
      </w:hyperlink>
      <w:r>
        <w:t xml:space="preserve"> от 11.06.2021 N 170-ФЗ)</w:t>
      </w:r>
    </w:p>
    <w:p w:rsidR="004932EA" w:rsidRDefault="004932EA">
      <w:pPr>
        <w:pStyle w:val="ConsPlusNormal"/>
        <w:spacing w:before="220"/>
        <w:ind w:firstLine="540"/>
        <w:jc w:val="both"/>
      </w:pPr>
      <w:r>
        <w:t>2) обращение в арбитражный суд с заявлением об исключении саморегулируемой организации кадастровых инженеров, национального объединения из государственного реестра саморегулируемых организаций кадастровых инженеров;</w:t>
      </w:r>
    </w:p>
    <w:p w:rsidR="004932EA" w:rsidRDefault="004932EA">
      <w:pPr>
        <w:pStyle w:val="ConsPlusNormal"/>
        <w:spacing w:before="220"/>
        <w:ind w:firstLine="540"/>
        <w:jc w:val="both"/>
      </w:pPr>
      <w:r>
        <w:lastRenderedPageBreak/>
        <w:t>3) ведение государственного реестра саморегулируемых организаций кадастровых инженеров;</w:t>
      </w:r>
    </w:p>
    <w:p w:rsidR="004932EA" w:rsidRDefault="004932EA">
      <w:pPr>
        <w:pStyle w:val="ConsPlusNormal"/>
        <w:spacing w:before="220"/>
        <w:ind w:firstLine="540"/>
        <w:jc w:val="both"/>
      </w:pPr>
      <w:r>
        <w:t>4) ведение государственного реестра кадастровых инженеров;</w:t>
      </w:r>
    </w:p>
    <w:p w:rsidR="004932EA" w:rsidRDefault="004932EA">
      <w:pPr>
        <w:pStyle w:val="ConsPlusNormal"/>
        <w:spacing w:before="220"/>
        <w:ind w:firstLine="540"/>
        <w:jc w:val="both"/>
      </w:pPr>
      <w:r>
        <w:t>5) возбуждение дел об административных правонарушениях в отношении саморегулируемых организаций кадастровых инженеров и (или) их должностных лиц, рассмотрение таких дел или передача их на рассмотрение суда;</w:t>
      </w:r>
    </w:p>
    <w:p w:rsidR="004932EA" w:rsidRDefault="004932EA">
      <w:pPr>
        <w:pStyle w:val="ConsPlusNormal"/>
        <w:spacing w:before="220"/>
        <w:ind w:firstLine="540"/>
        <w:jc w:val="both"/>
      </w:pPr>
      <w:r>
        <w:t>6) иные предусмотренные настоящим Федеральным законом функции.</w:t>
      </w:r>
    </w:p>
    <w:p w:rsidR="004932EA" w:rsidRDefault="004932EA">
      <w:pPr>
        <w:pStyle w:val="ConsPlusNormal"/>
        <w:spacing w:before="220"/>
        <w:ind w:firstLine="540"/>
        <w:jc w:val="both"/>
      </w:pPr>
      <w:r>
        <w:t>4. При осуществлении федерального государственного надзора проверяется выполнение саморегулируемыми организациями кадастровых инженеров и (или) национальным объединением требований настоящего Федерального закона, других федеральных законов, иных нормативных правовых актов Российской Федерации.</w:t>
      </w:r>
    </w:p>
    <w:p w:rsidR="004932EA" w:rsidRDefault="004932EA">
      <w:pPr>
        <w:pStyle w:val="ConsPlusNormal"/>
        <w:jc w:val="both"/>
      </w:pPr>
      <w:r>
        <w:t xml:space="preserve">(в ред. Федерального </w:t>
      </w:r>
      <w:hyperlink r:id="rId226">
        <w:r>
          <w:rPr>
            <w:color w:val="0000FF"/>
          </w:rPr>
          <w:t>закона</w:t>
        </w:r>
      </w:hyperlink>
      <w:r>
        <w:t xml:space="preserve"> от 11.06.2021 N 170-ФЗ)</w:t>
      </w:r>
    </w:p>
    <w:p w:rsidR="004932EA" w:rsidRDefault="004932EA">
      <w:pPr>
        <w:pStyle w:val="ConsPlusNormal"/>
        <w:spacing w:before="220"/>
        <w:ind w:firstLine="540"/>
        <w:jc w:val="both"/>
      </w:pPr>
      <w:r>
        <w:t>5. Федеральный государственный надзор за деятельностью саморегулируемых организаций кадастровых инженеров, национального объединения осуществляется органом федерального государственного надзора путем проведения плановых и внеплановых проверок в порядке, установленном Правительством Российской Федерации.</w:t>
      </w:r>
    </w:p>
    <w:p w:rsidR="004932EA" w:rsidRDefault="004932EA">
      <w:pPr>
        <w:pStyle w:val="ConsPlusNormal"/>
        <w:jc w:val="both"/>
      </w:pPr>
      <w:r>
        <w:t xml:space="preserve">(в ред. Федерального </w:t>
      </w:r>
      <w:hyperlink r:id="rId227">
        <w:r>
          <w:rPr>
            <w:color w:val="0000FF"/>
          </w:rPr>
          <w:t>закона</w:t>
        </w:r>
      </w:hyperlink>
      <w:r>
        <w:t xml:space="preserve"> от 11.06.2021 N 170-ФЗ)</w:t>
      </w:r>
    </w:p>
    <w:p w:rsidR="004932EA" w:rsidRDefault="004932EA">
      <w:pPr>
        <w:pStyle w:val="ConsPlusNormal"/>
        <w:spacing w:before="220"/>
        <w:ind w:firstLine="540"/>
        <w:jc w:val="both"/>
      </w:pPr>
      <w:r>
        <w:t xml:space="preserve">6. К отношениям, связанным с осуществлением федерального государственного надзора, применяются положения Федерального </w:t>
      </w:r>
      <w:hyperlink r:id="rId228">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w:t>
      </w:r>
      <w:hyperlink r:id="rId229">
        <w:r>
          <w:rPr>
            <w:color w:val="0000FF"/>
          </w:rPr>
          <w:t>законом</w:t>
        </w:r>
      </w:hyperlink>
      <w:r>
        <w:t xml:space="preserve"> от 1 декабря 2007 года N 315-ФЗ "О саморегулируемых организациях" и настоящим Федеральным законом.</w:t>
      </w:r>
    </w:p>
    <w:p w:rsidR="004932EA" w:rsidRDefault="004932EA">
      <w:pPr>
        <w:pStyle w:val="ConsPlusNormal"/>
        <w:jc w:val="both"/>
      </w:pPr>
      <w:r>
        <w:t xml:space="preserve">(часть 6 в ред. Федерального </w:t>
      </w:r>
      <w:hyperlink r:id="rId230">
        <w:r>
          <w:rPr>
            <w:color w:val="0000FF"/>
          </w:rPr>
          <w:t>закона</w:t>
        </w:r>
      </w:hyperlink>
      <w:r>
        <w:t xml:space="preserve"> от 11.06.2021 N 170-ФЗ)</w:t>
      </w:r>
    </w:p>
    <w:p w:rsidR="004932EA" w:rsidRDefault="004932EA">
      <w:pPr>
        <w:pStyle w:val="ConsPlusNormal"/>
        <w:spacing w:before="220"/>
        <w:ind w:firstLine="540"/>
        <w:jc w:val="both"/>
      </w:pPr>
      <w:r>
        <w:t>7. Основаниями для проведения внеплановой проверки саморегулируемой организации кадастровых инженеров, национального объединения являются:</w:t>
      </w:r>
    </w:p>
    <w:p w:rsidR="004932EA" w:rsidRDefault="004932EA">
      <w:pPr>
        <w:pStyle w:val="ConsPlusNormal"/>
        <w:spacing w:before="220"/>
        <w:ind w:firstLine="540"/>
        <w:jc w:val="both"/>
      </w:pPr>
      <w:r>
        <w:t>1) поступившие в орган федерального государственного надзора мотивированные обращение или жалоба на действия (бездействие) саморегулируемой организации кадастровых инженеров, национального объединения, нарушающие требования настоящего Федерального закона, других федеральных законов, иных нормативных правовых актов Российской Федерации;</w:t>
      </w:r>
    </w:p>
    <w:p w:rsidR="004932EA" w:rsidRDefault="004932EA">
      <w:pPr>
        <w:pStyle w:val="ConsPlusNormal"/>
        <w:spacing w:before="220"/>
        <w:ind w:firstLine="540"/>
        <w:jc w:val="both"/>
      </w:pPr>
      <w:r>
        <w:t>2) имеющиеся в документах саморегулируемой организации кадастровых инженеров, национального объединения, представленных в орган федерального государственного надзора, несоответствия требованиям настоящего Федерального закона, других федеральных законов, иных нормативных правовых актов Российской Федерации;</w:t>
      </w:r>
    </w:p>
    <w:p w:rsidR="004932EA" w:rsidRDefault="004932EA">
      <w:pPr>
        <w:pStyle w:val="ConsPlusNormal"/>
        <w:spacing w:before="220"/>
        <w:ind w:firstLine="540"/>
        <w:jc w:val="both"/>
      </w:pPr>
      <w:r>
        <w:t>3) мотивированное представление должностного лица органа федерального государственного надзора по результатам анализа результатов мероприятий по контролю без взаимодействия с другими саморегулируемыми организациями кадастровых инженеров, национальным объединением;</w:t>
      </w:r>
    </w:p>
    <w:p w:rsidR="004932EA" w:rsidRDefault="004932EA">
      <w:pPr>
        <w:pStyle w:val="ConsPlusNormal"/>
        <w:spacing w:before="220"/>
        <w:ind w:firstLine="540"/>
        <w:jc w:val="both"/>
      </w:pPr>
      <w:r>
        <w:t xml:space="preserve">4) непредставление саморегулируемой организацией кадастровых инженеров, национальным объединением в орган федерального государственного надзора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кадастровых инженеров, национальным объединением в орган федерального государственного надзора документов и сведений об исполнении предписания об устранении выявленных </w:t>
      </w:r>
      <w:r>
        <w:lastRenderedPageBreak/>
        <w:t>нарушений, на основании которых невозможно сделать вывод об исполнении такого предписания.</w:t>
      </w:r>
    </w:p>
    <w:p w:rsidR="004932EA" w:rsidRDefault="004932EA">
      <w:pPr>
        <w:pStyle w:val="ConsPlusNormal"/>
        <w:jc w:val="both"/>
      </w:pPr>
      <w:r>
        <w:t xml:space="preserve">(часть 7 в ред. Федерального </w:t>
      </w:r>
      <w:hyperlink r:id="rId231">
        <w:r>
          <w:rPr>
            <w:color w:val="0000FF"/>
          </w:rPr>
          <w:t>закона</w:t>
        </w:r>
      </w:hyperlink>
      <w:r>
        <w:t xml:space="preserve"> от 11.06.2021 N 170-ФЗ)</w:t>
      </w:r>
    </w:p>
    <w:p w:rsidR="004932EA" w:rsidRDefault="004932EA">
      <w:pPr>
        <w:pStyle w:val="ConsPlusNormal"/>
        <w:spacing w:before="220"/>
        <w:ind w:firstLine="540"/>
        <w:jc w:val="both"/>
      </w:pPr>
      <w:r>
        <w:t>8. По результатам проведенных плановых и внеплановых проверок саморегулируемых организаций кадастровых инженеров, национального объединения орган федерального государственного надзора вправе принять следующие решения:</w:t>
      </w:r>
    </w:p>
    <w:p w:rsidR="004932EA" w:rsidRDefault="004932EA">
      <w:pPr>
        <w:pStyle w:val="ConsPlusNormal"/>
        <w:jc w:val="both"/>
      </w:pPr>
      <w:r>
        <w:t xml:space="preserve">(в ред. Федерального </w:t>
      </w:r>
      <w:hyperlink r:id="rId232">
        <w:r>
          <w:rPr>
            <w:color w:val="0000FF"/>
          </w:rPr>
          <w:t>закона</w:t>
        </w:r>
      </w:hyperlink>
      <w:r>
        <w:t xml:space="preserve"> от 11.06.2021 N 170-ФЗ)</w:t>
      </w:r>
    </w:p>
    <w:p w:rsidR="004932EA" w:rsidRDefault="004932EA">
      <w:pPr>
        <w:pStyle w:val="ConsPlusNormal"/>
        <w:spacing w:before="220"/>
        <w:ind w:firstLine="540"/>
        <w:jc w:val="both"/>
      </w:pPr>
      <w:r>
        <w:t>1) о вынесении предписания об устранении нарушений, выявленных в ходе проведения проверки, в отношении проверяемой саморегулируемой организации кадастровых инженеров, национального объединения и (или) их должностных лиц;</w:t>
      </w:r>
    </w:p>
    <w:p w:rsidR="004932EA" w:rsidRDefault="004932EA">
      <w:pPr>
        <w:pStyle w:val="ConsPlusNormal"/>
        <w:spacing w:before="220"/>
        <w:ind w:firstLine="540"/>
        <w:jc w:val="both"/>
      </w:pPr>
      <w:r>
        <w:t>2) о возбуждении дела об административном правонарушении в отношении саморегулируемой организации кадастровых инженеров, национального объединения и (или) их должностных лиц;</w:t>
      </w:r>
    </w:p>
    <w:p w:rsidR="004932EA" w:rsidRDefault="004932EA">
      <w:pPr>
        <w:pStyle w:val="ConsPlusNormal"/>
        <w:spacing w:before="220"/>
        <w:ind w:firstLine="540"/>
        <w:jc w:val="both"/>
      </w:pPr>
      <w:r>
        <w:t>3) о направлении в арбитражный суд заявления об исключении сведений о саморегулируемой организации кадастровых инженеров и (или) сведений о национальном объединении из государственного реестра саморегулируемых организаций кадастровых инженеров.</w:t>
      </w:r>
    </w:p>
    <w:p w:rsidR="004932EA" w:rsidRDefault="004932EA">
      <w:pPr>
        <w:pStyle w:val="ConsPlusNormal"/>
        <w:spacing w:before="220"/>
        <w:ind w:firstLine="540"/>
        <w:jc w:val="both"/>
      </w:pPr>
      <w:r>
        <w:t xml:space="preserve">9. В случае выявления органом федерального государственного надзора нарушения саморегулируемой организацией кадастровых инженеров и (или) национальным объединением и (или) их должностными лицами одного или нескольких требований, установленных </w:t>
      </w:r>
      <w:hyperlink w:anchor="P217">
        <w:r>
          <w:rPr>
            <w:color w:val="0000FF"/>
          </w:rPr>
          <w:t>частями 5</w:t>
        </w:r>
      </w:hyperlink>
      <w:r>
        <w:t xml:space="preserve">, </w:t>
      </w:r>
      <w:hyperlink w:anchor="P262">
        <w:r>
          <w:rPr>
            <w:color w:val="0000FF"/>
          </w:rPr>
          <w:t>9 статьи 30</w:t>
        </w:r>
      </w:hyperlink>
      <w:r>
        <w:t xml:space="preserve"> и (или) </w:t>
      </w:r>
      <w:hyperlink w:anchor="P323">
        <w:r>
          <w:rPr>
            <w:color w:val="0000FF"/>
          </w:rPr>
          <w:t>частями 2</w:t>
        </w:r>
      </w:hyperlink>
      <w:r>
        <w:t xml:space="preserve"> и </w:t>
      </w:r>
      <w:hyperlink w:anchor="P325">
        <w:r>
          <w:rPr>
            <w:color w:val="0000FF"/>
          </w:rPr>
          <w:t>3</w:t>
        </w:r>
      </w:hyperlink>
      <w:r>
        <w:t xml:space="preserve">, </w:t>
      </w:r>
      <w:hyperlink w:anchor="P347">
        <w:r>
          <w:rPr>
            <w:color w:val="0000FF"/>
          </w:rPr>
          <w:t>пунктами 3</w:t>
        </w:r>
      </w:hyperlink>
      <w:r>
        <w:t xml:space="preserve"> - </w:t>
      </w:r>
      <w:hyperlink w:anchor="P350">
        <w:r>
          <w:rPr>
            <w:color w:val="0000FF"/>
          </w:rPr>
          <w:t>6</w:t>
        </w:r>
      </w:hyperlink>
      <w:r>
        <w:t xml:space="preserve">, </w:t>
      </w:r>
      <w:hyperlink w:anchor="P355">
        <w:r>
          <w:rPr>
            <w:color w:val="0000FF"/>
          </w:rPr>
          <w:t>10</w:t>
        </w:r>
      </w:hyperlink>
      <w:r>
        <w:t xml:space="preserve"> - </w:t>
      </w:r>
      <w:hyperlink w:anchor="P358">
        <w:r>
          <w:rPr>
            <w:color w:val="0000FF"/>
          </w:rPr>
          <w:t>13</w:t>
        </w:r>
      </w:hyperlink>
      <w:r>
        <w:t xml:space="preserve">, </w:t>
      </w:r>
      <w:hyperlink w:anchor="P360">
        <w:r>
          <w:rPr>
            <w:color w:val="0000FF"/>
          </w:rPr>
          <w:t>15 части 6</w:t>
        </w:r>
      </w:hyperlink>
      <w:r>
        <w:t xml:space="preserve">, </w:t>
      </w:r>
      <w:hyperlink w:anchor="P386">
        <w:r>
          <w:rPr>
            <w:color w:val="0000FF"/>
          </w:rPr>
          <w:t>частью 12 статьи 30.3</w:t>
        </w:r>
      </w:hyperlink>
      <w:r>
        <w:t xml:space="preserve"> настоящего Федерального закона, орган федерального государственного надзора обращается в арбитражный суд с заявлением об исключении таких саморегулируемой организации кадастровых инженеров, национального объединения из государственного реестра саморегулируемых организаций кадастровых инженеров.</w:t>
      </w:r>
    </w:p>
    <w:p w:rsidR="004932EA" w:rsidRDefault="004932EA">
      <w:pPr>
        <w:pStyle w:val="ConsPlusNormal"/>
        <w:jc w:val="both"/>
      </w:pPr>
      <w:r>
        <w:t xml:space="preserve">(в ред. Федерального </w:t>
      </w:r>
      <w:hyperlink r:id="rId233">
        <w:r>
          <w:rPr>
            <w:color w:val="0000FF"/>
          </w:rPr>
          <w:t>закона</w:t>
        </w:r>
      </w:hyperlink>
      <w:r>
        <w:t xml:space="preserve"> от 11.06.2021 N 170-ФЗ)</w:t>
      </w:r>
    </w:p>
    <w:p w:rsidR="004932EA" w:rsidRDefault="004932EA">
      <w:pPr>
        <w:pStyle w:val="ConsPlusNormal"/>
        <w:spacing w:before="220"/>
        <w:ind w:firstLine="540"/>
        <w:jc w:val="both"/>
      </w:pPr>
      <w:r>
        <w:t>10. В случае выявления иных нарушений, предусмотренных настоящим Федеральным законом, другими федеральными законами, иными нормативными правовыми актами Российской Федерации, орган федерального государственного надзора выносит саморегулируемой организации кадастровых инженеров, национальному объединению предписание об устранении выявленных нарушений в разумные сроки, но не менее двух месяцев с даты вынесения данного предписания, а в случаях, предусмотренных законодательством Российской Федерации, возбуждает дело об административном правонарушении в отношении саморегулируемой организации кадастровых инженеров и (или) ее должностных лиц, национального объединения и (или) его должностных лиц. Решение органа федерального государственного надзора по результатам проведенной плановой или внеплановой проверки может быть обжаловано такими саморегулируемой организацией кадастровых инженеров, национальным объединением в арбитражный суд.</w:t>
      </w:r>
    </w:p>
    <w:p w:rsidR="004932EA" w:rsidRDefault="004932EA">
      <w:pPr>
        <w:pStyle w:val="ConsPlusNormal"/>
        <w:jc w:val="both"/>
      </w:pPr>
      <w:r>
        <w:t xml:space="preserve">(в ред. Федерального </w:t>
      </w:r>
      <w:hyperlink r:id="rId234">
        <w:r>
          <w:rPr>
            <w:color w:val="0000FF"/>
          </w:rPr>
          <w:t>закона</w:t>
        </w:r>
      </w:hyperlink>
      <w:r>
        <w:t xml:space="preserve"> от 11.06.2021 N 170-ФЗ)</w:t>
      </w:r>
    </w:p>
    <w:p w:rsidR="004932EA" w:rsidRDefault="004932EA">
      <w:pPr>
        <w:pStyle w:val="ConsPlusNormal"/>
        <w:spacing w:before="220"/>
        <w:ind w:firstLine="540"/>
        <w:jc w:val="both"/>
      </w:pPr>
      <w:r>
        <w:t>11. Результаты проведенных органом федерального государственного надзора плановых и внеплановых проверок размещаются на официальном сайте органа федерального государственного надзора в информационно-телекоммуникационной сети "Интернет" в срок не более чем пять рабочих дней с даты принятия соответствующего решения.</w:t>
      </w:r>
    </w:p>
    <w:p w:rsidR="004932EA" w:rsidRDefault="004932EA">
      <w:pPr>
        <w:pStyle w:val="ConsPlusNormal"/>
        <w:jc w:val="both"/>
      </w:pPr>
      <w:r>
        <w:t xml:space="preserve">(в ред. Федерального </w:t>
      </w:r>
      <w:hyperlink r:id="rId235">
        <w:r>
          <w:rPr>
            <w:color w:val="0000FF"/>
          </w:rPr>
          <w:t>закона</w:t>
        </w:r>
      </w:hyperlink>
      <w:r>
        <w:t xml:space="preserve"> от 11.06.2021 N 170-ФЗ)</w:t>
      </w:r>
    </w:p>
    <w:p w:rsidR="004932EA" w:rsidRDefault="004932EA">
      <w:pPr>
        <w:pStyle w:val="ConsPlusNormal"/>
        <w:spacing w:before="220"/>
        <w:ind w:firstLine="540"/>
        <w:jc w:val="both"/>
      </w:pPr>
      <w:r>
        <w:t xml:space="preserve">12. В случае невыполнения в установленный срок предписания об устранении выявленных нарушений орган федерального государственного надзора обращается в арбитражный суд с заявлением об исключении саморегулируемой организации кадастровых инженеров и (или) </w:t>
      </w:r>
      <w:r>
        <w:lastRenderedPageBreak/>
        <w:t>национального объединения из государственного реестра саморегулируемых организаций кадастровых инженеров.</w:t>
      </w:r>
    </w:p>
    <w:p w:rsidR="004932EA" w:rsidRDefault="004932EA">
      <w:pPr>
        <w:pStyle w:val="ConsPlusNormal"/>
        <w:jc w:val="both"/>
      </w:pPr>
      <w:r>
        <w:t xml:space="preserve">(в ред. Федерального </w:t>
      </w:r>
      <w:hyperlink r:id="rId236">
        <w:r>
          <w:rPr>
            <w:color w:val="0000FF"/>
          </w:rPr>
          <w:t>закона</w:t>
        </w:r>
      </w:hyperlink>
      <w:r>
        <w:t xml:space="preserve"> от 11.06.2021 N 170-ФЗ)</w:t>
      </w:r>
    </w:p>
    <w:p w:rsidR="004932EA" w:rsidRDefault="004932EA">
      <w:pPr>
        <w:pStyle w:val="ConsPlusNormal"/>
        <w:spacing w:before="220"/>
        <w:ind w:firstLine="540"/>
        <w:jc w:val="both"/>
      </w:pPr>
      <w:r>
        <w:t xml:space="preserve">13. Саморегулируемая организация кадастровых инженеров, национальное объединение, выявившие свое несоответствие одному или нескольким требованиям </w:t>
      </w:r>
      <w:hyperlink w:anchor="P209">
        <w:r>
          <w:rPr>
            <w:color w:val="0000FF"/>
          </w:rPr>
          <w:t>части 3 статьи 30</w:t>
        </w:r>
      </w:hyperlink>
      <w:r>
        <w:t xml:space="preserve"> и (или) </w:t>
      </w:r>
      <w:hyperlink w:anchor="P323">
        <w:r>
          <w:rPr>
            <w:color w:val="0000FF"/>
          </w:rPr>
          <w:t>части 2 статьи 30.3</w:t>
        </w:r>
      </w:hyperlink>
      <w:r>
        <w:t xml:space="preserve"> настоящего Федерального закона, вправе направить в орган федерального государственного надзора в письменной форме заявление о выявленном несоответствии с описанием этого несоответствия, указанием сведений о дате его возникновения и о принимаемых и (или) планируемых для принятия такой организацией мерах по его устранению. В течение двух месяцев после получения органом федерального государственного надзора соответствующего заявления такая организация не может быть исключена из государственного реестра саморегулируемых организаций кадастровых инженеров по указанному в заявлении основанию. В случае, если по истечении данного срока такая организация не представит в орган федерального государственного надзора документы, подтверждающие устранение выявленного несоответствия, орган федерального государственного надзора обращается в арбитражный суд с заявлением об исключении такой организации из государственного реестра саморегулируемых организаций кадастровых инженеров.</w:t>
      </w:r>
    </w:p>
    <w:p w:rsidR="004932EA" w:rsidRDefault="004932EA">
      <w:pPr>
        <w:pStyle w:val="ConsPlusNormal"/>
        <w:jc w:val="both"/>
      </w:pPr>
      <w:r>
        <w:t xml:space="preserve">(в ред. Федерального </w:t>
      </w:r>
      <w:hyperlink r:id="rId237">
        <w:r>
          <w:rPr>
            <w:color w:val="0000FF"/>
          </w:rPr>
          <w:t>закона</w:t>
        </w:r>
      </w:hyperlink>
      <w:r>
        <w:t xml:space="preserve"> от 11.06.2021 N 170-ФЗ)</w:t>
      </w:r>
    </w:p>
    <w:p w:rsidR="004932EA" w:rsidRDefault="004932EA">
      <w:pPr>
        <w:pStyle w:val="ConsPlusNormal"/>
        <w:spacing w:before="220"/>
        <w:ind w:firstLine="540"/>
        <w:jc w:val="both"/>
      </w:pPr>
      <w:r>
        <w:t>14. Саморегулируемая организация кадастровых инженеров и (или) национальное объединение считаются исключенными из государственного реестра саморегулируемых организаций кадастровых инженеров в случае рассмотрения данного вопроса в арбитражном суде с даты вступления в законную силу решения арбитражного суда об исключении из указанного реестра таких организаций.</w:t>
      </w:r>
    </w:p>
    <w:p w:rsidR="004932EA" w:rsidRDefault="004932EA">
      <w:pPr>
        <w:pStyle w:val="ConsPlusNormal"/>
        <w:spacing w:before="220"/>
        <w:ind w:firstLine="540"/>
        <w:jc w:val="both"/>
      </w:pPr>
      <w:r>
        <w:t>15. Заявление органа федерального государственного надзора об исключении сведений о саморегулируемой организации кадастровых инженеров и (или) национальном объединении из государственного реестра саморегулируемых организаций кадастровых инженеров представляется в арбитражный суд по месту ведения государственного реестра саморегулируемых организаций кадастровых инженеров.</w:t>
      </w:r>
    </w:p>
    <w:p w:rsidR="004932EA" w:rsidRDefault="004932EA">
      <w:pPr>
        <w:pStyle w:val="ConsPlusNormal"/>
        <w:jc w:val="both"/>
      </w:pPr>
      <w:r>
        <w:t xml:space="preserve">(в ред. Федерального </w:t>
      </w:r>
      <w:hyperlink r:id="rId238">
        <w:r>
          <w:rPr>
            <w:color w:val="0000FF"/>
          </w:rPr>
          <w:t>закона</w:t>
        </w:r>
      </w:hyperlink>
      <w:r>
        <w:t xml:space="preserve"> от 11.06.2021 N 170-ФЗ)</w:t>
      </w:r>
    </w:p>
    <w:p w:rsidR="004932EA" w:rsidRDefault="004932EA">
      <w:pPr>
        <w:pStyle w:val="ConsPlusNormal"/>
        <w:spacing w:before="220"/>
        <w:ind w:firstLine="540"/>
        <w:jc w:val="both"/>
      </w:pPr>
      <w:r>
        <w:t>16. Кадастровые инженеры, состоявшие членами саморегулируемой организации кадастровых инженеров, исключенной из государственного реестра саморегулируемых организаций кадастровых инженеров, считаются исключенными из саморегулируемой организации кадастровых инженеров с даты исключения саморегулируемой организации кадастровых инженеров из государственного реестра саморегулируемых организаций кадастровых инженеров.</w:t>
      </w:r>
    </w:p>
    <w:p w:rsidR="004932EA" w:rsidRDefault="004932EA">
      <w:pPr>
        <w:pStyle w:val="ConsPlusNormal"/>
        <w:spacing w:before="220"/>
        <w:ind w:firstLine="540"/>
        <w:jc w:val="both"/>
      </w:pPr>
      <w:r>
        <w:t xml:space="preserve">17. Государственный реестр кадастровых инженеров ведется органом федерального государственного надзора в </w:t>
      </w:r>
      <w:hyperlink r:id="rId239">
        <w:r>
          <w:rPr>
            <w:color w:val="0000FF"/>
          </w:rPr>
          <w:t>порядке</w:t>
        </w:r>
      </w:hyperlink>
      <w:r>
        <w:t>, установленном органом нормативно-правового регулирования в сфере кадастровых отношений, и носит информационный характер.</w:t>
      </w:r>
    </w:p>
    <w:p w:rsidR="004932EA" w:rsidRDefault="004932EA">
      <w:pPr>
        <w:pStyle w:val="ConsPlusNormal"/>
        <w:jc w:val="both"/>
      </w:pPr>
      <w:r>
        <w:t xml:space="preserve">(в ред. Федерального </w:t>
      </w:r>
      <w:hyperlink r:id="rId240">
        <w:r>
          <w:rPr>
            <w:color w:val="0000FF"/>
          </w:rPr>
          <w:t>закона</w:t>
        </w:r>
      </w:hyperlink>
      <w:r>
        <w:t xml:space="preserve"> от 11.06.2021 N 170-ФЗ)</w:t>
      </w:r>
    </w:p>
    <w:p w:rsidR="004932EA" w:rsidRDefault="004932EA">
      <w:pPr>
        <w:pStyle w:val="ConsPlusNormal"/>
        <w:ind w:firstLine="540"/>
        <w:jc w:val="both"/>
      </w:pPr>
    </w:p>
    <w:p w:rsidR="004932EA" w:rsidRDefault="004932EA">
      <w:pPr>
        <w:pStyle w:val="ConsPlusTitle"/>
        <w:ind w:firstLine="540"/>
        <w:jc w:val="both"/>
        <w:outlineLvl w:val="1"/>
      </w:pPr>
      <w:r>
        <w:t>Статья 31. Формы организации кадастровой деятельности</w:t>
      </w:r>
    </w:p>
    <w:p w:rsidR="004932EA" w:rsidRDefault="004932EA">
      <w:pPr>
        <w:pStyle w:val="ConsPlusNormal"/>
        <w:ind w:firstLine="540"/>
        <w:jc w:val="both"/>
      </w:pPr>
    </w:p>
    <w:p w:rsidR="004932EA" w:rsidRDefault="004932EA">
      <w:pPr>
        <w:pStyle w:val="ConsPlusNormal"/>
        <w:ind w:firstLine="540"/>
        <w:jc w:val="both"/>
      </w:pPr>
      <w:r>
        <w:t xml:space="preserve">1. Кадастровый инженер может выбрать одну из следующих </w:t>
      </w:r>
      <w:hyperlink r:id="rId241">
        <w:r>
          <w:rPr>
            <w:color w:val="0000FF"/>
          </w:rPr>
          <w:t>форм</w:t>
        </w:r>
      </w:hyperlink>
      <w:r>
        <w:t xml:space="preserve"> организации своей кадастровой деятельности:</w:t>
      </w:r>
    </w:p>
    <w:p w:rsidR="004932EA" w:rsidRDefault="004932EA">
      <w:pPr>
        <w:pStyle w:val="ConsPlusNormal"/>
        <w:jc w:val="both"/>
      </w:pPr>
      <w:r>
        <w:t xml:space="preserve">(в ред. Федерального </w:t>
      </w:r>
      <w:hyperlink r:id="rId242">
        <w:r>
          <w:rPr>
            <w:color w:val="0000FF"/>
          </w:rPr>
          <w:t>закона</w:t>
        </w:r>
      </w:hyperlink>
      <w:r>
        <w:t xml:space="preserve"> от 30.12.2015 N 452-ФЗ)</w:t>
      </w:r>
    </w:p>
    <w:p w:rsidR="004932EA" w:rsidRDefault="004932EA">
      <w:pPr>
        <w:pStyle w:val="ConsPlusNormal"/>
        <w:spacing w:before="220"/>
        <w:ind w:firstLine="540"/>
        <w:jc w:val="both"/>
      </w:pPr>
      <w:r>
        <w:t>1) в качестве индивидуального предпринимателя;</w:t>
      </w:r>
    </w:p>
    <w:p w:rsidR="004932EA" w:rsidRDefault="004932EA">
      <w:pPr>
        <w:pStyle w:val="ConsPlusNormal"/>
        <w:spacing w:before="220"/>
        <w:ind w:firstLine="540"/>
        <w:jc w:val="both"/>
      </w:pPr>
      <w:r>
        <w:t>2) в качестве работника юридического лица, в том числе публично-правовой компании, на основании трудового договора с таким юридическим лицом.</w:t>
      </w:r>
    </w:p>
    <w:p w:rsidR="004932EA" w:rsidRDefault="004932EA">
      <w:pPr>
        <w:pStyle w:val="ConsPlusNormal"/>
        <w:jc w:val="both"/>
      </w:pPr>
      <w:r>
        <w:lastRenderedPageBreak/>
        <w:t xml:space="preserve">(в ред. Федеральных законов от 30.04.2021 </w:t>
      </w:r>
      <w:hyperlink r:id="rId243">
        <w:r>
          <w:rPr>
            <w:color w:val="0000FF"/>
          </w:rPr>
          <w:t>N 120-ФЗ</w:t>
        </w:r>
      </w:hyperlink>
      <w:r>
        <w:t xml:space="preserve">, от 30.12.2021 </w:t>
      </w:r>
      <w:hyperlink r:id="rId244">
        <w:r>
          <w:rPr>
            <w:color w:val="0000FF"/>
          </w:rPr>
          <w:t>N 449-ФЗ</w:t>
        </w:r>
      </w:hyperlink>
      <w:r>
        <w:t>)</w:t>
      </w:r>
    </w:p>
    <w:p w:rsidR="004932EA" w:rsidRDefault="004932EA">
      <w:pPr>
        <w:pStyle w:val="ConsPlusNormal"/>
        <w:spacing w:before="220"/>
        <w:ind w:firstLine="540"/>
        <w:jc w:val="both"/>
      </w:pPr>
      <w:r>
        <w:t>2. Кадастровый инженер в соответствии с настоящим Федеральным законом вправе выбирать форму организации своей кадастровой деятельности и место ее осуществления самостоятельно.</w:t>
      </w:r>
    </w:p>
    <w:p w:rsidR="004932EA" w:rsidRDefault="004932EA">
      <w:pPr>
        <w:pStyle w:val="ConsPlusNormal"/>
        <w:jc w:val="both"/>
      </w:pPr>
      <w:r>
        <w:t xml:space="preserve">(в ред. Федерального </w:t>
      </w:r>
      <w:hyperlink r:id="rId245">
        <w:r>
          <w:rPr>
            <w:color w:val="0000FF"/>
          </w:rPr>
          <w:t>закона</w:t>
        </w:r>
      </w:hyperlink>
      <w:r>
        <w:t xml:space="preserve"> от 30.12.2015 N 452-ФЗ)</w:t>
      </w:r>
    </w:p>
    <w:p w:rsidR="004932EA" w:rsidRDefault="004932EA">
      <w:pPr>
        <w:pStyle w:val="ConsPlusNormal"/>
        <w:spacing w:before="220"/>
        <w:ind w:firstLine="540"/>
        <w:jc w:val="both"/>
      </w:pPr>
      <w:r>
        <w:t xml:space="preserve">3 - 4. Утратили силу с 1 июля 2016 года. - Федеральный </w:t>
      </w:r>
      <w:hyperlink r:id="rId246">
        <w:r>
          <w:rPr>
            <w:color w:val="0000FF"/>
          </w:rPr>
          <w:t>закон</w:t>
        </w:r>
      </w:hyperlink>
      <w:r>
        <w:t xml:space="preserve"> от 30.12.2015 N 452-ФЗ.</w:t>
      </w:r>
    </w:p>
    <w:p w:rsidR="004932EA" w:rsidRDefault="004932EA">
      <w:pPr>
        <w:pStyle w:val="ConsPlusNormal"/>
        <w:ind w:firstLine="540"/>
        <w:jc w:val="both"/>
      </w:pPr>
    </w:p>
    <w:p w:rsidR="004932EA" w:rsidRDefault="004932EA">
      <w:pPr>
        <w:pStyle w:val="ConsPlusTitle"/>
        <w:ind w:firstLine="540"/>
        <w:jc w:val="both"/>
        <w:outlineLvl w:val="1"/>
      </w:pPr>
      <w:bookmarkStart w:id="48" w:name="P512"/>
      <w:bookmarkEnd w:id="48"/>
      <w:r>
        <w:t>Статья 32. Осуществление кадастровым инженером кадастровой деятельности в качестве индивидуального предпринимателя</w:t>
      </w:r>
    </w:p>
    <w:p w:rsidR="004932EA" w:rsidRDefault="004932EA">
      <w:pPr>
        <w:pStyle w:val="ConsPlusNormal"/>
        <w:ind w:firstLine="540"/>
        <w:jc w:val="both"/>
      </w:pPr>
    </w:p>
    <w:p w:rsidR="004932EA" w:rsidRDefault="004932EA">
      <w:pPr>
        <w:pStyle w:val="ConsPlusNormal"/>
        <w:ind w:firstLine="540"/>
        <w:jc w:val="both"/>
      </w:pPr>
      <w:r>
        <w:t xml:space="preserve">Кадастровый инженер вправе принять решение об осуществлении своей кадастровой деятельности в качестве индивидуального предпринимателя, если он зарегистрирован в этом качестве в установленном законодательством Российской Федерации </w:t>
      </w:r>
      <w:hyperlink r:id="rId247">
        <w:r>
          <w:rPr>
            <w:color w:val="0000FF"/>
          </w:rPr>
          <w:t>порядке</w:t>
        </w:r>
      </w:hyperlink>
      <w:r>
        <w:t>.</w:t>
      </w:r>
    </w:p>
    <w:p w:rsidR="004932EA" w:rsidRDefault="004932EA">
      <w:pPr>
        <w:pStyle w:val="ConsPlusNormal"/>
        <w:ind w:firstLine="540"/>
        <w:jc w:val="both"/>
      </w:pPr>
    </w:p>
    <w:p w:rsidR="004932EA" w:rsidRDefault="004932EA">
      <w:pPr>
        <w:pStyle w:val="ConsPlusTitle"/>
        <w:ind w:firstLine="540"/>
        <w:jc w:val="both"/>
        <w:outlineLvl w:val="1"/>
      </w:pPr>
      <w:bookmarkStart w:id="49" w:name="P516"/>
      <w:bookmarkEnd w:id="49"/>
      <w:r>
        <w:t>Статья 33. Осуществление кадастровым инженером кадастровой деятельности в качестве работника юридического лица</w:t>
      </w:r>
    </w:p>
    <w:p w:rsidR="004932EA" w:rsidRDefault="004932EA">
      <w:pPr>
        <w:pStyle w:val="ConsPlusNormal"/>
        <w:ind w:firstLine="540"/>
        <w:jc w:val="both"/>
      </w:pPr>
    </w:p>
    <w:p w:rsidR="004932EA" w:rsidRDefault="004932EA">
      <w:pPr>
        <w:pStyle w:val="ConsPlusNormal"/>
        <w:ind w:firstLine="540"/>
        <w:jc w:val="both"/>
      </w:pPr>
      <w:bookmarkStart w:id="50" w:name="P518"/>
      <w:bookmarkEnd w:id="50"/>
      <w:r>
        <w:t xml:space="preserve">1. Кадастровый инженер вправе осуществлять кадастровую деятельность на основании трудового договора с юридическим лицом в качестве работника такого юридического лица. Договоры подряда на выполнение кадастровых работ заключаются таким юридическим лицом. Данные работы вправе выполнять только кадастровый инженер - работник такого юридического лица. Публично-правовая компания </w:t>
      </w:r>
      <w:hyperlink r:id="rId248">
        <w:r>
          <w:rPr>
            <w:color w:val="0000FF"/>
          </w:rPr>
          <w:t>вправе</w:t>
        </w:r>
      </w:hyperlink>
      <w:r>
        <w:t xml:space="preserve"> заключать договоры подряда на выполнение кадастровых работ в порядке, установленном настоящим Федеральным законом.</w:t>
      </w:r>
    </w:p>
    <w:p w:rsidR="004932EA" w:rsidRDefault="004932EA">
      <w:pPr>
        <w:pStyle w:val="ConsPlusNormal"/>
        <w:jc w:val="both"/>
      </w:pPr>
      <w:r>
        <w:t xml:space="preserve">(в ред. Федеральных законов от 23.07.2013 </w:t>
      </w:r>
      <w:hyperlink r:id="rId249">
        <w:r>
          <w:rPr>
            <w:color w:val="0000FF"/>
          </w:rPr>
          <w:t>N 250-ФЗ</w:t>
        </w:r>
      </w:hyperlink>
      <w:r>
        <w:t xml:space="preserve">, от 30.04.2021 </w:t>
      </w:r>
      <w:hyperlink r:id="rId250">
        <w:r>
          <w:rPr>
            <w:color w:val="0000FF"/>
          </w:rPr>
          <w:t>N 120-ФЗ</w:t>
        </w:r>
      </w:hyperlink>
      <w:r>
        <w:t xml:space="preserve">, от 30.12.2021 </w:t>
      </w:r>
      <w:hyperlink r:id="rId251">
        <w:r>
          <w:rPr>
            <w:color w:val="0000FF"/>
          </w:rPr>
          <w:t>N 449-ФЗ</w:t>
        </w:r>
      </w:hyperlink>
      <w:r>
        <w:t>)</w:t>
      </w:r>
    </w:p>
    <w:p w:rsidR="004932EA" w:rsidRDefault="004932EA">
      <w:pPr>
        <w:pStyle w:val="ConsPlusNormal"/>
        <w:spacing w:before="220"/>
        <w:ind w:firstLine="540"/>
        <w:jc w:val="both"/>
      </w:pPr>
      <w:r>
        <w:t xml:space="preserve">2. Указанное в </w:t>
      </w:r>
      <w:hyperlink w:anchor="P518">
        <w:r>
          <w:rPr>
            <w:color w:val="0000FF"/>
          </w:rPr>
          <w:t>части 1</w:t>
        </w:r>
      </w:hyperlink>
      <w:r>
        <w:t xml:space="preserve"> настоящей статьи юридическое лицо обязано:</w:t>
      </w:r>
    </w:p>
    <w:p w:rsidR="004932EA" w:rsidRDefault="004932EA">
      <w:pPr>
        <w:pStyle w:val="ConsPlusNormal"/>
        <w:spacing w:before="220"/>
        <w:ind w:firstLine="540"/>
        <w:jc w:val="both"/>
      </w:pPr>
      <w:r>
        <w:t>1) иметь в штате не менее двух кадастровых инженеров, которые вправе осуществлять кадастровую деятельность;</w:t>
      </w:r>
    </w:p>
    <w:p w:rsidR="004932EA" w:rsidRDefault="004932EA">
      <w:pPr>
        <w:pStyle w:val="ConsPlusNormal"/>
        <w:spacing w:before="220"/>
        <w:ind w:firstLine="540"/>
        <w:jc w:val="both"/>
      </w:pPr>
      <w:r>
        <w:t>2) обеспечивать сохранность документов, получаемых от заказчика и третьих лиц при выполнении соответствующих кадастровых работ;</w:t>
      </w:r>
    </w:p>
    <w:p w:rsidR="004932EA" w:rsidRDefault="004932EA">
      <w:pPr>
        <w:pStyle w:val="ConsPlusNormal"/>
        <w:spacing w:before="220"/>
        <w:ind w:firstLine="540"/>
        <w:jc w:val="both"/>
      </w:pPr>
      <w:bookmarkStart w:id="51" w:name="P523"/>
      <w:bookmarkEnd w:id="51"/>
      <w:r>
        <w:t>3) отстранить от выполнения кадастровых работ (не допускать к выполнению кадастровых работ) кадастрового инженера:</w:t>
      </w:r>
    </w:p>
    <w:p w:rsidR="004932EA" w:rsidRDefault="004932EA">
      <w:pPr>
        <w:pStyle w:val="ConsPlusNormal"/>
        <w:spacing w:before="220"/>
        <w:ind w:firstLine="540"/>
        <w:jc w:val="both"/>
      </w:pPr>
      <w:r>
        <w:t>а) не прошедшего в установленном порядке обучения по дополнительной профессиональной программе повышения квалификации;</w:t>
      </w:r>
    </w:p>
    <w:p w:rsidR="004932EA" w:rsidRDefault="004932EA">
      <w:pPr>
        <w:pStyle w:val="ConsPlusNormal"/>
        <w:spacing w:before="220"/>
        <w:ind w:firstLine="540"/>
        <w:jc w:val="both"/>
      </w:pPr>
      <w:r>
        <w:t>б) исключенного из саморегулируемой организации кадастровых инженеров;</w:t>
      </w:r>
    </w:p>
    <w:p w:rsidR="004932EA" w:rsidRDefault="004932EA">
      <w:pPr>
        <w:pStyle w:val="ConsPlusNormal"/>
        <w:spacing w:before="220"/>
        <w:ind w:firstLine="540"/>
        <w:jc w:val="both"/>
      </w:pPr>
      <w:r>
        <w:t xml:space="preserve">в) привлеченного в качестве обвиняемого, в отношении которого судом вынесено постановление о его временном отстранении от должности в соответствии с положениями уголовно-процессуального </w:t>
      </w:r>
      <w:hyperlink r:id="rId252">
        <w:r>
          <w:rPr>
            <w:color w:val="0000FF"/>
          </w:rPr>
          <w:t>законодательства</w:t>
        </w:r>
      </w:hyperlink>
      <w:r>
        <w:t xml:space="preserve"> Российской Федерации.</w:t>
      </w:r>
    </w:p>
    <w:p w:rsidR="004932EA" w:rsidRDefault="004932EA">
      <w:pPr>
        <w:pStyle w:val="ConsPlusNormal"/>
        <w:jc w:val="both"/>
      </w:pPr>
      <w:r>
        <w:t xml:space="preserve">(п. 3 введен Федеральным </w:t>
      </w:r>
      <w:hyperlink r:id="rId253">
        <w:r>
          <w:rPr>
            <w:color w:val="0000FF"/>
          </w:rPr>
          <w:t>законом</w:t>
        </w:r>
      </w:hyperlink>
      <w:r>
        <w:t xml:space="preserve"> от 30.12.2015 N 452-ФЗ)</w:t>
      </w:r>
    </w:p>
    <w:p w:rsidR="004932EA" w:rsidRDefault="004932EA">
      <w:pPr>
        <w:pStyle w:val="ConsPlusNormal"/>
        <w:spacing w:before="220"/>
        <w:ind w:firstLine="540"/>
        <w:jc w:val="both"/>
      </w:pPr>
      <w:r>
        <w:t xml:space="preserve">3. Указанное в </w:t>
      </w:r>
      <w:hyperlink w:anchor="P518">
        <w:r>
          <w:rPr>
            <w:color w:val="0000FF"/>
          </w:rPr>
          <w:t>части 1</w:t>
        </w:r>
      </w:hyperlink>
      <w:r>
        <w:t xml:space="preserve"> настоящей статьи юридическое лицо отстраняет от выполнения кадастровых работ (не допускает к выполнению кадастровых работ) кадастрового инженера на весь период до устранения обстоятельств, явившихся основанием для его отстранения, предусмотренных </w:t>
      </w:r>
      <w:hyperlink w:anchor="P523">
        <w:r>
          <w:rPr>
            <w:color w:val="0000FF"/>
          </w:rPr>
          <w:t>пунктом 3 части 2</w:t>
        </w:r>
      </w:hyperlink>
      <w:r>
        <w:t xml:space="preserve"> настоящей статьи.</w:t>
      </w:r>
    </w:p>
    <w:p w:rsidR="004932EA" w:rsidRDefault="004932EA">
      <w:pPr>
        <w:pStyle w:val="ConsPlusNormal"/>
        <w:jc w:val="both"/>
      </w:pPr>
      <w:r>
        <w:t xml:space="preserve">(часть 3 введена Федеральным </w:t>
      </w:r>
      <w:hyperlink r:id="rId254">
        <w:r>
          <w:rPr>
            <w:color w:val="0000FF"/>
          </w:rPr>
          <w:t>законом</w:t>
        </w:r>
      </w:hyperlink>
      <w:r>
        <w:t xml:space="preserve"> от 30.12.2015 N 452-ФЗ)</w:t>
      </w:r>
    </w:p>
    <w:p w:rsidR="004932EA" w:rsidRDefault="004932EA">
      <w:pPr>
        <w:pStyle w:val="ConsPlusNormal"/>
        <w:spacing w:before="220"/>
        <w:ind w:firstLine="540"/>
        <w:jc w:val="both"/>
      </w:pPr>
      <w:r>
        <w:t xml:space="preserve">4. Указанное в </w:t>
      </w:r>
      <w:hyperlink w:anchor="P518">
        <w:r>
          <w:rPr>
            <w:color w:val="0000FF"/>
          </w:rPr>
          <w:t>части 1</w:t>
        </w:r>
      </w:hyperlink>
      <w:r>
        <w:t xml:space="preserve"> настоящей статьи юридическое лицо вправе отстранить от </w:t>
      </w:r>
      <w:r>
        <w:lastRenderedPageBreak/>
        <w:t>выполнения кадастровых работ (не допускать к выполнению кадастровых работ) кадастрового инженера на период проведения в отношении его плановой или внеплановой проверки саморегулируемой организацией кадастровых инженеров. При этом заработная плата такому кадастровому инженеру начисляется в течение всего времени проведения плановой или внеплановой проверки.</w:t>
      </w:r>
    </w:p>
    <w:p w:rsidR="004932EA" w:rsidRDefault="004932EA">
      <w:pPr>
        <w:pStyle w:val="ConsPlusNormal"/>
        <w:jc w:val="both"/>
      </w:pPr>
      <w:r>
        <w:t xml:space="preserve">(часть 4 введена Федеральным </w:t>
      </w:r>
      <w:hyperlink r:id="rId255">
        <w:r>
          <w:rPr>
            <w:color w:val="0000FF"/>
          </w:rPr>
          <w:t>законом</w:t>
        </w:r>
      </w:hyperlink>
      <w:r>
        <w:t xml:space="preserve"> от 30.12.2015 N 452-ФЗ)</w:t>
      </w:r>
    </w:p>
    <w:p w:rsidR="004932EA" w:rsidRDefault="004932EA">
      <w:pPr>
        <w:pStyle w:val="ConsPlusNormal"/>
        <w:spacing w:before="220"/>
        <w:ind w:firstLine="540"/>
        <w:jc w:val="both"/>
      </w:pPr>
      <w:r>
        <w:t>5. Обязанность по хранению актов согласования местоположения границ земельных участков, подготовленных в ходе выполнения кадастровых работ кадастровым инженером, являющимся работником юридического лица на основании трудового договора с таким лицом, возлагается на юридическое лицо, работником которого является кадастровый инженер, подготовивший акты согласования местоположения границ земельных участков в ходе выполнения кадастровых работ.</w:t>
      </w:r>
    </w:p>
    <w:p w:rsidR="004932EA" w:rsidRDefault="004932EA">
      <w:pPr>
        <w:pStyle w:val="ConsPlusNormal"/>
        <w:jc w:val="both"/>
      </w:pPr>
      <w:r>
        <w:t xml:space="preserve">(часть 5 введена Федеральным </w:t>
      </w:r>
      <w:hyperlink r:id="rId256">
        <w:r>
          <w:rPr>
            <w:color w:val="0000FF"/>
          </w:rPr>
          <w:t>законом</w:t>
        </w:r>
      </w:hyperlink>
      <w:r>
        <w:t xml:space="preserve"> от 30.12.2015 N 452-ФЗ; в ред. Федеральных законов от 03.07.2016 </w:t>
      </w:r>
      <w:hyperlink r:id="rId257">
        <w:r>
          <w:rPr>
            <w:color w:val="0000FF"/>
          </w:rPr>
          <w:t>N 361-ФЗ</w:t>
        </w:r>
      </w:hyperlink>
      <w:r>
        <w:t xml:space="preserve">, от 30.04.2021 </w:t>
      </w:r>
      <w:hyperlink r:id="rId258">
        <w:r>
          <w:rPr>
            <w:color w:val="0000FF"/>
          </w:rPr>
          <w:t>N 120-ФЗ</w:t>
        </w:r>
      </w:hyperlink>
      <w:r>
        <w:t>)</w:t>
      </w:r>
    </w:p>
    <w:p w:rsidR="004932EA" w:rsidRDefault="004932EA">
      <w:pPr>
        <w:pStyle w:val="ConsPlusNormal"/>
        <w:ind w:firstLine="540"/>
        <w:jc w:val="both"/>
      </w:pPr>
    </w:p>
    <w:p w:rsidR="004932EA" w:rsidRDefault="004932EA">
      <w:pPr>
        <w:pStyle w:val="ConsPlusTitle"/>
        <w:ind w:firstLine="540"/>
        <w:jc w:val="both"/>
        <w:outlineLvl w:val="1"/>
      </w:pPr>
      <w:r>
        <w:t xml:space="preserve">Статья 34. Утратила силу с 1 июля 2016 года. - Федеральный </w:t>
      </w:r>
      <w:hyperlink r:id="rId259">
        <w:r>
          <w:rPr>
            <w:color w:val="0000FF"/>
          </w:rPr>
          <w:t>закон</w:t>
        </w:r>
      </w:hyperlink>
      <w:r>
        <w:t xml:space="preserve"> от 30.12.2015 N 452-ФЗ.</w:t>
      </w:r>
    </w:p>
    <w:p w:rsidR="004932EA" w:rsidRDefault="004932EA">
      <w:pPr>
        <w:pStyle w:val="ConsPlusNormal"/>
        <w:ind w:firstLine="540"/>
        <w:jc w:val="both"/>
      </w:pPr>
    </w:p>
    <w:p w:rsidR="004932EA" w:rsidRDefault="004932EA">
      <w:pPr>
        <w:pStyle w:val="ConsPlusTitle"/>
        <w:ind w:firstLine="540"/>
        <w:jc w:val="both"/>
        <w:outlineLvl w:val="1"/>
      </w:pPr>
      <w:r>
        <w:t>Статья 35. Основания для выполнения кадастровых работ</w:t>
      </w:r>
    </w:p>
    <w:p w:rsidR="004932EA" w:rsidRDefault="004932EA">
      <w:pPr>
        <w:pStyle w:val="ConsPlusNormal"/>
        <w:ind w:firstLine="540"/>
        <w:jc w:val="both"/>
      </w:pPr>
    </w:p>
    <w:p w:rsidR="004932EA" w:rsidRDefault="004932EA">
      <w:pPr>
        <w:pStyle w:val="ConsPlusNormal"/>
        <w:ind w:firstLine="540"/>
        <w:jc w:val="both"/>
      </w:pPr>
      <w:bookmarkStart w:id="52" w:name="P539"/>
      <w:bookmarkEnd w:id="52"/>
      <w:r>
        <w:t xml:space="preserve">1. Кадастровые работы выполняются кадастровым инженером на основании заключаемого в соответствии с требованиями гражданского </w:t>
      </w:r>
      <w:hyperlink r:id="rId260">
        <w:r>
          <w:rPr>
            <w:color w:val="0000FF"/>
          </w:rPr>
          <w:t>законодательства</w:t>
        </w:r>
      </w:hyperlink>
      <w:r>
        <w:t xml:space="preserve"> и настоящего Федерального закона договора подряда на выполнение кадастровых работ, если иное не установлено федеральным законом.</w:t>
      </w:r>
    </w:p>
    <w:p w:rsidR="004932EA" w:rsidRDefault="004932EA">
      <w:pPr>
        <w:pStyle w:val="ConsPlusNormal"/>
        <w:jc w:val="both"/>
      </w:pPr>
      <w:r>
        <w:t xml:space="preserve">(в ред. Федерального </w:t>
      </w:r>
      <w:hyperlink r:id="rId261">
        <w:r>
          <w:rPr>
            <w:color w:val="0000FF"/>
          </w:rPr>
          <w:t>закона</w:t>
        </w:r>
      </w:hyperlink>
      <w:r>
        <w:t xml:space="preserve"> от 23.07.2013 N 250-ФЗ)</w:t>
      </w:r>
    </w:p>
    <w:p w:rsidR="004932EA" w:rsidRDefault="004932EA">
      <w:pPr>
        <w:pStyle w:val="ConsPlusNormal"/>
        <w:spacing w:before="220"/>
        <w:ind w:firstLine="540"/>
        <w:jc w:val="both"/>
      </w:pPr>
      <w:r>
        <w:t xml:space="preserve">1.1. Кадастровые работы могут выполняться кадастровым инженером, являющимся работником юридического лица, на основании трудового договора в случае, если кадастровые работы выполняются для собственных нужд такого юридического лица. При этом заключение предусмотренного </w:t>
      </w:r>
      <w:hyperlink w:anchor="P539">
        <w:r>
          <w:rPr>
            <w:color w:val="0000FF"/>
          </w:rPr>
          <w:t>частью 1</w:t>
        </w:r>
      </w:hyperlink>
      <w:r>
        <w:t xml:space="preserve"> настоящей статьи договора подряда не требуется.</w:t>
      </w:r>
    </w:p>
    <w:p w:rsidR="004932EA" w:rsidRDefault="004932EA">
      <w:pPr>
        <w:pStyle w:val="ConsPlusNormal"/>
        <w:jc w:val="both"/>
      </w:pPr>
      <w:r>
        <w:t xml:space="preserve">(часть 1.1 введена Федеральным </w:t>
      </w:r>
      <w:hyperlink r:id="rId262">
        <w:r>
          <w:rPr>
            <w:color w:val="0000FF"/>
          </w:rPr>
          <w:t>законом</w:t>
        </w:r>
      </w:hyperlink>
      <w:r>
        <w:t xml:space="preserve"> от 17.06.2019 N 150-ФЗ)</w:t>
      </w:r>
    </w:p>
    <w:p w:rsidR="004932EA" w:rsidRDefault="004932EA">
      <w:pPr>
        <w:pStyle w:val="ConsPlusNormal"/>
        <w:spacing w:before="220"/>
        <w:ind w:firstLine="540"/>
        <w:jc w:val="both"/>
      </w:pPr>
      <w:r>
        <w:t>2. В случаях, предусмотренных законодательством Российской Федерации, кадастровые работы могут быть выполнены кадастровым инженером на основании определения суда. Суд самостоятелен в выборе соответствующего кадастрового инженера. Расходы, связанные с выполнением таких кадастровых работ, и денежное вознаграждение соответствующему кадастровому инженеру подлежат возмещению и выплате в порядке, установленном законодательством Российской Федерации.</w:t>
      </w:r>
    </w:p>
    <w:p w:rsidR="004932EA" w:rsidRDefault="004932EA">
      <w:pPr>
        <w:pStyle w:val="ConsPlusNormal"/>
        <w:spacing w:before="220"/>
        <w:ind w:firstLine="540"/>
        <w:jc w:val="both"/>
      </w:pPr>
      <w:r>
        <w:t xml:space="preserve">3. Если подготовка документов, необходимых для образования и (или) предоставления земельных участков (включая предоставление на аукционах), находящихся в государственной или муниципальной собственности, осуществляется публично-правовой компанией на условиях, предусмотренных соглашением, заключенным в соответствии с </w:t>
      </w:r>
      <w:hyperlink r:id="rId263">
        <w:r>
          <w:rPr>
            <w:color w:val="0000FF"/>
          </w:rPr>
          <w:t>частями 6</w:t>
        </w:r>
      </w:hyperlink>
      <w:r>
        <w:t xml:space="preserve"> и </w:t>
      </w:r>
      <w:hyperlink r:id="rId264">
        <w:r>
          <w:rPr>
            <w:color w:val="0000FF"/>
          </w:rPr>
          <w:t>7 статьи 4</w:t>
        </w:r>
      </w:hyperlink>
      <w:r>
        <w:t xml:space="preserve"> Федерального закона "О публично-правовой компании "Роскадастр" с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то кадастровые работы в отношении данных земельных участков должны выполняться этой же компанией на условиях, предусмотренных этим же соглашением. В этом случае между указанными органами и публично-правовой компанией не могут быть заключены другие договоры, предмет которых совпадает с предметом такого соглашения, в том числе договор подряда на выполнение кадастровых работ.</w:t>
      </w:r>
    </w:p>
    <w:p w:rsidR="004932EA" w:rsidRDefault="004932EA">
      <w:pPr>
        <w:pStyle w:val="ConsPlusNormal"/>
        <w:jc w:val="both"/>
      </w:pPr>
      <w:r>
        <w:t xml:space="preserve">(часть 3 введена Федеральным </w:t>
      </w:r>
      <w:hyperlink r:id="rId265">
        <w:r>
          <w:rPr>
            <w:color w:val="0000FF"/>
          </w:rPr>
          <w:t>законом</w:t>
        </w:r>
      </w:hyperlink>
      <w:r>
        <w:t xml:space="preserve"> от 31.07.2025 N 344-ФЗ)</w:t>
      </w:r>
    </w:p>
    <w:p w:rsidR="004932EA" w:rsidRDefault="004932EA">
      <w:pPr>
        <w:pStyle w:val="ConsPlusNormal"/>
        <w:ind w:firstLine="540"/>
        <w:jc w:val="both"/>
      </w:pPr>
    </w:p>
    <w:p w:rsidR="004932EA" w:rsidRDefault="004932EA">
      <w:pPr>
        <w:pStyle w:val="ConsPlusTitle"/>
        <w:ind w:firstLine="540"/>
        <w:jc w:val="both"/>
        <w:outlineLvl w:val="1"/>
      </w:pPr>
      <w:r>
        <w:t>Статья 36. Договор подряда на выполнение кадастровых работ</w:t>
      </w:r>
    </w:p>
    <w:p w:rsidR="004932EA" w:rsidRDefault="004932EA">
      <w:pPr>
        <w:pStyle w:val="ConsPlusNormal"/>
        <w:ind w:firstLine="540"/>
        <w:jc w:val="both"/>
      </w:pPr>
    </w:p>
    <w:p w:rsidR="004932EA" w:rsidRDefault="004932EA">
      <w:pPr>
        <w:pStyle w:val="ConsPlusNormal"/>
        <w:ind w:firstLine="540"/>
        <w:jc w:val="both"/>
      </w:pPr>
      <w:bookmarkStart w:id="53" w:name="P549"/>
      <w:bookmarkEnd w:id="53"/>
      <w:r>
        <w:t xml:space="preserve">1. По договору подряда на выполнение кадастровых работ индивидуальный предприниматель, указанный в </w:t>
      </w:r>
      <w:hyperlink w:anchor="P512">
        <w:r>
          <w:rPr>
            <w:color w:val="0000FF"/>
          </w:rPr>
          <w:t>статье 32</w:t>
        </w:r>
      </w:hyperlink>
      <w:r>
        <w:t xml:space="preserve"> настоящего Федерального закона, или юридическое лицо, указанное в </w:t>
      </w:r>
      <w:hyperlink w:anchor="P516">
        <w:r>
          <w:rPr>
            <w:color w:val="0000FF"/>
          </w:rPr>
          <w:t>статье 33</w:t>
        </w:r>
      </w:hyperlink>
      <w:r>
        <w:t xml:space="preserve"> настоящего Федерального закона, обязуется обеспечить выполнение кадастровых работ по заданию заказчика этих работ и передать ему документы, подготовленные в результате выполнения этих работ с учетом требований настоящего Федерального закона, а заказчик этих работ обязуется принять указанные документы и оплатить выполненные кадастровые работы, если иное не установлено настоящим Федеральным законом.</w:t>
      </w:r>
    </w:p>
    <w:p w:rsidR="004932EA" w:rsidRDefault="004932EA">
      <w:pPr>
        <w:pStyle w:val="ConsPlusNormal"/>
        <w:jc w:val="both"/>
      </w:pPr>
      <w:r>
        <w:t xml:space="preserve">(в ред. Федерального </w:t>
      </w:r>
      <w:hyperlink r:id="rId266">
        <w:r>
          <w:rPr>
            <w:color w:val="0000FF"/>
          </w:rPr>
          <w:t>закона</w:t>
        </w:r>
      </w:hyperlink>
      <w:r>
        <w:t xml:space="preserve"> от 22.12.2014 N 447-ФЗ)</w:t>
      </w:r>
    </w:p>
    <w:p w:rsidR="004932EA" w:rsidRDefault="004932EA">
      <w:pPr>
        <w:pStyle w:val="ConsPlusNormal"/>
        <w:spacing w:before="220"/>
        <w:ind w:firstLine="540"/>
        <w:jc w:val="both"/>
      </w:pPr>
      <w:r>
        <w:t xml:space="preserve">2. В результате выполнения указанных в </w:t>
      </w:r>
      <w:hyperlink w:anchor="P549">
        <w:r>
          <w:rPr>
            <w:color w:val="0000FF"/>
          </w:rPr>
          <w:t>части 1</w:t>
        </w:r>
      </w:hyperlink>
      <w:r>
        <w:t xml:space="preserve"> настоящей статьи кадастровых работ обеспечивается подготовка документов для представления их в орган регистрации прав в порядке, установленном Федеральным </w:t>
      </w:r>
      <w:hyperlink r:id="rId267">
        <w:r>
          <w:rPr>
            <w:color w:val="0000FF"/>
          </w:rPr>
          <w:t>законом</w:t>
        </w:r>
      </w:hyperlink>
      <w:r>
        <w:t xml:space="preserve"> от 13 июля 2015 года N 218-ФЗ "О государственной регистрации недвижимости". Объем подлежащих выполнению кадастровых работ определяется заказчиком кадастровых работ.</w:t>
      </w:r>
    </w:p>
    <w:p w:rsidR="004932EA" w:rsidRDefault="004932EA">
      <w:pPr>
        <w:pStyle w:val="ConsPlusNormal"/>
        <w:jc w:val="both"/>
      </w:pPr>
      <w:r>
        <w:t xml:space="preserve">(в ред. Федеральных законов от 30.12.2015 </w:t>
      </w:r>
      <w:hyperlink r:id="rId268">
        <w:r>
          <w:rPr>
            <w:color w:val="0000FF"/>
          </w:rPr>
          <w:t>N 452-ФЗ</w:t>
        </w:r>
      </w:hyperlink>
      <w:r>
        <w:t xml:space="preserve">, от 03.07.2016 </w:t>
      </w:r>
      <w:hyperlink r:id="rId269">
        <w:r>
          <w:rPr>
            <w:color w:val="0000FF"/>
          </w:rPr>
          <w:t>N 361-ФЗ</w:t>
        </w:r>
      </w:hyperlink>
      <w:r>
        <w:t xml:space="preserve">, от 30.04.2021 </w:t>
      </w:r>
      <w:hyperlink r:id="rId270">
        <w:r>
          <w:rPr>
            <w:color w:val="0000FF"/>
          </w:rPr>
          <w:t>N 120-ФЗ</w:t>
        </w:r>
      </w:hyperlink>
      <w:r>
        <w:t>)</w:t>
      </w:r>
    </w:p>
    <w:p w:rsidR="004932EA" w:rsidRDefault="004932EA">
      <w:pPr>
        <w:pStyle w:val="ConsPlusNormal"/>
        <w:spacing w:before="220"/>
        <w:ind w:firstLine="540"/>
        <w:jc w:val="both"/>
      </w:pPr>
      <w:bookmarkStart w:id="54" w:name="P553"/>
      <w:bookmarkEnd w:id="54"/>
      <w:r>
        <w:t xml:space="preserve">2.1. Договор подряда на выполнение кадастровых работ может содержать условие об обязанности кадастрового инженера - индивидуального предпринимателя, указанного в </w:t>
      </w:r>
      <w:hyperlink w:anchor="P512">
        <w:r>
          <w:rPr>
            <w:color w:val="0000FF"/>
          </w:rPr>
          <w:t>статье 32</w:t>
        </w:r>
      </w:hyperlink>
      <w:r>
        <w:t xml:space="preserve"> настоящего Федерального закона, или работника юридического лица, указанного в </w:t>
      </w:r>
      <w:hyperlink w:anchor="P516">
        <w:r>
          <w:rPr>
            <w:color w:val="0000FF"/>
          </w:rPr>
          <w:t>статье 33</w:t>
        </w:r>
      </w:hyperlink>
      <w:r>
        <w:t xml:space="preserve"> настоящего Федерального закона, представлять без доверенности документы, подготовленные в результате выполнения кадастровых работ, в орган регистрации прав в порядке, установленном Федеральным </w:t>
      </w:r>
      <w:hyperlink r:id="rId271">
        <w:r>
          <w:rPr>
            <w:color w:val="0000FF"/>
          </w:rPr>
          <w:t>законом</w:t>
        </w:r>
      </w:hyperlink>
      <w:r>
        <w:t xml:space="preserve"> от 13 июля 2015 года N 218-ФЗ "О государственной регистрации недвижимости", в случаях, если:</w:t>
      </w:r>
    </w:p>
    <w:p w:rsidR="004932EA" w:rsidRDefault="004932EA">
      <w:pPr>
        <w:pStyle w:val="ConsPlusNormal"/>
        <w:spacing w:before="220"/>
        <w:ind w:firstLine="540"/>
        <w:jc w:val="both"/>
      </w:pPr>
      <w:r>
        <w:t>1) кадастровые работы выполняются в связи с подготовкой межевого плана в целях образования земельных участков и заказчиком кадастровых работ является либо собственник земельного участка, из которого в результате раздела, выдела или иного соответствующего законодательству Российской Федерации действия с земельным участком образованы новые земельные участки, либо лицо, которому земельный участок, находящийся в государственной или муниципальной собственности, из которого в результате раздела или объединения образуются новые земельные участки, предоставлен в пожизненное наследуемое владение или постоянное (бессрочное) пользование;</w:t>
      </w:r>
    </w:p>
    <w:p w:rsidR="004932EA" w:rsidRDefault="004932EA">
      <w:pPr>
        <w:pStyle w:val="ConsPlusNormal"/>
        <w:spacing w:before="220"/>
        <w:ind w:firstLine="540"/>
        <w:jc w:val="both"/>
      </w:pPr>
      <w:r>
        <w:t>2) кадастровые работы выполняются в связи с подготовкой межевого плана в целях уточнения границ земельных участков и заказчиком кадастровых работ является собственник земельного участка, границы которого уточняются, либо лицо, которому земельный участок, находящийся в государственной или муниципальной собственности, предоставлен в пожизненное наследуемое владение, постоянное (бессрочное) пользование, в аренду или безвозмездное пользование на срок более пяти лет;</w:t>
      </w:r>
    </w:p>
    <w:p w:rsidR="004932EA" w:rsidRDefault="004932EA">
      <w:pPr>
        <w:pStyle w:val="ConsPlusNormal"/>
        <w:spacing w:before="220"/>
        <w:ind w:firstLine="540"/>
        <w:jc w:val="both"/>
      </w:pPr>
      <w:r>
        <w:t>3) кадастровые работы выполняются в связи с подготовкой акта обследования и заказчиком кадастровых работ является либо собственник прекратившего существование здания, сооружения, объекта незавершенного строительства, единого недвижимого комплекса, либо принявший наследство наследник физического лица, которому до дня открытия наследства принадлежали прекратившие свое существование здание, сооружение, объект незавершенного строительства, единый недвижимый комплекс, либо собственник земельного участка, на котором были расположены указанные объекты недвижимости, если собственник этих объектов недвижимости ликвидирован (в отношении юридического лица) или если его правоспособность прекращена в связи со смертью (в отношении физического лица);</w:t>
      </w:r>
    </w:p>
    <w:p w:rsidR="004932EA" w:rsidRDefault="004932EA">
      <w:pPr>
        <w:pStyle w:val="ConsPlusNormal"/>
        <w:spacing w:before="220"/>
        <w:ind w:firstLine="540"/>
        <w:jc w:val="both"/>
      </w:pPr>
      <w:r>
        <w:t xml:space="preserve">4) кадастровые работы выполняются в связи с подготовкой технического плана в целях </w:t>
      </w:r>
      <w:r>
        <w:lastRenderedPageBreak/>
        <w:t xml:space="preserve">осуществления государственного кадастрового учета и (или) государственной регистрации прав на объект недвижимости, за исключением случаев, предусмотренных </w:t>
      </w:r>
      <w:hyperlink r:id="rId272">
        <w:r>
          <w:rPr>
            <w:color w:val="0000FF"/>
          </w:rPr>
          <w:t>статьей 19</w:t>
        </w:r>
      </w:hyperlink>
      <w:r>
        <w:t xml:space="preserve"> Федерального закона от 13 июля 2015 года N 218-ФЗ "О государственной регистрации недвижимости", и заказчиком кадастровых работ является собственник такого объекта недвижимости, собственник земельного участка или лицо, которому земельный участок предоставлен для строительства на ином праве, либо лицо, использующее земли или земельный участок, находящиеся в государственной или муниципальной собственности, без предоставления или установления сервитута, публичного сервитута.</w:t>
      </w:r>
    </w:p>
    <w:p w:rsidR="004932EA" w:rsidRDefault="004932EA">
      <w:pPr>
        <w:pStyle w:val="ConsPlusNormal"/>
        <w:jc w:val="both"/>
      </w:pPr>
      <w:r>
        <w:t xml:space="preserve">(п. 4 в ред. Федерального </w:t>
      </w:r>
      <w:hyperlink r:id="rId273">
        <w:r>
          <w:rPr>
            <w:color w:val="0000FF"/>
          </w:rPr>
          <w:t>закона</w:t>
        </w:r>
      </w:hyperlink>
      <w:r>
        <w:t xml:space="preserve"> от 26.12.2024 N 487-ФЗ)</w:t>
      </w:r>
    </w:p>
    <w:p w:rsidR="004932EA" w:rsidRDefault="004932EA">
      <w:pPr>
        <w:pStyle w:val="ConsPlusNormal"/>
        <w:jc w:val="both"/>
      </w:pPr>
      <w:r>
        <w:t xml:space="preserve">(часть 2.1 введена Федеральным </w:t>
      </w:r>
      <w:hyperlink r:id="rId274">
        <w:r>
          <w:rPr>
            <w:color w:val="0000FF"/>
          </w:rPr>
          <w:t>законом</w:t>
        </w:r>
      </w:hyperlink>
      <w:r>
        <w:t xml:space="preserve"> от 30.04.2021 N 120-ФЗ)</w:t>
      </w:r>
    </w:p>
    <w:p w:rsidR="004932EA" w:rsidRDefault="004932EA">
      <w:pPr>
        <w:pStyle w:val="ConsPlusNormal"/>
        <w:spacing w:before="220"/>
        <w:ind w:firstLine="540"/>
        <w:jc w:val="both"/>
      </w:pPr>
      <w:r>
        <w:t xml:space="preserve">2.1-1. В случаях, предусмотренных </w:t>
      </w:r>
      <w:hyperlink w:anchor="P553">
        <w:r>
          <w:rPr>
            <w:color w:val="0000FF"/>
          </w:rPr>
          <w:t>частью 2.1</w:t>
        </w:r>
      </w:hyperlink>
      <w:r>
        <w:t xml:space="preserve"> настоящей статьи, документами, подтверждающими полномочия кадастрового инженера - индивидуального предпринимателя или кадастрового инженера - работника юридического лица на подачу заявления в орган регистрации прав, являются договор подряда на выполнение кадастровых работ и (или) справка с места работы, подтверждающая, что кадастровый инженер, выполняющий кадастровые работы, является работником юридического лица, а также документы, свидетельствующие о приемке заказчиком результатов кадастровых работ и его согласии с содержанием подготовленных по результатам таких работ документов.</w:t>
      </w:r>
    </w:p>
    <w:p w:rsidR="004932EA" w:rsidRDefault="004932EA">
      <w:pPr>
        <w:pStyle w:val="ConsPlusNormal"/>
        <w:jc w:val="both"/>
      </w:pPr>
      <w:r>
        <w:t xml:space="preserve">(часть 2.1-1 введена Федеральным </w:t>
      </w:r>
      <w:hyperlink r:id="rId275">
        <w:r>
          <w:rPr>
            <w:color w:val="0000FF"/>
          </w:rPr>
          <w:t>законом</w:t>
        </w:r>
      </w:hyperlink>
      <w:r>
        <w:t xml:space="preserve"> от 26.12.2024 N 487-ФЗ)</w:t>
      </w:r>
    </w:p>
    <w:p w:rsidR="004932EA" w:rsidRDefault="004932EA">
      <w:pPr>
        <w:pStyle w:val="ConsPlusNormal"/>
        <w:spacing w:before="220"/>
        <w:ind w:firstLine="540"/>
        <w:jc w:val="both"/>
      </w:pPr>
      <w:r>
        <w:t>2.2. В случае, если судом принято решение о сносе самовольной постройки (части самовольной постройки) или о ее реконструкции, кадастровые работы по подготовке акта обследования, подтверждающего осуществление такого сноса, либо технического плана, подтверждающего осуществление сноса части самовольной постройки или ее реконструкции, могут быть выполнены кадастровым инженером на основании договора подряда, заключенного с органом государственной власти или органом местного самоуправления.</w:t>
      </w:r>
    </w:p>
    <w:p w:rsidR="004932EA" w:rsidRDefault="004932EA">
      <w:pPr>
        <w:pStyle w:val="ConsPlusNormal"/>
        <w:jc w:val="both"/>
      </w:pPr>
      <w:r>
        <w:t xml:space="preserve">(часть 2.2 введена Федеральным </w:t>
      </w:r>
      <w:hyperlink r:id="rId276">
        <w:r>
          <w:rPr>
            <w:color w:val="0000FF"/>
          </w:rPr>
          <w:t>законом</w:t>
        </w:r>
      </w:hyperlink>
      <w:r>
        <w:t xml:space="preserve"> от 30.04.2021 N 120-ФЗ)</w:t>
      </w:r>
    </w:p>
    <w:p w:rsidR="004932EA" w:rsidRDefault="004932EA">
      <w:pPr>
        <w:pStyle w:val="ConsPlusNormal"/>
        <w:spacing w:before="220"/>
        <w:ind w:firstLine="540"/>
        <w:jc w:val="both"/>
      </w:pPr>
      <w:r>
        <w:t xml:space="preserve">2.3. В случаях, предусмотренных </w:t>
      </w:r>
      <w:hyperlink w:anchor="P553">
        <w:r>
          <w:rPr>
            <w:color w:val="0000FF"/>
          </w:rPr>
          <w:t>частью 2.1</w:t>
        </w:r>
      </w:hyperlink>
      <w:r>
        <w:t xml:space="preserve"> настоящей статьи, кадастровый инженер вправе осуществлять перевод подписанного сторонами в форме документа на бумажном носителе договора подряда на выполнение кадастровых работ, а также документов, свидетельствующих о приемке заказчиком результатов кадастровых работ, в форму электронного образа документа и заверять своей усиленной квалифицированной электронной подписью.</w:t>
      </w:r>
    </w:p>
    <w:p w:rsidR="004932EA" w:rsidRDefault="004932EA">
      <w:pPr>
        <w:pStyle w:val="ConsPlusNormal"/>
        <w:jc w:val="both"/>
      </w:pPr>
      <w:r>
        <w:t xml:space="preserve">(часть 2.3 введена Федеральным </w:t>
      </w:r>
      <w:hyperlink r:id="rId277">
        <w:r>
          <w:rPr>
            <w:color w:val="0000FF"/>
          </w:rPr>
          <w:t>законом</w:t>
        </w:r>
      </w:hyperlink>
      <w:r>
        <w:t xml:space="preserve"> от 26.12.2024 N 487-ФЗ)</w:t>
      </w:r>
    </w:p>
    <w:p w:rsidR="004932EA" w:rsidRDefault="004932EA">
      <w:pPr>
        <w:pStyle w:val="ConsPlusNormal"/>
        <w:spacing w:before="220"/>
        <w:ind w:firstLine="540"/>
        <w:jc w:val="both"/>
      </w:pPr>
      <w:r>
        <w:t xml:space="preserve">3. Договор подряда на выполнение кадастровых работ является </w:t>
      </w:r>
      <w:hyperlink r:id="rId278">
        <w:r>
          <w:rPr>
            <w:color w:val="0000FF"/>
          </w:rPr>
          <w:t>публичным договором</w:t>
        </w:r>
      </w:hyperlink>
      <w:r>
        <w:t>.</w:t>
      </w:r>
    </w:p>
    <w:p w:rsidR="004932EA" w:rsidRDefault="004932EA">
      <w:pPr>
        <w:pStyle w:val="ConsPlusNormal"/>
        <w:spacing w:before="220"/>
        <w:ind w:firstLine="540"/>
        <w:jc w:val="both"/>
      </w:pPr>
      <w:r>
        <w:t xml:space="preserve">4. </w:t>
      </w:r>
      <w:hyperlink w:anchor="P1006">
        <w:r>
          <w:rPr>
            <w:color w:val="0000FF"/>
          </w:rPr>
          <w:t>Цена</w:t>
        </w:r>
      </w:hyperlink>
      <w:r>
        <w:t xml:space="preserve"> подлежащих выполнению кадастровых работ определяется сторонами договора подряда на выполнение кадастровых работ путем составления твердой сметы. Смета приобретает силу и становится частью договора подряда на выполнение кадастровых работ с момента подтверждения ее заказчиком кадастровых работ. Договором подряда на выполнение кадастровых работ может быть предусмотрено обязательство заказчика уплатить обусловленную договором подряда на выполнение кадастровых работ цену в полном объеме после осуществления государственного кадастрового учета и (или) государственной регистрации прав на объекты недвижимости, в отношении которых выполнялись кадастровые работы в соответствии с таким договором подряда.</w:t>
      </w:r>
    </w:p>
    <w:p w:rsidR="004932EA" w:rsidRDefault="004932EA">
      <w:pPr>
        <w:pStyle w:val="ConsPlusNormal"/>
        <w:jc w:val="both"/>
      </w:pPr>
      <w:r>
        <w:t xml:space="preserve">(в ред. Федеральных законов от 22.12.2014 </w:t>
      </w:r>
      <w:hyperlink r:id="rId279">
        <w:r>
          <w:rPr>
            <w:color w:val="0000FF"/>
          </w:rPr>
          <w:t>N 447-ФЗ</w:t>
        </w:r>
      </w:hyperlink>
      <w:r>
        <w:t xml:space="preserve">, от 03.07.2016 </w:t>
      </w:r>
      <w:hyperlink r:id="rId280">
        <w:r>
          <w:rPr>
            <w:color w:val="0000FF"/>
          </w:rPr>
          <w:t>N 361-ФЗ</w:t>
        </w:r>
      </w:hyperlink>
      <w:r>
        <w:t>)</w:t>
      </w:r>
    </w:p>
    <w:p w:rsidR="004932EA" w:rsidRDefault="004932EA">
      <w:pPr>
        <w:pStyle w:val="ConsPlusNormal"/>
        <w:spacing w:before="220"/>
        <w:ind w:firstLine="540"/>
        <w:jc w:val="both"/>
      </w:pPr>
      <w:r>
        <w:t xml:space="preserve">5 - 6. Утратили силу с 1 января 2017 года. - Федеральный </w:t>
      </w:r>
      <w:hyperlink r:id="rId281">
        <w:r>
          <w:rPr>
            <w:color w:val="0000FF"/>
          </w:rPr>
          <w:t>закон</w:t>
        </w:r>
      </w:hyperlink>
      <w:r>
        <w:t xml:space="preserve"> от 03.07.2016 N 361-ФЗ.</w:t>
      </w:r>
    </w:p>
    <w:p w:rsidR="004932EA" w:rsidRDefault="004932EA">
      <w:pPr>
        <w:pStyle w:val="ConsPlusNormal"/>
        <w:spacing w:before="220"/>
        <w:ind w:firstLine="540"/>
        <w:jc w:val="both"/>
      </w:pPr>
      <w:bookmarkStart w:id="55" w:name="P570"/>
      <w:bookmarkEnd w:id="55"/>
      <w:r>
        <w:t xml:space="preserve">7. Предельные максимальные цены (тарифы, расценки, ставки и тому подобное) кадастровых работ, выполняемых в отношении земельных участков, предназначенных для ведения личного подсобного хозяйства, ведения гражданами садоводства и огородничества для собственных нужд, строительства гаражей для собственных нужд или индивидуального </w:t>
      </w:r>
      <w:r>
        <w:lastRenderedPageBreak/>
        <w:t>жилищного строительства, и расположенных на таких земельных участках объектов недвижимости, могут устанавливаться субъектами Российской Федерации.</w:t>
      </w:r>
    </w:p>
    <w:p w:rsidR="004932EA" w:rsidRDefault="004932EA">
      <w:pPr>
        <w:pStyle w:val="ConsPlusNormal"/>
        <w:jc w:val="both"/>
      </w:pPr>
      <w:r>
        <w:t xml:space="preserve">(часть 7 введена Федеральным </w:t>
      </w:r>
      <w:hyperlink r:id="rId282">
        <w:r>
          <w:rPr>
            <w:color w:val="0000FF"/>
          </w:rPr>
          <w:t>законом</w:t>
        </w:r>
      </w:hyperlink>
      <w:r>
        <w:t xml:space="preserve"> от 02.08.2019 N 267-ФЗ; в ред. Федеральных законов от 05.04.2021 </w:t>
      </w:r>
      <w:hyperlink r:id="rId283">
        <w:r>
          <w:rPr>
            <w:color w:val="0000FF"/>
          </w:rPr>
          <w:t>N 79-ФЗ</w:t>
        </w:r>
      </w:hyperlink>
      <w:r>
        <w:t xml:space="preserve">, от 31.07.2025 </w:t>
      </w:r>
      <w:hyperlink r:id="rId284">
        <w:r>
          <w:rPr>
            <w:color w:val="0000FF"/>
          </w:rPr>
          <w:t>N 353-ФЗ</w:t>
        </w:r>
      </w:hyperlink>
      <w:r>
        <w:t>)</w:t>
      </w:r>
    </w:p>
    <w:p w:rsidR="004932EA" w:rsidRDefault="004932EA">
      <w:pPr>
        <w:pStyle w:val="ConsPlusNormal"/>
        <w:spacing w:before="220"/>
        <w:ind w:firstLine="540"/>
        <w:jc w:val="both"/>
      </w:pPr>
      <w:bookmarkStart w:id="56" w:name="P572"/>
      <w:bookmarkEnd w:id="56"/>
      <w:r>
        <w:t xml:space="preserve">7.1. Договор подряда на выполнение кадастровых работ в отношении указанных в </w:t>
      </w:r>
      <w:hyperlink w:anchor="P570">
        <w:r>
          <w:rPr>
            <w:color w:val="0000FF"/>
          </w:rPr>
          <w:t>части 7</w:t>
        </w:r>
      </w:hyperlink>
      <w:r>
        <w:t xml:space="preserve"> настоящей статьи земельных участков и (или) расположенных на них объектов недвижимости должен предусматривать срок выполнения таких работ, не превышающий трех рабочих дней (за исключением случая, предусмотренного </w:t>
      </w:r>
      <w:hyperlink w:anchor="P574">
        <w:r>
          <w:rPr>
            <w:color w:val="0000FF"/>
          </w:rPr>
          <w:t>частью 7.2</w:t>
        </w:r>
      </w:hyperlink>
      <w:r>
        <w:t xml:space="preserve"> настоящей статьи).</w:t>
      </w:r>
    </w:p>
    <w:p w:rsidR="004932EA" w:rsidRDefault="004932EA">
      <w:pPr>
        <w:pStyle w:val="ConsPlusNormal"/>
        <w:jc w:val="both"/>
      </w:pPr>
      <w:r>
        <w:t xml:space="preserve">(часть 7.1 введена Федеральным </w:t>
      </w:r>
      <w:hyperlink r:id="rId285">
        <w:r>
          <w:rPr>
            <w:color w:val="0000FF"/>
          </w:rPr>
          <w:t>законом</w:t>
        </w:r>
      </w:hyperlink>
      <w:r>
        <w:t xml:space="preserve"> от 01.05.2022 N 124-ФЗ)</w:t>
      </w:r>
    </w:p>
    <w:p w:rsidR="004932EA" w:rsidRDefault="004932EA">
      <w:pPr>
        <w:pStyle w:val="ConsPlusNormal"/>
        <w:spacing w:before="220"/>
        <w:ind w:firstLine="540"/>
        <w:jc w:val="both"/>
      </w:pPr>
      <w:bookmarkStart w:id="57" w:name="P574"/>
      <w:bookmarkEnd w:id="57"/>
      <w:r>
        <w:t xml:space="preserve">7.2. В случае, если при выполнении кадастровых работ, указанных в </w:t>
      </w:r>
      <w:hyperlink w:anchor="P572">
        <w:r>
          <w:rPr>
            <w:color w:val="0000FF"/>
          </w:rPr>
          <w:t>части 7.1</w:t>
        </w:r>
      </w:hyperlink>
      <w:r>
        <w:t xml:space="preserve"> настоящей статьи, в соответствии со </w:t>
      </w:r>
      <w:hyperlink w:anchor="P592">
        <w:r>
          <w:rPr>
            <w:color w:val="0000FF"/>
          </w:rPr>
          <w:t>статьей 39</w:t>
        </w:r>
      </w:hyperlink>
      <w:r>
        <w:t xml:space="preserve"> настоящего Федерального закона требуется проведение обязательного согласования местоположения границ земельного участка, срок, указанный в </w:t>
      </w:r>
      <w:hyperlink w:anchor="P572">
        <w:r>
          <w:rPr>
            <w:color w:val="0000FF"/>
          </w:rPr>
          <w:t>части 7.1</w:t>
        </w:r>
      </w:hyperlink>
      <w:r>
        <w:t xml:space="preserve"> настоящей статьи, не включает в себя срок, который требуется для проведения такого согласования.</w:t>
      </w:r>
    </w:p>
    <w:p w:rsidR="004932EA" w:rsidRDefault="004932EA">
      <w:pPr>
        <w:pStyle w:val="ConsPlusNormal"/>
        <w:jc w:val="both"/>
      </w:pPr>
      <w:r>
        <w:t xml:space="preserve">(часть 7.2 введена Федеральным </w:t>
      </w:r>
      <w:hyperlink r:id="rId286">
        <w:r>
          <w:rPr>
            <w:color w:val="0000FF"/>
          </w:rPr>
          <w:t>законом</w:t>
        </w:r>
      </w:hyperlink>
      <w:r>
        <w:t xml:space="preserve"> от 01.05.2022 N 124-ФЗ)</w:t>
      </w:r>
    </w:p>
    <w:p w:rsidR="004932EA" w:rsidRDefault="004932EA">
      <w:pPr>
        <w:pStyle w:val="ConsPlusNormal"/>
        <w:spacing w:before="220"/>
        <w:ind w:firstLine="540"/>
        <w:jc w:val="both"/>
      </w:pPr>
      <w:r>
        <w:t xml:space="preserve">8. В договоре на выполнение кадастровых работ может быть предусмотрена обязанность кадастрового инженера по помещению в электронное хранилище, создание и ведение которого предусматриваются Федеральным </w:t>
      </w:r>
      <w:hyperlink r:id="rId287">
        <w:r>
          <w:rPr>
            <w:color w:val="0000FF"/>
          </w:rPr>
          <w:t>законом</w:t>
        </w:r>
      </w:hyperlink>
      <w:r>
        <w:t xml:space="preserve"> от 13 июля 2015 года N 218-ФЗ "О государственной регистрации недвижимости", подготовленных им межевых планов, технических планов, карт-планов территории, актов обследования.</w:t>
      </w:r>
    </w:p>
    <w:p w:rsidR="004932EA" w:rsidRDefault="004932EA">
      <w:pPr>
        <w:pStyle w:val="ConsPlusNormal"/>
        <w:jc w:val="both"/>
      </w:pPr>
      <w:r>
        <w:t xml:space="preserve">(часть 8 введена Федеральным </w:t>
      </w:r>
      <w:hyperlink r:id="rId288">
        <w:r>
          <w:rPr>
            <w:color w:val="0000FF"/>
          </w:rPr>
          <w:t>законом</w:t>
        </w:r>
      </w:hyperlink>
      <w:r>
        <w:t xml:space="preserve"> от 30.04.2021 N 120-ФЗ)</w:t>
      </w:r>
    </w:p>
    <w:p w:rsidR="004932EA" w:rsidRDefault="004932EA">
      <w:pPr>
        <w:pStyle w:val="ConsPlusNormal"/>
        <w:spacing w:before="220"/>
        <w:ind w:firstLine="540"/>
        <w:jc w:val="both"/>
      </w:pPr>
      <w:r>
        <w:t xml:space="preserve">9. По требованию заказчика кадастровых работ кадастровый инженер обязан представить ему результат предварительной автоматизированной проверки межевого плана, технического плана, карты-плана территории или акта обследования посредством электронного сервиса "Личный кабинет кадастрового инженера", создание и ведение которого предусматриваются Федеральным </w:t>
      </w:r>
      <w:hyperlink r:id="rId289">
        <w:r>
          <w:rPr>
            <w:color w:val="0000FF"/>
          </w:rPr>
          <w:t>законом</w:t>
        </w:r>
      </w:hyperlink>
      <w:r>
        <w:t xml:space="preserve"> от 13 июля 2015 года N 218-ФЗ "О государственной регистрации недвижимости".</w:t>
      </w:r>
    </w:p>
    <w:p w:rsidR="004932EA" w:rsidRDefault="004932EA">
      <w:pPr>
        <w:pStyle w:val="ConsPlusNormal"/>
        <w:jc w:val="both"/>
      </w:pPr>
      <w:r>
        <w:t xml:space="preserve">(часть 9 введена Федеральным </w:t>
      </w:r>
      <w:hyperlink r:id="rId290">
        <w:r>
          <w:rPr>
            <w:color w:val="0000FF"/>
          </w:rPr>
          <w:t>законом</w:t>
        </w:r>
      </w:hyperlink>
      <w:r>
        <w:t xml:space="preserve"> от 30.04.2021 N 120-ФЗ)</w:t>
      </w:r>
    </w:p>
    <w:p w:rsidR="004932EA" w:rsidRDefault="004932EA">
      <w:pPr>
        <w:pStyle w:val="ConsPlusNormal"/>
        <w:spacing w:before="220"/>
        <w:ind w:firstLine="540"/>
        <w:jc w:val="both"/>
      </w:pPr>
      <w:r>
        <w:t>10. Договор подряда на выполнение кадастровых работ заключается в письменной форме.</w:t>
      </w:r>
    </w:p>
    <w:p w:rsidR="004932EA" w:rsidRDefault="004932EA">
      <w:pPr>
        <w:pStyle w:val="ConsPlusNormal"/>
        <w:jc w:val="both"/>
      </w:pPr>
      <w:r>
        <w:t xml:space="preserve">(часть 10 введена Федеральным </w:t>
      </w:r>
      <w:hyperlink r:id="rId291">
        <w:r>
          <w:rPr>
            <w:color w:val="0000FF"/>
          </w:rPr>
          <w:t>законом</w:t>
        </w:r>
      </w:hyperlink>
      <w:r>
        <w:t xml:space="preserve"> от 30.04.2021 N 120-ФЗ)</w:t>
      </w:r>
    </w:p>
    <w:p w:rsidR="004932EA" w:rsidRDefault="004932EA">
      <w:pPr>
        <w:pStyle w:val="ConsPlusNormal"/>
        <w:ind w:firstLine="540"/>
        <w:jc w:val="both"/>
      </w:pPr>
    </w:p>
    <w:p w:rsidR="004932EA" w:rsidRDefault="004932EA">
      <w:pPr>
        <w:pStyle w:val="ConsPlusTitle"/>
        <w:ind w:firstLine="540"/>
        <w:jc w:val="both"/>
        <w:outlineLvl w:val="1"/>
      </w:pPr>
      <w:r>
        <w:t>Статья 37. Результат кадастровых работ</w:t>
      </w:r>
    </w:p>
    <w:p w:rsidR="004932EA" w:rsidRDefault="004932EA">
      <w:pPr>
        <w:pStyle w:val="ConsPlusNormal"/>
        <w:ind w:firstLine="540"/>
        <w:jc w:val="both"/>
      </w:pPr>
    </w:p>
    <w:p w:rsidR="004932EA" w:rsidRDefault="004932EA">
      <w:pPr>
        <w:pStyle w:val="ConsPlusNormal"/>
        <w:ind w:firstLine="540"/>
        <w:jc w:val="both"/>
      </w:pPr>
      <w:r>
        <w:t xml:space="preserve">(в ред. Федерального </w:t>
      </w:r>
      <w:hyperlink r:id="rId292">
        <w:r>
          <w:rPr>
            <w:color w:val="0000FF"/>
          </w:rPr>
          <w:t>закона</w:t>
        </w:r>
      </w:hyperlink>
      <w:r>
        <w:t xml:space="preserve"> от 23.07.2013 N 250-ФЗ)</w:t>
      </w:r>
    </w:p>
    <w:p w:rsidR="004932EA" w:rsidRDefault="004932EA">
      <w:pPr>
        <w:pStyle w:val="ConsPlusNormal"/>
        <w:ind w:firstLine="540"/>
        <w:jc w:val="both"/>
      </w:pPr>
    </w:p>
    <w:p w:rsidR="004932EA" w:rsidRDefault="004932EA">
      <w:pPr>
        <w:pStyle w:val="ConsPlusNormal"/>
        <w:ind w:firstLine="540"/>
        <w:jc w:val="both"/>
      </w:pPr>
      <w:r>
        <w:t xml:space="preserve">Результатом кадастровых работ кадастрового инженера - индивидуального предпринимателя, указанного в </w:t>
      </w:r>
      <w:hyperlink w:anchor="P512">
        <w:r>
          <w:rPr>
            <w:color w:val="0000FF"/>
          </w:rPr>
          <w:t>статье 32</w:t>
        </w:r>
      </w:hyperlink>
      <w:r>
        <w:t xml:space="preserve"> настоящего Федерального закона, или работника юридического лица, указанного в </w:t>
      </w:r>
      <w:hyperlink w:anchor="P516">
        <w:r>
          <w:rPr>
            <w:color w:val="0000FF"/>
          </w:rPr>
          <w:t>статье 33</w:t>
        </w:r>
      </w:hyperlink>
      <w:r>
        <w:t xml:space="preserve"> настоящего Федерального закона, является межевой план, технический план или акт обследования.</w:t>
      </w:r>
    </w:p>
    <w:p w:rsidR="004932EA" w:rsidRDefault="004932EA">
      <w:pPr>
        <w:pStyle w:val="ConsPlusNormal"/>
        <w:jc w:val="both"/>
      </w:pPr>
      <w:r>
        <w:t xml:space="preserve">(в ред. Федерального </w:t>
      </w:r>
      <w:hyperlink r:id="rId293">
        <w:r>
          <w:rPr>
            <w:color w:val="0000FF"/>
          </w:rPr>
          <w:t>закона</w:t>
        </w:r>
      </w:hyperlink>
      <w:r>
        <w:t xml:space="preserve"> от 03.07.2016 N 361-ФЗ)</w:t>
      </w:r>
    </w:p>
    <w:p w:rsidR="004932EA" w:rsidRDefault="004932EA">
      <w:pPr>
        <w:pStyle w:val="ConsPlusNormal"/>
        <w:ind w:firstLine="540"/>
        <w:jc w:val="both"/>
      </w:pPr>
    </w:p>
    <w:p w:rsidR="004932EA" w:rsidRDefault="004932EA">
      <w:pPr>
        <w:pStyle w:val="ConsPlusTitle"/>
        <w:ind w:firstLine="540"/>
        <w:jc w:val="both"/>
        <w:outlineLvl w:val="1"/>
      </w:pPr>
      <w:r>
        <w:t xml:space="preserve">Статья 38. Утратила силу с 1 января 2017 года. - Федеральный </w:t>
      </w:r>
      <w:hyperlink r:id="rId294">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ind w:firstLine="540"/>
        <w:jc w:val="both"/>
        <w:outlineLvl w:val="1"/>
      </w:pPr>
      <w:bookmarkStart w:id="58" w:name="P592"/>
      <w:bookmarkEnd w:id="58"/>
      <w:r>
        <w:t>Статья 39. Порядок согласования местоположения границ земельных участков</w:t>
      </w:r>
    </w:p>
    <w:p w:rsidR="004932EA" w:rsidRDefault="004932EA">
      <w:pPr>
        <w:pStyle w:val="ConsPlusNormal"/>
        <w:ind w:firstLine="540"/>
        <w:jc w:val="both"/>
      </w:pPr>
    </w:p>
    <w:p w:rsidR="004932EA" w:rsidRDefault="004932EA">
      <w:pPr>
        <w:pStyle w:val="ConsPlusNormal"/>
        <w:ind w:firstLine="540"/>
        <w:jc w:val="both"/>
      </w:pPr>
      <w:bookmarkStart w:id="59" w:name="P594"/>
      <w:bookmarkEnd w:id="59"/>
      <w:r>
        <w:t xml:space="preserve">1. Местоположение границ земельных участков подлежит в установленном настоящим Федеральным законом порядке обязательному согласованию (далее - согласование местоположения границ) с лицами, указанными в </w:t>
      </w:r>
      <w:hyperlink w:anchor="P598">
        <w:r>
          <w:rPr>
            <w:color w:val="0000FF"/>
          </w:rPr>
          <w:t>части 3</w:t>
        </w:r>
      </w:hyperlink>
      <w:r>
        <w:t xml:space="preserve"> настоящей статьи (далее - заинтересованные лица), в случае, если в результате кадастровых работ уточнено </w:t>
      </w:r>
      <w:r>
        <w:lastRenderedPageBreak/>
        <w:t>местоположение границ земельного участка, в отношении которого выполнялись соответствующие кадастровые работы, или уточнено местоположение границ смежных с ним земельных участков, сведения о которых внесены в Единый государственный реестр недвижимости.</w:t>
      </w:r>
    </w:p>
    <w:p w:rsidR="004932EA" w:rsidRDefault="004932EA">
      <w:pPr>
        <w:pStyle w:val="ConsPlusNormal"/>
        <w:jc w:val="both"/>
      </w:pPr>
      <w:r>
        <w:t xml:space="preserve">(в ред. Федеральных законов от 21.12.2009 </w:t>
      </w:r>
      <w:hyperlink r:id="rId295">
        <w:r>
          <w:rPr>
            <w:color w:val="0000FF"/>
          </w:rPr>
          <w:t>N 334-ФЗ</w:t>
        </w:r>
      </w:hyperlink>
      <w:r>
        <w:t xml:space="preserve">, от 03.07.2016 </w:t>
      </w:r>
      <w:hyperlink r:id="rId296">
        <w:r>
          <w:rPr>
            <w:color w:val="0000FF"/>
          </w:rPr>
          <w:t>N 361-ФЗ</w:t>
        </w:r>
      </w:hyperlink>
      <w:r>
        <w:t>)</w:t>
      </w:r>
    </w:p>
    <w:p w:rsidR="004932EA" w:rsidRDefault="004932EA">
      <w:pPr>
        <w:pStyle w:val="ConsPlusNormal"/>
        <w:spacing w:before="220"/>
        <w:ind w:firstLine="540"/>
        <w:jc w:val="both"/>
      </w:pPr>
      <w:r>
        <w:t xml:space="preserve">2. Предметом указанного в </w:t>
      </w:r>
      <w:hyperlink w:anchor="P594">
        <w:r>
          <w:rPr>
            <w:color w:val="0000FF"/>
          </w:rPr>
          <w:t>части 1</w:t>
        </w:r>
      </w:hyperlink>
      <w:r>
        <w:t xml:space="preserve"> настоящей статьи согласования с заинтересованным лицом при выполнении кадастровых работ является определение местоположения границы такого земельного участка, одновременно являющейся границей другого принадлежащего этому заинтересованному лицу земельного участка. Заинтересованное лицо не вправе представлять возражения относительно местоположения частей границ, не являющихся одновременно частями границ принадлежащего ему земельного участка, или согласовывать местоположение границ на возмездной основе.</w:t>
      </w:r>
    </w:p>
    <w:p w:rsidR="004932EA" w:rsidRDefault="004932EA">
      <w:pPr>
        <w:pStyle w:val="ConsPlusNormal"/>
        <w:jc w:val="both"/>
      </w:pPr>
      <w:r>
        <w:t xml:space="preserve">(в ред. Федеральных законов от 22.07.2008 </w:t>
      </w:r>
      <w:hyperlink r:id="rId297">
        <w:r>
          <w:rPr>
            <w:color w:val="0000FF"/>
          </w:rPr>
          <w:t>N 141-ФЗ</w:t>
        </w:r>
      </w:hyperlink>
      <w:r>
        <w:t xml:space="preserve">, от 21.12.2009 </w:t>
      </w:r>
      <w:hyperlink r:id="rId298">
        <w:r>
          <w:rPr>
            <w:color w:val="0000FF"/>
          </w:rPr>
          <w:t>N 334-ФЗ</w:t>
        </w:r>
      </w:hyperlink>
      <w:r>
        <w:t>)</w:t>
      </w:r>
    </w:p>
    <w:p w:rsidR="004932EA" w:rsidRDefault="004932EA">
      <w:pPr>
        <w:pStyle w:val="ConsPlusNormal"/>
        <w:spacing w:before="220"/>
        <w:ind w:firstLine="540"/>
        <w:jc w:val="both"/>
      </w:pPr>
      <w:bookmarkStart w:id="60" w:name="P598"/>
      <w:bookmarkEnd w:id="60"/>
      <w:r>
        <w:t>3. Согласование местоположения границ проводится с лицами, обладающими смежными земельными участками на праве:</w:t>
      </w:r>
    </w:p>
    <w:p w:rsidR="004932EA" w:rsidRDefault="004932EA">
      <w:pPr>
        <w:pStyle w:val="ConsPlusNormal"/>
        <w:spacing w:before="220"/>
        <w:ind w:firstLine="540"/>
        <w:jc w:val="both"/>
      </w:pPr>
      <w:r>
        <w:t>1) собственности (за исключением случаев, если такие смежные земельные участки, находящиеся в государственной или муниципальной собственности, предоставлены гражданам в пожизненное наследуемое владение, постоянное (бессрочное) пользование либо юридическим лицам, не являющимся государственными или муниципальными учреждениями либо казенными предприятиями, в постоянное (бессрочное) пользование);</w:t>
      </w:r>
    </w:p>
    <w:p w:rsidR="004932EA" w:rsidRDefault="004932EA">
      <w:pPr>
        <w:pStyle w:val="ConsPlusNormal"/>
        <w:spacing w:before="220"/>
        <w:ind w:firstLine="540"/>
        <w:jc w:val="both"/>
      </w:pPr>
      <w:r>
        <w:t>2) пожизненного наследуемого владения;</w:t>
      </w:r>
    </w:p>
    <w:p w:rsidR="004932EA" w:rsidRDefault="004932EA">
      <w:pPr>
        <w:pStyle w:val="ConsPlusNormal"/>
        <w:spacing w:before="220"/>
        <w:ind w:firstLine="540"/>
        <w:jc w:val="both"/>
      </w:pPr>
      <w:r>
        <w:t>3) постоянного (бессрочного) пользования (за исключением случаев, если такие смежные земельные участки предоставлены государственным или муниципальным учреждениям, казенным предприятиям, органам государственной власти или органам местного самоуправления в постоянное (бессрочное) пользование);</w:t>
      </w:r>
    </w:p>
    <w:p w:rsidR="004932EA" w:rsidRDefault="004932EA">
      <w:pPr>
        <w:pStyle w:val="ConsPlusNormal"/>
        <w:spacing w:before="220"/>
        <w:ind w:firstLine="540"/>
        <w:jc w:val="both"/>
      </w:pPr>
      <w:r>
        <w:t>4) аренды (если такие смежные земельные участки находятся в государственной или муниципальной собственности и соответствующий договор аренды заключен на срок более чем пять лет).</w:t>
      </w:r>
    </w:p>
    <w:p w:rsidR="004932EA" w:rsidRDefault="004932EA">
      <w:pPr>
        <w:pStyle w:val="ConsPlusNormal"/>
        <w:spacing w:before="220"/>
        <w:ind w:firstLine="540"/>
        <w:jc w:val="both"/>
      </w:pPr>
      <w:r>
        <w:t xml:space="preserve">4. От имени указанных в </w:t>
      </w:r>
      <w:hyperlink w:anchor="P598">
        <w:r>
          <w:rPr>
            <w:color w:val="0000FF"/>
          </w:rPr>
          <w:t>части 3</w:t>
        </w:r>
      </w:hyperlink>
      <w:r>
        <w:t xml:space="preserve"> настоящей статьи лиц в согласовании местоположения границ вправе участвовать их представители, действующие в силу полномочий, основанных на нотариально удостоверенной доверенности, указании федерального закона либо акте уполномоченного на то государственного органа или органа местного самоуправления. При этом в согласовании местоположения границ от имени собственников вправе участвовать также представитель собственников помещений в многоквартирном доме, уполномоченный на такое согласование принятым в установленном федеральным законом </w:t>
      </w:r>
      <w:hyperlink r:id="rId299">
        <w:r>
          <w:rPr>
            <w:color w:val="0000FF"/>
          </w:rPr>
          <w:t>порядке</w:t>
        </w:r>
      </w:hyperlink>
      <w:r>
        <w:t xml:space="preserve"> решением общего собрания указанных собственников (если соответствующий смежный земельный участок входит в состав общего имущества указанных собственников), представитель собственников долей в праве общей собственности на земельный участок из земель сельскохозяйственного назначения - решением общего собрания собственников таких долей (если соответствующий смежный земельный участок входит в состав земель сельскохозяйственного назначения и находится в собственности более чем пяти лиц), представитель садоводческого или огороднического некоммерческого товарищества - решением общего собрания членов садоводческого или огороднического некоммерческого товарищества (если соответствующий смежный земельный участок расположен в границах территории ведения гражданами садоводства или огородничества для собственных нужд и является земельным участком общего назначения). В согласовании местоположения границ от имени органа государственной власти или органа местного самоуправления вправе участвовать представитель данного органа, уполномоченный на такое согласование доверенностью, составленной на бланке данного органа и заверенной печатью и </w:t>
      </w:r>
      <w:r>
        <w:lastRenderedPageBreak/>
        <w:t>подписью руководителя данного органа. Нотариальное удостоверение этой доверенности не требуется.</w:t>
      </w:r>
    </w:p>
    <w:p w:rsidR="004932EA" w:rsidRDefault="004932EA">
      <w:pPr>
        <w:pStyle w:val="ConsPlusNormal"/>
        <w:jc w:val="both"/>
      </w:pPr>
      <w:r>
        <w:t xml:space="preserve">(в ред. Федеральных законов от 23.07.2013 </w:t>
      </w:r>
      <w:hyperlink r:id="rId300">
        <w:r>
          <w:rPr>
            <w:color w:val="0000FF"/>
          </w:rPr>
          <w:t>N 250-ФЗ</w:t>
        </w:r>
      </w:hyperlink>
      <w:r>
        <w:t xml:space="preserve">, от 29.07.2017 </w:t>
      </w:r>
      <w:hyperlink r:id="rId301">
        <w:r>
          <w:rPr>
            <w:color w:val="0000FF"/>
          </w:rPr>
          <w:t>N 217-ФЗ</w:t>
        </w:r>
      </w:hyperlink>
      <w:r>
        <w:t xml:space="preserve">, от 31.07.2025 </w:t>
      </w:r>
      <w:hyperlink r:id="rId302">
        <w:r>
          <w:rPr>
            <w:color w:val="0000FF"/>
          </w:rPr>
          <w:t>N 353-ФЗ</w:t>
        </w:r>
      </w:hyperlink>
      <w:r>
        <w:t>)</w:t>
      </w:r>
    </w:p>
    <w:p w:rsidR="004932EA" w:rsidRDefault="004932EA">
      <w:pPr>
        <w:pStyle w:val="ConsPlusNormal"/>
        <w:spacing w:before="220"/>
        <w:ind w:firstLine="540"/>
        <w:jc w:val="both"/>
      </w:pPr>
      <w:r>
        <w:t xml:space="preserve">4.1. В случаях, предусмотренных федеральным </w:t>
      </w:r>
      <w:hyperlink r:id="rId303">
        <w:r>
          <w:rPr>
            <w:color w:val="0000FF"/>
          </w:rPr>
          <w:t>законом</w:t>
        </w:r>
      </w:hyperlink>
      <w:r>
        <w:t>, в согласовании местоположения границ земельных участков, предназначенных для размещения автомобильных дорог общего пользования федерального значения, от своего имени вправе участвовать Государственная компания "Российские автомобильные дороги".</w:t>
      </w:r>
    </w:p>
    <w:p w:rsidR="004932EA" w:rsidRDefault="004932EA">
      <w:pPr>
        <w:pStyle w:val="ConsPlusNormal"/>
        <w:jc w:val="both"/>
      </w:pPr>
      <w:r>
        <w:t xml:space="preserve">(часть четвертая.1 введена Федеральным </w:t>
      </w:r>
      <w:hyperlink r:id="rId304">
        <w:r>
          <w:rPr>
            <w:color w:val="0000FF"/>
          </w:rPr>
          <w:t>законом</w:t>
        </w:r>
      </w:hyperlink>
      <w:r>
        <w:t xml:space="preserve"> от 17.07.2009 N 145-ФЗ)</w:t>
      </w:r>
    </w:p>
    <w:p w:rsidR="004932EA" w:rsidRDefault="004932EA">
      <w:pPr>
        <w:pStyle w:val="ConsPlusNormal"/>
        <w:spacing w:before="220"/>
        <w:ind w:firstLine="540"/>
        <w:jc w:val="both"/>
      </w:pPr>
      <w:r>
        <w:t xml:space="preserve">4.2. Границы земельных участков, образуемых при безвозмездной </w:t>
      </w:r>
      <w:hyperlink r:id="rId305">
        <w:r>
          <w:rPr>
            <w:color w:val="0000FF"/>
          </w:rPr>
          <w:t>передаче</w:t>
        </w:r>
      </w:hyperlink>
      <w:r>
        <w:t xml:space="preserve"> военного недвижимого имущества из федеральной собственности в собственность субъекта Российской Федерации либо муниципальную собственность, подлежат согласованию с уполномоченным органом исполнительной власти субъекта Российской Федерации либо органом местного самоуправления муниципального образования, в собственность которых подлежит безвозмездной передаче указанное имущество. Границы земельных участков считаются согласованными при наличии письма органа исполнительной власти субъекта Российской Федерации либо органа местного самоуправления об их согласовании с приложением согласованного проекта границ земельного участка.</w:t>
      </w:r>
    </w:p>
    <w:p w:rsidR="004932EA" w:rsidRDefault="004932EA">
      <w:pPr>
        <w:pStyle w:val="ConsPlusNormal"/>
        <w:jc w:val="both"/>
      </w:pPr>
      <w:r>
        <w:t xml:space="preserve">(часть 4.2 в ред. Федерального </w:t>
      </w:r>
      <w:hyperlink r:id="rId306">
        <w:r>
          <w:rPr>
            <w:color w:val="0000FF"/>
          </w:rPr>
          <w:t>закона</w:t>
        </w:r>
      </w:hyperlink>
      <w:r>
        <w:t xml:space="preserve"> от 03.08.2018 N 308-ФЗ)</w:t>
      </w:r>
    </w:p>
    <w:p w:rsidR="004932EA" w:rsidRDefault="004932EA">
      <w:pPr>
        <w:pStyle w:val="ConsPlusNormal"/>
        <w:spacing w:before="220"/>
        <w:ind w:firstLine="540"/>
        <w:jc w:val="both"/>
      </w:pPr>
      <w:r>
        <w:t xml:space="preserve">5. Согласование местоположения границ проводится по выбору заказчика кадастровых работ с установлением границ земельных участков на местности или без установления границ земельных участков на местности. Заинтересованное лицо вправе потребовать согласования местоположения границ с их установлением на местности. В этом случае такое согласование осуществляется с установлением соответствующих границ на местности, за исключением предусмотренных </w:t>
      </w:r>
      <w:hyperlink w:anchor="P610">
        <w:r>
          <w:rPr>
            <w:color w:val="0000FF"/>
          </w:rPr>
          <w:t>частью 6</w:t>
        </w:r>
      </w:hyperlink>
      <w:r>
        <w:t xml:space="preserve"> настоящей статьи случаев.</w:t>
      </w:r>
    </w:p>
    <w:p w:rsidR="004932EA" w:rsidRDefault="004932EA">
      <w:pPr>
        <w:pStyle w:val="ConsPlusNormal"/>
        <w:spacing w:before="220"/>
        <w:ind w:firstLine="540"/>
        <w:jc w:val="both"/>
      </w:pPr>
      <w:bookmarkStart w:id="61" w:name="P610"/>
      <w:bookmarkEnd w:id="61"/>
      <w:r>
        <w:t>6. Согласование местоположения границ проводится без их установления на местности независимо от требований заинтересованных лиц в случае, если:</w:t>
      </w:r>
    </w:p>
    <w:p w:rsidR="004932EA" w:rsidRDefault="004932EA">
      <w:pPr>
        <w:pStyle w:val="ConsPlusNormal"/>
        <w:spacing w:before="220"/>
        <w:ind w:firstLine="540"/>
        <w:jc w:val="both"/>
      </w:pPr>
      <w:r>
        <w:t>1) земельные участки, местоположение границ которых согласовывается, являются лесными участками, земельными участками в составе земель особо охраняемых природных территорий и объектов или в составе земель сельскохозяйственного назначения, предназначенных для осуществления традиционного природопользования коренными малочисленными народами Севера, Сибири и Дальнего Востока Российской Федерации;</w:t>
      </w:r>
    </w:p>
    <w:p w:rsidR="004932EA" w:rsidRDefault="004932EA">
      <w:pPr>
        <w:pStyle w:val="ConsPlusNormal"/>
        <w:spacing w:before="220"/>
        <w:ind w:firstLine="540"/>
        <w:jc w:val="both"/>
      </w:pPr>
      <w:r>
        <w:t>2) подлежащее согласованию местоположение границ земельных участков определено посредством указания на природные объекты или объекты искусственного происхождения либо их внешние границы, сведения о которых содержатся в Едином государственном реестре недвижимости, что позволяет определить подлежащее согласованию местоположение границ таких земельных участков;</w:t>
      </w:r>
    </w:p>
    <w:p w:rsidR="004932EA" w:rsidRDefault="004932EA">
      <w:pPr>
        <w:pStyle w:val="ConsPlusNormal"/>
        <w:jc w:val="both"/>
      </w:pPr>
      <w:r>
        <w:t xml:space="preserve">(в ред. Федерального </w:t>
      </w:r>
      <w:hyperlink r:id="rId307">
        <w:r>
          <w:rPr>
            <w:color w:val="0000FF"/>
          </w:rPr>
          <w:t>закона</w:t>
        </w:r>
      </w:hyperlink>
      <w:r>
        <w:t xml:space="preserve"> от 03.07.2016 N 361-ФЗ)</w:t>
      </w:r>
    </w:p>
    <w:p w:rsidR="004932EA" w:rsidRDefault="004932EA">
      <w:pPr>
        <w:pStyle w:val="ConsPlusNormal"/>
        <w:spacing w:before="220"/>
        <w:ind w:firstLine="540"/>
        <w:jc w:val="both"/>
      </w:pPr>
      <w:r>
        <w:t>3) подлежащее согласованию местоположение границ земельных участков определено местоположением на одном из таких земельных участков линейного объекта и нормами отвода земель для его размещения.</w:t>
      </w:r>
    </w:p>
    <w:p w:rsidR="004932EA" w:rsidRDefault="004932EA">
      <w:pPr>
        <w:pStyle w:val="ConsPlusNormal"/>
        <w:spacing w:before="220"/>
        <w:ind w:firstLine="540"/>
        <w:jc w:val="both"/>
      </w:pPr>
      <w:r>
        <w:t xml:space="preserve">7. Согласование местоположения границ по выбору кадастрового инженера проводится посредством проведения собрания заинтересованных лиц или согласования в индивидуальном порядке с заинтересованным лицом. Согласование местоположения границ посредством проведения собрания заинтересованных лиц без установления границ земельных участков на местности осуществляется на территории населенного пункта, в границах которого расположены соответствующие земельные участки или который является ближайшим населенным пунктом к </w:t>
      </w:r>
      <w:r>
        <w:lastRenderedPageBreak/>
        <w:t>месту расположения соответствующих земельных участков, если иное место не определено кадастровым инженером по согласованию с заинтересованными лицами. При согласовании местоположения границ (частей границ) земельных участков с заинтересованными лицами в индивидуальном порядке допускается осуществлять такое согласование в электронном виде при условии наличия усиленной квалифицированной электронной подписи у всех заинтересованных лиц - участников согласования местоположения границ определенного земельного участка, включая правообладателя земельного участка, местоположение границ которого уточняется.</w:t>
      </w:r>
    </w:p>
    <w:p w:rsidR="004932EA" w:rsidRDefault="004932EA">
      <w:pPr>
        <w:pStyle w:val="ConsPlusNormal"/>
        <w:jc w:val="both"/>
      </w:pPr>
      <w:r>
        <w:t xml:space="preserve">(в ред. Федерального </w:t>
      </w:r>
      <w:hyperlink r:id="rId308">
        <w:r>
          <w:rPr>
            <w:color w:val="0000FF"/>
          </w:rPr>
          <w:t>закона</w:t>
        </w:r>
      </w:hyperlink>
      <w:r>
        <w:t xml:space="preserve"> от 30.04.2021 N 120-ФЗ)</w:t>
      </w:r>
    </w:p>
    <w:p w:rsidR="004932EA" w:rsidRDefault="004932EA">
      <w:pPr>
        <w:pStyle w:val="ConsPlusNormal"/>
        <w:spacing w:before="220"/>
        <w:ind w:firstLine="540"/>
        <w:jc w:val="both"/>
      </w:pPr>
      <w:bookmarkStart w:id="62" w:name="P617"/>
      <w:bookmarkEnd w:id="62"/>
      <w:r>
        <w:t xml:space="preserve">8. В случае согласования местоположения границ посредством проведения собрания заинтересованных лиц </w:t>
      </w:r>
      <w:hyperlink r:id="rId309">
        <w:r>
          <w:rPr>
            <w:color w:val="0000FF"/>
          </w:rPr>
          <w:t>извещение</w:t>
        </w:r>
      </w:hyperlink>
      <w:r>
        <w:t xml:space="preserve"> о проведении собрания о согласовании местоположения границ вручается данным лицам или их представителям под расписку, направляется по адресу электронной почты и (или) почтовому адресу, по которым осуществляется связь с лицом, право которого на объект недвижимости зарегистрировано, а также с лицом, в пользу которого зарегистрировано ограничение права или обременение объекта недвижимости, содержащиеся в Едином государственном реестре недвижимости в соответствии с </w:t>
      </w:r>
      <w:hyperlink r:id="rId310">
        <w:r>
          <w:rPr>
            <w:color w:val="0000FF"/>
          </w:rPr>
          <w:t>пунктом 7 части 3 статьи 9</w:t>
        </w:r>
      </w:hyperlink>
      <w:r>
        <w:t xml:space="preserve"> Федерального закона от 13 июля 2015 года N 218-ФЗ "О государственной регистрации недвижимости", с уведомлением о вручении (при наличии таких сведений в Едином государственном реестре недвижимости) либо опубликовывается в порядке, установленном для официального опубликования муниципальных правовых актов, иной официальной информации соответствующего муниципального образования. Опубликование извещения о проведении собрания о согласовании местоположения границ допускается в случае, если:</w:t>
      </w:r>
    </w:p>
    <w:p w:rsidR="004932EA" w:rsidRDefault="004932EA">
      <w:pPr>
        <w:pStyle w:val="ConsPlusNormal"/>
        <w:spacing w:before="220"/>
        <w:ind w:firstLine="540"/>
        <w:jc w:val="both"/>
      </w:pPr>
      <w:r>
        <w:t>1) в Едином государственном реестре недвижимости отсутствуют сведения об адресе электронной почты или о почтовом адресе любого из заинтересованных лиц или получено извещение о проведении собрания о согласовании местоположения границ, направленное заинтересованному лицу посредством почтового отправления, с отметкой о невозможности его вручения;</w:t>
      </w:r>
    </w:p>
    <w:p w:rsidR="004932EA" w:rsidRDefault="004932EA">
      <w:pPr>
        <w:pStyle w:val="ConsPlusNormal"/>
        <w:spacing w:before="220"/>
        <w:ind w:firstLine="540"/>
        <w:jc w:val="both"/>
      </w:pPr>
      <w:r>
        <w:t>2) смежный земельный участок расположен в границах территории ведения гражданами садоводства или огородничества для собственных нужд и относится к земельным участкам общего назначения, либо входит в состав земель сельскохозяйственного назначения и находится в собственности более чем пяти лиц, либо входит в состав общего имущества собственников помещений в многоквартирном доме;</w:t>
      </w:r>
    </w:p>
    <w:p w:rsidR="004932EA" w:rsidRDefault="004932EA">
      <w:pPr>
        <w:pStyle w:val="ConsPlusNormal"/>
        <w:jc w:val="both"/>
      </w:pPr>
      <w:r>
        <w:t xml:space="preserve">(в ред. Федеральных законов от 29.07.2017 </w:t>
      </w:r>
      <w:hyperlink r:id="rId311">
        <w:r>
          <w:rPr>
            <w:color w:val="0000FF"/>
          </w:rPr>
          <w:t>N 217-ФЗ</w:t>
        </w:r>
      </w:hyperlink>
      <w:r>
        <w:t xml:space="preserve">, от 31.07.2025 </w:t>
      </w:r>
      <w:hyperlink r:id="rId312">
        <w:r>
          <w:rPr>
            <w:color w:val="0000FF"/>
          </w:rPr>
          <w:t>N 353-ФЗ</w:t>
        </w:r>
      </w:hyperlink>
      <w:r>
        <w:t>)</w:t>
      </w:r>
    </w:p>
    <w:p w:rsidR="004932EA" w:rsidRDefault="004932EA">
      <w:pPr>
        <w:pStyle w:val="ConsPlusNormal"/>
        <w:spacing w:before="220"/>
        <w:ind w:firstLine="540"/>
        <w:jc w:val="both"/>
      </w:pPr>
      <w:r>
        <w:t>3) земельные участки, в отношении которых выполняются кадастровые работы, являются лесными участками.</w:t>
      </w:r>
    </w:p>
    <w:p w:rsidR="004932EA" w:rsidRDefault="004932EA">
      <w:pPr>
        <w:pStyle w:val="ConsPlusNormal"/>
        <w:jc w:val="both"/>
      </w:pPr>
      <w:r>
        <w:t xml:space="preserve">(часть 8 в ред. Федерального </w:t>
      </w:r>
      <w:hyperlink r:id="rId313">
        <w:r>
          <w:rPr>
            <w:color w:val="0000FF"/>
          </w:rPr>
          <w:t>закона</w:t>
        </w:r>
      </w:hyperlink>
      <w:r>
        <w:t xml:space="preserve"> от 03.07.2016 N 361-ФЗ)</w:t>
      </w:r>
    </w:p>
    <w:p w:rsidR="004932EA" w:rsidRDefault="004932EA">
      <w:pPr>
        <w:pStyle w:val="ConsPlusNormal"/>
        <w:spacing w:before="220"/>
        <w:ind w:firstLine="540"/>
        <w:jc w:val="both"/>
      </w:pPr>
      <w:r>
        <w:t>9. В извещении о проведении собрания о согласовании местоположения границ должны быть указаны:</w:t>
      </w:r>
    </w:p>
    <w:p w:rsidR="004932EA" w:rsidRDefault="004932EA">
      <w:pPr>
        <w:pStyle w:val="ConsPlusNormal"/>
        <w:spacing w:before="220"/>
        <w:ind w:firstLine="540"/>
        <w:jc w:val="both"/>
      </w:pPr>
      <w:r>
        <w:t>1) сведения о заказчике соответствующих кадастровых работ, в том числе почтовый адрес и номер контактного телефона;</w:t>
      </w:r>
    </w:p>
    <w:p w:rsidR="004932EA" w:rsidRDefault="004932EA">
      <w:pPr>
        <w:pStyle w:val="ConsPlusNormal"/>
        <w:spacing w:before="220"/>
        <w:ind w:firstLine="540"/>
        <w:jc w:val="both"/>
      </w:pPr>
      <w:r>
        <w:t>2) сведения о кадастровом инженере, выполняющем соответствующие кадастровые работы, в том числе его почтовый адрес, адрес электронной почты и номер контактного телефона;</w:t>
      </w:r>
    </w:p>
    <w:p w:rsidR="004932EA" w:rsidRDefault="004932EA">
      <w:pPr>
        <w:pStyle w:val="ConsPlusNormal"/>
        <w:spacing w:before="220"/>
        <w:ind w:firstLine="540"/>
        <w:jc w:val="both"/>
      </w:pPr>
      <w:r>
        <w:t>3) кадастровый номер и адрес земельного участка, в отношении которого выполняются соответствующие кадастровые работы, кадастровые номера и адреса смежных с ним земельных участков (при отсутствии адресов указываются сведения о местоположении земельных участков) либо кадастровый номер кадастрового квартала, в границах которого расположены указанные земельные участки;</w:t>
      </w:r>
    </w:p>
    <w:p w:rsidR="004932EA" w:rsidRDefault="004932EA">
      <w:pPr>
        <w:pStyle w:val="ConsPlusNormal"/>
        <w:jc w:val="both"/>
      </w:pPr>
      <w:r>
        <w:t xml:space="preserve">(в ред. Федерального </w:t>
      </w:r>
      <w:hyperlink r:id="rId314">
        <w:r>
          <w:rPr>
            <w:color w:val="0000FF"/>
          </w:rPr>
          <w:t>закона</w:t>
        </w:r>
      </w:hyperlink>
      <w:r>
        <w:t xml:space="preserve"> от 21.12.2009 N 334-ФЗ)</w:t>
      </w:r>
    </w:p>
    <w:p w:rsidR="004932EA" w:rsidRDefault="004932EA">
      <w:pPr>
        <w:pStyle w:val="ConsPlusNormal"/>
        <w:spacing w:before="220"/>
        <w:ind w:firstLine="540"/>
        <w:jc w:val="both"/>
      </w:pPr>
      <w:r>
        <w:lastRenderedPageBreak/>
        <w:t>4) порядок ознакомления с проектом межевого плана, место или адрес, где с этим проектом можно ознакомиться со дня вручения, направления или опубликования извещения;</w:t>
      </w:r>
    </w:p>
    <w:p w:rsidR="004932EA" w:rsidRDefault="004932EA">
      <w:pPr>
        <w:pStyle w:val="ConsPlusNormal"/>
        <w:spacing w:before="220"/>
        <w:ind w:firstLine="540"/>
        <w:jc w:val="both"/>
      </w:pPr>
      <w:r>
        <w:t>5) место, дата и время проведения собрания о согласовании местоположения границ;</w:t>
      </w:r>
    </w:p>
    <w:p w:rsidR="004932EA" w:rsidRDefault="004932EA">
      <w:pPr>
        <w:pStyle w:val="ConsPlusNormal"/>
        <w:spacing w:before="220"/>
        <w:ind w:firstLine="540"/>
        <w:jc w:val="both"/>
      </w:pPr>
      <w:bookmarkStart w:id="63" w:name="P630"/>
      <w:bookmarkEnd w:id="63"/>
      <w:r>
        <w:t>6) сроки и почтовый адрес для вручения или направления заинтересованными лицами требований о проведении согласования местоположения границ с установлением таких границ на местности и (или) в письменной форме обоснованных возражений о местоположении границ земельных участков после ознакомления с проектом межевого плана.</w:t>
      </w:r>
    </w:p>
    <w:p w:rsidR="004932EA" w:rsidRDefault="004932EA">
      <w:pPr>
        <w:pStyle w:val="ConsPlusNormal"/>
        <w:jc w:val="both"/>
      </w:pPr>
      <w:r>
        <w:t xml:space="preserve">(в ред. Федерального </w:t>
      </w:r>
      <w:hyperlink r:id="rId315">
        <w:r>
          <w:rPr>
            <w:color w:val="0000FF"/>
          </w:rPr>
          <w:t>закона</w:t>
        </w:r>
      </w:hyperlink>
      <w:r>
        <w:t xml:space="preserve"> от 21.12.2009 N 334-ФЗ)</w:t>
      </w:r>
    </w:p>
    <w:p w:rsidR="004932EA" w:rsidRDefault="004932EA">
      <w:pPr>
        <w:pStyle w:val="ConsPlusNormal"/>
        <w:spacing w:before="220"/>
        <w:ind w:firstLine="540"/>
        <w:jc w:val="both"/>
      </w:pPr>
      <w:r>
        <w:t xml:space="preserve">10. Извещение о проведении собрания о согласовании местоположения границ должно быть вручено, направлено или опубликовано в срок не менее чем тридцать дней до дня проведения данного собрания. При этом указанный в </w:t>
      </w:r>
      <w:hyperlink w:anchor="P630">
        <w:r>
          <w:rPr>
            <w:color w:val="0000FF"/>
          </w:rPr>
          <w:t>пункте 6 части 9</w:t>
        </w:r>
      </w:hyperlink>
      <w:r>
        <w:t xml:space="preserve"> настоящей статьи срок не может составлять менее чем пятнадцать дней со дня получения заинтересованным лицом соответствующего извещения. </w:t>
      </w:r>
      <w:hyperlink r:id="rId316">
        <w:r>
          <w:rPr>
            <w:color w:val="0000FF"/>
          </w:rPr>
          <w:t>Примерная форма</w:t>
        </w:r>
      </w:hyperlink>
      <w:r>
        <w:t xml:space="preserve"> извещения устанавливается органом нормативно-правового регулирования в сфере кадастровых отношений. Заинтересованное лицо, отказавшееся принять извещение о проведении собрания о согласовании местоположения границ, считается надлежащим образом извещенным о проведении данного собрания. При проведении согласования местоположения границ земельных участков в индивидуальном порядке требования настоящей статьи о порядке извещения заинтересованных лиц не применяются.</w:t>
      </w:r>
    </w:p>
    <w:p w:rsidR="004932EA" w:rsidRDefault="004932EA">
      <w:pPr>
        <w:pStyle w:val="ConsPlusNormal"/>
        <w:jc w:val="both"/>
      </w:pPr>
      <w:r>
        <w:t xml:space="preserve">(в ред. Федерального </w:t>
      </w:r>
      <w:hyperlink r:id="rId317">
        <w:r>
          <w:rPr>
            <w:color w:val="0000FF"/>
          </w:rPr>
          <w:t>закона</w:t>
        </w:r>
      </w:hyperlink>
      <w:r>
        <w:t xml:space="preserve"> от 21.12.2009 N 334-ФЗ)</w:t>
      </w:r>
    </w:p>
    <w:p w:rsidR="004932EA" w:rsidRDefault="004932EA">
      <w:pPr>
        <w:pStyle w:val="ConsPlusNormal"/>
        <w:spacing w:before="220"/>
        <w:ind w:firstLine="540"/>
        <w:jc w:val="both"/>
      </w:pPr>
      <w:r>
        <w:t>11. При проведении согласования местоположения границ кадастровый инженер обязан:</w:t>
      </w:r>
    </w:p>
    <w:p w:rsidR="004932EA" w:rsidRDefault="004932EA">
      <w:pPr>
        <w:pStyle w:val="ConsPlusNormal"/>
        <w:spacing w:before="220"/>
        <w:ind w:firstLine="540"/>
        <w:jc w:val="both"/>
      </w:pPr>
      <w:r>
        <w:t>1) проверить полномочия заинтересованных лиц или их представителей;</w:t>
      </w:r>
    </w:p>
    <w:p w:rsidR="004932EA" w:rsidRDefault="004932EA">
      <w:pPr>
        <w:pStyle w:val="ConsPlusNormal"/>
        <w:spacing w:before="220"/>
        <w:ind w:firstLine="540"/>
        <w:jc w:val="both"/>
      </w:pPr>
      <w:r>
        <w:t>2) обеспечить возможность ознакомления заинтересованных лиц или их представителей с соответствующим проектом межевого плана и дать необходимые разъяснения относительно его содержания;</w:t>
      </w:r>
    </w:p>
    <w:p w:rsidR="004932EA" w:rsidRDefault="004932EA">
      <w:pPr>
        <w:pStyle w:val="ConsPlusNormal"/>
        <w:spacing w:before="220"/>
        <w:ind w:firstLine="540"/>
        <w:jc w:val="both"/>
      </w:pPr>
      <w:r>
        <w:t>3) указать заинтересованным лицам или их представителям подлежащее согласованию местоположение границ земельных участков на местности (в случае согласования местоположения границ с их установлением на местности).</w:t>
      </w:r>
    </w:p>
    <w:p w:rsidR="004932EA" w:rsidRDefault="004932EA">
      <w:pPr>
        <w:pStyle w:val="ConsPlusNormal"/>
        <w:spacing w:before="220"/>
        <w:ind w:firstLine="540"/>
        <w:jc w:val="both"/>
      </w:pPr>
      <w:r>
        <w:t>12. При проведении согласования местоположения границ заинтересованные лица или их представители предъявляют кадастровому инженеру документы, удостоверяющие личность, документы, подтверждающие полномочия представителей заинтересованных лиц, а также документы, подтверждающие права заинтересованных лиц на соответствующие земельные участки (за исключением случая, если сведения о зарегистрированном праве заинтересованного лица на соответствующий земельный участок содержатся в Едином государственном реестре недвижимости).</w:t>
      </w:r>
    </w:p>
    <w:p w:rsidR="004932EA" w:rsidRDefault="004932EA">
      <w:pPr>
        <w:pStyle w:val="ConsPlusNormal"/>
        <w:jc w:val="both"/>
      </w:pPr>
      <w:r>
        <w:t xml:space="preserve">(часть двенадцатая введена Федеральным </w:t>
      </w:r>
      <w:hyperlink r:id="rId318">
        <w:r>
          <w:rPr>
            <w:color w:val="0000FF"/>
          </w:rPr>
          <w:t>законом</w:t>
        </w:r>
      </w:hyperlink>
      <w:r>
        <w:t xml:space="preserve"> от 21.12.2009 N 334-ФЗ; в ред. Федерального </w:t>
      </w:r>
      <w:hyperlink r:id="rId319">
        <w:r>
          <w:rPr>
            <w:color w:val="0000FF"/>
          </w:rPr>
          <w:t>закона</w:t>
        </w:r>
      </w:hyperlink>
      <w:r>
        <w:t xml:space="preserve"> от 03.07.2016 N 361-ФЗ)</w:t>
      </w:r>
    </w:p>
    <w:p w:rsidR="004932EA" w:rsidRDefault="004932EA">
      <w:pPr>
        <w:pStyle w:val="ConsPlusNormal"/>
        <w:ind w:firstLine="540"/>
        <w:jc w:val="both"/>
      </w:pPr>
    </w:p>
    <w:p w:rsidR="004932EA" w:rsidRDefault="004932EA">
      <w:pPr>
        <w:pStyle w:val="ConsPlusTitle"/>
        <w:ind w:firstLine="540"/>
        <w:jc w:val="both"/>
        <w:outlineLvl w:val="1"/>
      </w:pPr>
      <w:r>
        <w:t>Статья 40. Акт согласования местоположения границ</w:t>
      </w:r>
    </w:p>
    <w:p w:rsidR="004932EA" w:rsidRDefault="004932EA">
      <w:pPr>
        <w:pStyle w:val="ConsPlusNormal"/>
        <w:ind w:firstLine="540"/>
        <w:jc w:val="both"/>
      </w:pPr>
    </w:p>
    <w:p w:rsidR="004932EA" w:rsidRDefault="004932EA">
      <w:pPr>
        <w:pStyle w:val="ConsPlusNormal"/>
        <w:ind w:firstLine="540"/>
        <w:jc w:val="both"/>
      </w:pPr>
      <w:r>
        <w:t xml:space="preserve">1. Результат согласования местоположения границ оформляется кадастровым инженером в форме акта согласования местоположения границ на обороте листа графической части межевого плана. Акт согласования местоположения границ на бумажном носителе оформляется в одном (единственном) экземпляре. В случае подготовки акта согласования местоположения границ в электронном виде допускается его подготовка в виде одного электронного документа, подписанного усиленными квалифицированными электронными подписями всех заинтересованных лиц - участников согласования, или в виде нескольких электронных </w:t>
      </w:r>
      <w:r>
        <w:lastRenderedPageBreak/>
        <w:t>документов, подписанных усиленными квалифицированными электронными подписями отдельных заинтересованных лиц - участников согласования.</w:t>
      </w:r>
    </w:p>
    <w:p w:rsidR="004932EA" w:rsidRDefault="004932EA">
      <w:pPr>
        <w:pStyle w:val="ConsPlusNormal"/>
        <w:jc w:val="both"/>
      </w:pPr>
      <w:r>
        <w:t xml:space="preserve">(в ред. Федерального </w:t>
      </w:r>
      <w:hyperlink r:id="rId320">
        <w:r>
          <w:rPr>
            <w:color w:val="0000FF"/>
          </w:rPr>
          <w:t>закона</w:t>
        </w:r>
      </w:hyperlink>
      <w:r>
        <w:t xml:space="preserve"> от 30.04.2021 N 120-ФЗ)</w:t>
      </w:r>
    </w:p>
    <w:p w:rsidR="004932EA" w:rsidRDefault="004932EA">
      <w:pPr>
        <w:pStyle w:val="ConsPlusNormal"/>
        <w:spacing w:before="220"/>
        <w:ind w:firstLine="540"/>
        <w:jc w:val="both"/>
      </w:pPr>
      <w:r>
        <w:t xml:space="preserve">2. Местоположение границ земельного участка считается согласованным при наличии в акте согласования местоположения границ личных подписей всех заинтересованных лиц или их представителей, за исключением предусмотренного </w:t>
      </w:r>
      <w:hyperlink w:anchor="P647">
        <w:r>
          <w:rPr>
            <w:color w:val="0000FF"/>
          </w:rPr>
          <w:t>частью 3</w:t>
        </w:r>
      </w:hyperlink>
      <w:r>
        <w:t xml:space="preserve"> настоящей статьи случая. Реквизиты документов, удостоверяющих личность таких заинтересованных лиц или их представителей, с указанием реквизитов документов, подтверждающих полномочия представителей заинтересованных лиц, указываются в акте согласования местоположения границ. Местоположение границ земельного участка при их согласовании в индивидуальном порядке в электронном виде считается согласованным с заинтересованными лицами в случае, если акт согласования местоположения границ заверен усиленной квалифицированной электронной подписью каждого из заинтересованных лиц (их представителей), включая правообладателя земельного участка, местоположение границ которого уточняется.</w:t>
      </w:r>
    </w:p>
    <w:p w:rsidR="004932EA" w:rsidRDefault="004932EA">
      <w:pPr>
        <w:pStyle w:val="ConsPlusNormal"/>
        <w:jc w:val="both"/>
      </w:pPr>
      <w:r>
        <w:t xml:space="preserve">(в ред. Федеральных законов от 23.07.2013 </w:t>
      </w:r>
      <w:hyperlink r:id="rId321">
        <w:r>
          <w:rPr>
            <w:color w:val="0000FF"/>
          </w:rPr>
          <w:t>N 250-ФЗ</w:t>
        </w:r>
      </w:hyperlink>
      <w:r>
        <w:t xml:space="preserve">, от 30.04.2021 </w:t>
      </w:r>
      <w:hyperlink r:id="rId322">
        <w:r>
          <w:rPr>
            <w:color w:val="0000FF"/>
          </w:rPr>
          <w:t>N 120-ФЗ</w:t>
        </w:r>
      </w:hyperlink>
      <w:r>
        <w:t>)</w:t>
      </w:r>
    </w:p>
    <w:p w:rsidR="004932EA" w:rsidRDefault="004932EA">
      <w:pPr>
        <w:pStyle w:val="ConsPlusNormal"/>
        <w:spacing w:before="220"/>
        <w:ind w:firstLine="540"/>
        <w:jc w:val="both"/>
      </w:pPr>
      <w:bookmarkStart w:id="64" w:name="P647"/>
      <w:bookmarkEnd w:id="64"/>
      <w:r>
        <w:t xml:space="preserve">3. Если надлежащим образом извещенное заинтересованное лицо или его представитель в установленный срок не выразили свое согласие посредством заверения личной подписью акта согласования местоположения границ либо не представили свои возражения о местоположении границ в письменной форме с их обоснованием, местоположение соответствующих границ земельных участков считается согласованным таким лицом, о чем в акт согласования местоположения границ вносится соответствующая запись. К межевому плану прилагаются документы, подтверждающие соблюдение установленного настоящим Федеральным законом </w:t>
      </w:r>
      <w:hyperlink w:anchor="P617">
        <w:r>
          <w:rPr>
            <w:color w:val="0000FF"/>
          </w:rPr>
          <w:t>порядка</w:t>
        </w:r>
      </w:hyperlink>
      <w:r>
        <w:t xml:space="preserve"> извещения указанного лица. Данные документы являются неотъемлемой частью межевого плана.</w:t>
      </w:r>
    </w:p>
    <w:p w:rsidR="004932EA" w:rsidRDefault="004932EA">
      <w:pPr>
        <w:pStyle w:val="ConsPlusNormal"/>
        <w:jc w:val="both"/>
      </w:pPr>
      <w:r>
        <w:t xml:space="preserve">(в ред. Федерального </w:t>
      </w:r>
      <w:hyperlink r:id="rId323">
        <w:r>
          <w:rPr>
            <w:color w:val="0000FF"/>
          </w:rPr>
          <w:t>закона</w:t>
        </w:r>
      </w:hyperlink>
      <w:r>
        <w:t xml:space="preserve"> от 21.12.2009 N 334-ФЗ)</w:t>
      </w:r>
    </w:p>
    <w:p w:rsidR="004932EA" w:rsidRDefault="004932EA">
      <w:pPr>
        <w:pStyle w:val="ConsPlusNormal"/>
        <w:spacing w:before="220"/>
        <w:ind w:firstLine="540"/>
        <w:jc w:val="both"/>
      </w:pPr>
      <w:r>
        <w:t xml:space="preserve">4. Если местоположение соответствующих границ земельных участков не согласовано заинтересованным лицом или его представителем и такое лицо или его представитель представили в письменной форме возражения относительно данного согласования с обоснованием отказа в нем, в акт согласования местоположения границ вносятся записи о содержании указанных </w:t>
      </w:r>
      <w:hyperlink r:id="rId324">
        <w:r>
          <w:rPr>
            <w:color w:val="0000FF"/>
          </w:rPr>
          <w:t>возражений</w:t>
        </w:r>
      </w:hyperlink>
      <w:r>
        <w:t>. Представленные в письменной форме возражения прилагаются к межевому плану и являются его неотъемлемой частью. В случае, если при согласовании местоположения границ земельного участка в индивидуальном порядке в электронном виде у заинтересованного лица (его представителя) имеются возражения относительно данного согласования, такие возражения, оформленные в виде электронного документа и заверенные усиленной квалифицированной электронной подписью указанного заинтересованного лица (его представителя), прилагаются к соответствующему акту согласования местоположения границ (являются его неотъемлемой частью), при этом в акт согласования местоположения границ земельного участка запись о содержании указанных возражений не вносится.</w:t>
      </w:r>
    </w:p>
    <w:p w:rsidR="004932EA" w:rsidRDefault="004932EA">
      <w:pPr>
        <w:pStyle w:val="ConsPlusNormal"/>
        <w:jc w:val="both"/>
      </w:pPr>
      <w:r>
        <w:t xml:space="preserve">(в ред. Федерального </w:t>
      </w:r>
      <w:hyperlink r:id="rId325">
        <w:r>
          <w:rPr>
            <w:color w:val="0000FF"/>
          </w:rPr>
          <w:t>закона</w:t>
        </w:r>
      </w:hyperlink>
      <w:r>
        <w:t xml:space="preserve"> от 30.04.2021 N 120-ФЗ)</w:t>
      </w:r>
    </w:p>
    <w:p w:rsidR="004932EA" w:rsidRDefault="004932EA">
      <w:pPr>
        <w:pStyle w:val="ConsPlusNormal"/>
        <w:spacing w:before="220"/>
        <w:ind w:firstLine="540"/>
        <w:jc w:val="both"/>
      </w:pPr>
      <w:r>
        <w:t xml:space="preserve">5. Споры, не урегулированные в результате согласования местоположения границ, после оформления акта согласования границ разрешаются в установленном Земельным </w:t>
      </w:r>
      <w:hyperlink r:id="rId326">
        <w:r>
          <w:rPr>
            <w:color w:val="0000FF"/>
          </w:rPr>
          <w:t>кодексом</w:t>
        </w:r>
      </w:hyperlink>
      <w:r>
        <w:t xml:space="preserve"> Российской Федерации порядке.</w:t>
      </w:r>
    </w:p>
    <w:p w:rsidR="004932EA" w:rsidRDefault="004932EA">
      <w:pPr>
        <w:pStyle w:val="ConsPlusNormal"/>
        <w:ind w:firstLine="540"/>
        <w:jc w:val="both"/>
      </w:pPr>
    </w:p>
    <w:p w:rsidR="004932EA" w:rsidRDefault="004932EA">
      <w:pPr>
        <w:pStyle w:val="ConsPlusTitle"/>
        <w:ind w:firstLine="540"/>
        <w:jc w:val="both"/>
        <w:outlineLvl w:val="1"/>
      </w:pPr>
      <w:r>
        <w:t xml:space="preserve">Статьи 41 - 42. Утратили силу с 1 января 2017 года. - Федеральный </w:t>
      </w:r>
      <w:hyperlink r:id="rId327">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jc w:val="center"/>
        <w:outlineLvl w:val="0"/>
      </w:pPr>
      <w:r>
        <w:t>Глава 4.1. КОМПЛЕКСНЫЕ КАДАСТРОВЫЕ РАБОТЫ</w:t>
      </w:r>
    </w:p>
    <w:p w:rsidR="004932EA" w:rsidRDefault="004932EA">
      <w:pPr>
        <w:pStyle w:val="ConsPlusNormal"/>
        <w:jc w:val="center"/>
      </w:pPr>
    </w:p>
    <w:p w:rsidR="004932EA" w:rsidRDefault="004932EA">
      <w:pPr>
        <w:pStyle w:val="ConsPlusNormal"/>
        <w:jc w:val="center"/>
      </w:pPr>
      <w:r>
        <w:t xml:space="preserve">(введена Федеральным </w:t>
      </w:r>
      <w:hyperlink r:id="rId328">
        <w:r>
          <w:rPr>
            <w:color w:val="0000FF"/>
          </w:rPr>
          <w:t>законом</w:t>
        </w:r>
      </w:hyperlink>
      <w:r>
        <w:t xml:space="preserve"> от 22.12.2014 N 447-ФЗ)</w:t>
      </w:r>
    </w:p>
    <w:p w:rsidR="004932EA" w:rsidRDefault="004932EA">
      <w:pPr>
        <w:pStyle w:val="ConsPlusNormal"/>
        <w:ind w:firstLine="540"/>
        <w:jc w:val="both"/>
      </w:pPr>
    </w:p>
    <w:p w:rsidR="004932EA" w:rsidRDefault="004932EA">
      <w:pPr>
        <w:pStyle w:val="ConsPlusTitle"/>
        <w:ind w:firstLine="540"/>
        <w:jc w:val="both"/>
        <w:outlineLvl w:val="1"/>
      </w:pPr>
      <w:bookmarkStart w:id="65" w:name="P659"/>
      <w:bookmarkEnd w:id="65"/>
      <w:r>
        <w:t>Статья 42.1. Объекты комплексных кадастровых работ</w:t>
      </w:r>
    </w:p>
    <w:p w:rsidR="004932EA" w:rsidRDefault="004932EA">
      <w:pPr>
        <w:pStyle w:val="ConsPlusNormal"/>
        <w:ind w:firstLine="540"/>
        <w:jc w:val="both"/>
      </w:pPr>
    </w:p>
    <w:p w:rsidR="004932EA" w:rsidRDefault="004932EA">
      <w:pPr>
        <w:pStyle w:val="ConsPlusNormal"/>
        <w:ind w:firstLine="540"/>
        <w:jc w:val="both"/>
      </w:pPr>
      <w:bookmarkStart w:id="66" w:name="P661"/>
      <w:bookmarkEnd w:id="66"/>
      <w:r>
        <w:t xml:space="preserve">1. Под </w:t>
      </w:r>
      <w:hyperlink r:id="rId329">
        <w:r>
          <w:rPr>
            <w:color w:val="0000FF"/>
          </w:rPr>
          <w:t>комплексными кадастровыми работами</w:t>
        </w:r>
      </w:hyperlink>
      <w:r>
        <w:t xml:space="preserve"> в целях настоящего Федерального закона понимаются кадастровые работы,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или территориях, указанных в </w:t>
      </w:r>
      <w:hyperlink w:anchor="P912">
        <w:r>
          <w:rPr>
            <w:color w:val="0000FF"/>
          </w:rPr>
          <w:t>части 1 статьи 42.11</w:t>
        </w:r>
      </w:hyperlink>
      <w:r>
        <w:t xml:space="preserve"> настоящего Федерального закона (далее - территория выполнения комплексных кадастровых работ):</w:t>
      </w:r>
    </w:p>
    <w:p w:rsidR="004932EA" w:rsidRDefault="004932EA">
      <w:pPr>
        <w:pStyle w:val="ConsPlusNormal"/>
        <w:jc w:val="both"/>
      </w:pPr>
      <w:r>
        <w:t xml:space="preserve">(в ред. Федерального </w:t>
      </w:r>
      <w:hyperlink r:id="rId330">
        <w:r>
          <w:rPr>
            <w:color w:val="0000FF"/>
          </w:rPr>
          <w:t>закона</w:t>
        </w:r>
      </w:hyperlink>
      <w:r>
        <w:t xml:space="preserve"> от 22.12.2020 N 445-ФЗ)</w:t>
      </w:r>
    </w:p>
    <w:p w:rsidR="004932EA" w:rsidRDefault="004932EA">
      <w:pPr>
        <w:pStyle w:val="ConsPlusNormal"/>
        <w:spacing w:before="220"/>
        <w:ind w:firstLine="540"/>
        <w:jc w:val="both"/>
      </w:pPr>
      <w:bookmarkStart w:id="67" w:name="P663"/>
      <w:bookmarkEnd w:id="67"/>
      <w:r>
        <w:t xml:space="preserve">1) земельных участков, сведения Единого государственного реестра недвижимости о которых не соответствуют установленным на основании Федерального </w:t>
      </w:r>
      <w:hyperlink r:id="rId331">
        <w:r>
          <w:rPr>
            <w:color w:val="0000FF"/>
          </w:rPr>
          <w:t>закона</w:t>
        </w:r>
      </w:hyperlink>
      <w:r>
        <w:t xml:space="preserve"> от 13 июля 2015 года N 218-ФЗ "О государственной регистрации недвижимости" требованиям к описанию местоположения границ земельных участков;</w:t>
      </w:r>
    </w:p>
    <w:p w:rsidR="004932EA" w:rsidRDefault="004932EA">
      <w:pPr>
        <w:pStyle w:val="ConsPlusNormal"/>
        <w:jc w:val="both"/>
      </w:pPr>
      <w:r>
        <w:t xml:space="preserve">(в ред. Федерального </w:t>
      </w:r>
      <w:hyperlink r:id="rId332">
        <w:r>
          <w:rPr>
            <w:color w:val="0000FF"/>
          </w:rPr>
          <w:t>закона</w:t>
        </w:r>
      </w:hyperlink>
      <w:r>
        <w:t xml:space="preserve"> от 03.07.2016 N 361-ФЗ)</w:t>
      </w:r>
    </w:p>
    <w:p w:rsidR="004932EA" w:rsidRDefault="004932EA">
      <w:pPr>
        <w:pStyle w:val="ConsPlusNormal"/>
        <w:spacing w:before="220"/>
        <w:ind w:firstLine="540"/>
        <w:jc w:val="both"/>
      </w:pPr>
      <w:bookmarkStart w:id="68" w:name="P665"/>
      <w:bookmarkEnd w:id="68"/>
      <w:r>
        <w:t xml:space="preserve">2) земельных участков, образование которых предусмотрено документами, указанными в </w:t>
      </w:r>
      <w:hyperlink w:anchor="P686">
        <w:r>
          <w:rPr>
            <w:color w:val="0000FF"/>
          </w:rPr>
          <w:t>части 6</w:t>
        </w:r>
      </w:hyperlink>
      <w:r>
        <w:t xml:space="preserve"> настоящей статьи;</w:t>
      </w:r>
    </w:p>
    <w:p w:rsidR="004932EA" w:rsidRDefault="004932EA">
      <w:pPr>
        <w:pStyle w:val="ConsPlusNormal"/>
        <w:jc w:val="both"/>
      </w:pPr>
      <w:r>
        <w:t xml:space="preserve">(п. 2 в ред. Федерального </w:t>
      </w:r>
      <w:hyperlink r:id="rId333">
        <w:r>
          <w:rPr>
            <w:color w:val="0000FF"/>
          </w:rPr>
          <w:t>закона</w:t>
        </w:r>
      </w:hyperlink>
      <w:r>
        <w:t xml:space="preserve"> от 17.06.2019 N 150-ФЗ)</w:t>
      </w:r>
    </w:p>
    <w:p w:rsidR="004932EA" w:rsidRDefault="004932EA">
      <w:pPr>
        <w:pStyle w:val="ConsPlusNormal"/>
        <w:spacing w:before="220"/>
        <w:ind w:firstLine="540"/>
        <w:jc w:val="both"/>
      </w:pPr>
      <w:r>
        <w:t>3) зданий, сооружений (за исключением линейных объектов), а также объектов незавершенного строительства, сведения о которых содержатся в Едином государственном реестре недвижимости.</w:t>
      </w:r>
    </w:p>
    <w:p w:rsidR="004932EA" w:rsidRDefault="004932EA">
      <w:pPr>
        <w:pStyle w:val="ConsPlusNormal"/>
        <w:jc w:val="both"/>
      </w:pPr>
      <w:r>
        <w:t xml:space="preserve">(п. 3 в ред. Федерального </w:t>
      </w:r>
      <w:hyperlink r:id="rId334">
        <w:r>
          <w:rPr>
            <w:color w:val="0000FF"/>
          </w:rPr>
          <w:t>закона</w:t>
        </w:r>
      </w:hyperlink>
      <w:r>
        <w:t xml:space="preserve"> от 17.06.2019 N 150-ФЗ)</w:t>
      </w:r>
    </w:p>
    <w:p w:rsidR="004932EA" w:rsidRDefault="004932EA">
      <w:pPr>
        <w:pStyle w:val="ConsPlusNormal"/>
        <w:spacing w:before="220"/>
        <w:ind w:firstLine="540"/>
        <w:jc w:val="both"/>
      </w:pPr>
      <w:r>
        <w:t>2. В результате выполнения комплексных кадастровых работ:</w:t>
      </w:r>
    </w:p>
    <w:p w:rsidR="004932EA" w:rsidRDefault="004932EA">
      <w:pPr>
        <w:pStyle w:val="ConsPlusNormal"/>
        <w:spacing w:before="220"/>
        <w:ind w:firstLine="540"/>
        <w:jc w:val="both"/>
      </w:pPr>
      <w:r>
        <w:t>1) осуществляется уточнение местоположения границ земельных участков;</w:t>
      </w:r>
    </w:p>
    <w:p w:rsidR="004932EA" w:rsidRDefault="004932EA">
      <w:pPr>
        <w:pStyle w:val="ConsPlusNormal"/>
        <w:spacing w:before="220"/>
        <w:ind w:firstLine="540"/>
        <w:jc w:val="both"/>
      </w:pPr>
      <w:r>
        <w:t xml:space="preserve">2) осуществляется установление или уточнение местоположения на земельных участках зданий, сооружений, объектов незавершенного строительства, указанных в </w:t>
      </w:r>
      <w:hyperlink w:anchor="P661">
        <w:r>
          <w:rPr>
            <w:color w:val="0000FF"/>
          </w:rPr>
          <w:t>части 1</w:t>
        </w:r>
      </w:hyperlink>
      <w:r>
        <w:t xml:space="preserve"> настоящей статьи;</w:t>
      </w:r>
    </w:p>
    <w:p w:rsidR="004932EA" w:rsidRDefault="004932EA">
      <w:pPr>
        <w:pStyle w:val="ConsPlusNormal"/>
        <w:spacing w:before="220"/>
        <w:ind w:firstLine="540"/>
        <w:jc w:val="both"/>
      </w:pPr>
      <w:r>
        <w:t>3) обеспечивается образование земельных участков, в том числе на которых расположены здания, включая многоквартирные дома, сооружения (за исключением сооружений, являющихся линейными объектами), земельных участков общего пользования, занятых площадями, улицами, проездами, набережными, скверами, бульварами, водными объектами, пляжами и другими объектами, а также земельных участков общего назначения в границах территории ведения гражданами садоводства или огородничества для собственных нужд, земельных участков в границах территории гаражного назначения, в том числе земельных участков общего назначения в границах такой территории;</w:t>
      </w:r>
    </w:p>
    <w:p w:rsidR="004932EA" w:rsidRDefault="004932EA">
      <w:pPr>
        <w:pStyle w:val="ConsPlusNormal"/>
        <w:jc w:val="both"/>
      </w:pPr>
      <w:r>
        <w:t xml:space="preserve">(п. 3 в ред. Федерального </w:t>
      </w:r>
      <w:hyperlink r:id="rId335">
        <w:r>
          <w:rPr>
            <w:color w:val="0000FF"/>
          </w:rPr>
          <w:t>закона</w:t>
        </w:r>
      </w:hyperlink>
      <w:r>
        <w:t xml:space="preserve"> от 29.10.2024 N 371-ФЗ)</w:t>
      </w:r>
    </w:p>
    <w:p w:rsidR="004932EA" w:rsidRDefault="004932EA">
      <w:pPr>
        <w:pStyle w:val="ConsPlusNormal"/>
        <w:spacing w:before="220"/>
        <w:ind w:firstLine="540"/>
        <w:jc w:val="both"/>
      </w:pPr>
      <w:r>
        <w:t xml:space="preserve">4) утратил силу. - Федеральный </w:t>
      </w:r>
      <w:hyperlink r:id="rId336">
        <w:r>
          <w:rPr>
            <w:color w:val="0000FF"/>
          </w:rPr>
          <w:t>закон</w:t>
        </w:r>
      </w:hyperlink>
      <w:r>
        <w:t xml:space="preserve"> от 29.10.2024 N 371-ФЗ;</w:t>
      </w:r>
    </w:p>
    <w:p w:rsidR="004932EA" w:rsidRDefault="004932EA">
      <w:pPr>
        <w:pStyle w:val="ConsPlusNormal"/>
        <w:spacing w:before="220"/>
        <w:ind w:firstLine="540"/>
        <w:jc w:val="both"/>
      </w:pPr>
      <w:r>
        <w:t>5) обеспечивается исправление реестровых ошибок в сведениях Единого государственного реестра недвижимости о местоположении границ земельных участков и контуров зданий, сооружений, объектов незавершенного строительства.</w:t>
      </w:r>
    </w:p>
    <w:p w:rsidR="004932EA" w:rsidRDefault="004932EA">
      <w:pPr>
        <w:pStyle w:val="ConsPlusNormal"/>
        <w:jc w:val="both"/>
      </w:pPr>
      <w:r>
        <w:t xml:space="preserve">(в ред. Федеральных законов от 03.07.2016 </w:t>
      </w:r>
      <w:hyperlink r:id="rId337">
        <w:r>
          <w:rPr>
            <w:color w:val="0000FF"/>
          </w:rPr>
          <w:t>N 361-ФЗ</w:t>
        </w:r>
      </w:hyperlink>
      <w:r>
        <w:t xml:space="preserve">, от 22.12.2020 </w:t>
      </w:r>
      <w:hyperlink r:id="rId338">
        <w:r>
          <w:rPr>
            <w:color w:val="0000FF"/>
          </w:rPr>
          <w:t>N 445-ФЗ</w:t>
        </w:r>
      </w:hyperlink>
      <w:r>
        <w:t>)</w:t>
      </w:r>
    </w:p>
    <w:p w:rsidR="004932EA" w:rsidRDefault="004932EA">
      <w:pPr>
        <w:pStyle w:val="ConsPlusNormal"/>
        <w:spacing w:before="220"/>
        <w:ind w:firstLine="540"/>
        <w:jc w:val="both"/>
      </w:pPr>
      <w:r>
        <w:t xml:space="preserve">3. Комплексные кадастровые работы выполняются в </w:t>
      </w:r>
      <w:hyperlink r:id="rId339">
        <w:r>
          <w:rPr>
            <w:color w:val="0000FF"/>
          </w:rPr>
          <w:t>порядке</w:t>
        </w:r>
      </w:hyperlink>
      <w:r>
        <w:t>, установленном настоящей главой.</w:t>
      </w:r>
    </w:p>
    <w:p w:rsidR="004932EA" w:rsidRDefault="004932EA">
      <w:pPr>
        <w:pStyle w:val="ConsPlusNormal"/>
        <w:spacing w:before="220"/>
        <w:ind w:firstLine="540"/>
        <w:jc w:val="both"/>
      </w:pPr>
      <w:r>
        <w:t xml:space="preserve">4. Повторное выполнение комплексных кадастровых работ на территории кадастрового квартала (кварталов), ранее являвшегося территорией выполнения комплексных кадастровых работ, не допускается. В случае, если ранее такие работы были выполнены за счет внебюджетных </w:t>
      </w:r>
      <w:r>
        <w:lastRenderedPageBreak/>
        <w:t xml:space="preserve">средств в границах территории, указанной в </w:t>
      </w:r>
      <w:hyperlink w:anchor="P912">
        <w:r>
          <w:rPr>
            <w:color w:val="0000FF"/>
          </w:rPr>
          <w:t>части 1 статьи 42.11</w:t>
        </w:r>
      </w:hyperlink>
      <w:r>
        <w:t xml:space="preserve"> настоящего Федерального закона и представляющей собой часть кадастрового квартала (части кварталов), на оставшейся части территории кадастрового квартала (частях кварталов) допускается выполнение комплексных кадастровых работ, в том числе за счет бюджетных средств.</w:t>
      </w:r>
    </w:p>
    <w:p w:rsidR="004932EA" w:rsidRDefault="004932EA">
      <w:pPr>
        <w:pStyle w:val="ConsPlusNormal"/>
        <w:jc w:val="both"/>
      </w:pPr>
      <w:r>
        <w:t xml:space="preserve">(часть 4 в ред. Федерального </w:t>
      </w:r>
      <w:hyperlink r:id="rId340">
        <w:r>
          <w:rPr>
            <w:color w:val="0000FF"/>
          </w:rPr>
          <w:t>закона</w:t>
        </w:r>
      </w:hyperlink>
      <w:r>
        <w:t xml:space="preserve"> от 22.12.2020 N 445-ФЗ)</w:t>
      </w:r>
    </w:p>
    <w:p w:rsidR="004932EA" w:rsidRDefault="004932EA">
      <w:pPr>
        <w:pStyle w:val="ConsPlusNormal"/>
        <w:spacing w:before="220"/>
        <w:ind w:firstLine="540"/>
        <w:jc w:val="both"/>
      </w:pPr>
      <w:bookmarkStart w:id="69" w:name="P680"/>
      <w:bookmarkEnd w:id="69"/>
      <w:r>
        <w:t xml:space="preserve">4.1. В случае выявления расположенных в границах территории выполнения комплексных кадастровых работ земельных участков, сведения о которых отсутствуют в Едином государственном реестре недвижимости и в отношении которых у использующих их лиц отсутствуют документы, устанавливающие или подтверждающие право пользования земельным участком, в том числе на условиях сервитута, либо иные документы, допускающие в соответствии с земельным </w:t>
      </w:r>
      <w:hyperlink r:id="rId341">
        <w:r>
          <w:rPr>
            <w:color w:val="0000FF"/>
          </w:rPr>
          <w:t>законодательством</w:t>
        </w:r>
      </w:hyperlink>
      <w:r>
        <w:t xml:space="preserve"> использование земельных участков без предоставления или установления сервитута, а также зданий, сооружений, объектов незавершенного строительства, сведения о которых отсутствуют в Едином государственном реестре недвижимости и в отношении которых у использующих их лиц отсутствуют правоустанавливающие или правоудостоверяющие документы, исполнитель комплексных кадастровых работ направляет сведения о выявленных объектах (включая сведения о местоположении границ и площади земельного участка, местоположении зданий, сооружений, объектов незавершенного строительства на земельном участке) в уполномоченный исполнительный орган государственной власти субъекта Российской Федерации, если заказчиком комплексных кадастровых работ является такой орган, либо в орган местного самоуправления муниципального района, муниципального округа или городского округа и в территориальный орган федерального органа исполнительной власти, уполномоченного на осуществление государственного земельного надзора. </w:t>
      </w:r>
      <w:hyperlink r:id="rId342">
        <w:r>
          <w:rPr>
            <w:color w:val="0000FF"/>
          </w:rPr>
          <w:t>Форма</w:t>
        </w:r>
      </w:hyperlink>
      <w:r>
        <w:t xml:space="preserve"> сведений о выявленных объектах, направляемых в уполномоченный исполнительный орган государственной власти субъекта Российской Федерации, если заказчиком комплексных кадастровых работ является такой орган, либо в орган местного самоуправления муниципального района, муниципального округа или городского округа и в территориальный орган федерального органа исполнительной власти, уполномоченного на осуществление государственного земельного надзора, устанавливается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4932EA" w:rsidRDefault="004932EA">
      <w:pPr>
        <w:pStyle w:val="ConsPlusNormal"/>
        <w:jc w:val="both"/>
      </w:pPr>
      <w:r>
        <w:t xml:space="preserve">(часть 4.1 введена Федеральным </w:t>
      </w:r>
      <w:hyperlink r:id="rId343">
        <w:r>
          <w:rPr>
            <w:color w:val="0000FF"/>
          </w:rPr>
          <w:t>законом</w:t>
        </w:r>
      </w:hyperlink>
      <w:r>
        <w:t xml:space="preserve"> от 17.06.2019 N 150-ФЗ; в ред. Федерального </w:t>
      </w:r>
      <w:hyperlink r:id="rId344">
        <w:r>
          <w:rPr>
            <w:color w:val="0000FF"/>
          </w:rPr>
          <w:t>закона</w:t>
        </w:r>
      </w:hyperlink>
      <w:r>
        <w:t xml:space="preserve"> от 22.12.2020 N 445-ФЗ)</w:t>
      </w:r>
    </w:p>
    <w:p w:rsidR="004932EA" w:rsidRDefault="004932EA">
      <w:pPr>
        <w:pStyle w:val="ConsPlusNormal"/>
        <w:spacing w:before="220"/>
        <w:ind w:firstLine="540"/>
        <w:jc w:val="both"/>
      </w:pPr>
      <w:r>
        <w:t xml:space="preserve">5. Комплексные кадастровые работы не выполняются в отношении земельных участков, расположенных в границах территории, в отношении которой в соответствии с Градостроительным </w:t>
      </w:r>
      <w:hyperlink r:id="rId345">
        <w:r>
          <w:rPr>
            <w:color w:val="0000FF"/>
          </w:rPr>
          <w:t>кодексом</w:t>
        </w:r>
      </w:hyperlink>
      <w:r>
        <w:t xml:space="preserve"> Российской Федерации принято решение о ее комплексном развитии.</w:t>
      </w:r>
    </w:p>
    <w:p w:rsidR="004932EA" w:rsidRDefault="004932EA">
      <w:pPr>
        <w:pStyle w:val="ConsPlusNormal"/>
        <w:jc w:val="both"/>
      </w:pPr>
      <w:r>
        <w:t xml:space="preserve">(часть 5 в ред. Федерального </w:t>
      </w:r>
      <w:hyperlink r:id="rId346">
        <w:r>
          <w:rPr>
            <w:color w:val="0000FF"/>
          </w:rPr>
          <w:t>закона</w:t>
        </w:r>
      </w:hyperlink>
      <w:r>
        <w:t xml:space="preserve"> от 30.12.2020 N 494-ФЗ)</w:t>
      </w:r>
    </w:p>
    <w:p w:rsidR="004932EA" w:rsidRDefault="004932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2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2EA" w:rsidRDefault="004932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2EA" w:rsidRDefault="004932EA">
            <w:pPr>
              <w:pStyle w:val="ConsPlusNormal"/>
              <w:jc w:val="both"/>
            </w:pPr>
            <w:r>
              <w:rPr>
                <w:color w:val="392C69"/>
              </w:rPr>
              <w:t>КонсультантПлюс: примечание.</w:t>
            </w:r>
          </w:p>
          <w:p w:rsidR="004932EA" w:rsidRDefault="004932EA">
            <w:pPr>
              <w:pStyle w:val="ConsPlusNormal"/>
              <w:jc w:val="both"/>
            </w:pPr>
            <w:r>
              <w:rPr>
                <w:color w:val="392C69"/>
              </w:rPr>
              <w:t xml:space="preserve">К отношениям, связанным с выполнением комплексных кадастровых работ по контрактам, заключенным до 16.09.2019, применяется </w:t>
            </w:r>
            <w:hyperlink r:id="rId347">
              <w:r>
                <w:rPr>
                  <w:color w:val="0000FF"/>
                </w:rPr>
                <w:t>редакция</w:t>
              </w:r>
            </w:hyperlink>
            <w:r>
              <w:rPr>
                <w:color w:val="392C69"/>
              </w:rPr>
              <w:t xml:space="preserve"> данного документа, действовавшая до указанной даты (ФЗ от 17.06.2019 N 150-ФЗ).</w:t>
            </w: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r>
    </w:tbl>
    <w:p w:rsidR="004932EA" w:rsidRDefault="004932EA">
      <w:pPr>
        <w:pStyle w:val="ConsPlusNormal"/>
        <w:spacing w:before="280"/>
        <w:ind w:firstLine="540"/>
        <w:jc w:val="both"/>
      </w:pPr>
      <w:bookmarkStart w:id="70" w:name="P686"/>
      <w:bookmarkEnd w:id="70"/>
      <w:r>
        <w:t>6. Комплексные кадастровые работы выполняются с учетом следующих особенностей:</w:t>
      </w:r>
    </w:p>
    <w:p w:rsidR="004932EA" w:rsidRDefault="004932EA">
      <w:pPr>
        <w:pStyle w:val="ConsPlusNormal"/>
        <w:spacing w:before="220"/>
        <w:ind w:firstLine="540"/>
        <w:jc w:val="both"/>
      </w:pPr>
      <w:bookmarkStart w:id="71" w:name="P687"/>
      <w:bookmarkEnd w:id="71"/>
      <w:r>
        <w:t xml:space="preserve">1) в отношении земельных участков, занятых площадями, улицами, проездами, набережными, скверами, бульварами, водными объектами общего пользования и другими объектами (территориями) общего пользования, и земельных участков, на которых расположены </w:t>
      </w:r>
      <w:r>
        <w:lastRenderedPageBreak/>
        <w:t xml:space="preserve">многоквартирные дома, комплексные кадастровые работы выполняются, если образование таких земельных участков предусмотрено утвержденным в порядке, установленном </w:t>
      </w:r>
      <w:hyperlink r:id="rId348">
        <w:r>
          <w:rPr>
            <w:color w:val="0000FF"/>
          </w:rPr>
          <w:t>законодательством</w:t>
        </w:r>
      </w:hyperlink>
      <w:r>
        <w:t xml:space="preserve"> о градостроительной деятельности, проектом межевания территории;</w:t>
      </w:r>
    </w:p>
    <w:p w:rsidR="004932EA" w:rsidRDefault="004932EA">
      <w:pPr>
        <w:pStyle w:val="ConsPlusNormal"/>
        <w:spacing w:before="220"/>
        <w:ind w:firstLine="540"/>
        <w:jc w:val="both"/>
      </w:pPr>
      <w:bookmarkStart w:id="72" w:name="P688"/>
      <w:bookmarkEnd w:id="72"/>
      <w:r>
        <w:t xml:space="preserve">2) в отношении земельных участков, подлежащих образованию в счет долей в праве общей собственности на земельные участки сельскохозяйственного назначения, комплексные кадастровые работы выполняются только в случае, если образование таких земельных участков предусмотрено проектом межевания земельного участка или земельных участков, утвержденным в порядке, установленном Федеральным </w:t>
      </w:r>
      <w:hyperlink r:id="rId349">
        <w:r>
          <w:rPr>
            <w:color w:val="0000FF"/>
          </w:rPr>
          <w:t>законом</w:t>
        </w:r>
      </w:hyperlink>
      <w:r>
        <w:t xml:space="preserve"> от 24 июля 2002 года N 101-ФЗ "Об обороте земель сельскохозяйственного назначения";</w:t>
      </w:r>
    </w:p>
    <w:p w:rsidR="004932EA" w:rsidRDefault="004932EA">
      <w:pPr>
        <w:pStyle w:val="ConsPlusNormal"/>
        <w:spacing w:before="220"/>
        <w:ind w:firstLine="540"/>
        <w:jc w:val="both"/>
      </w:pPr>
      <w:bookmarkStart w:id="73" w:name="P689"/>
      <w:bookmarkEnd w:id="73"/>
      <w:r>
        <w:t xml:space="preserve">3) в отношении земельных участков, расположенных в границах территории ведения гражданами садоводства или огородничества для собственных нужд, комплексные кадастровые работы выполняются в соответствии с утвержденным в порядке, установленном </w:t>
      </w:r>
      <w:hyperlink r:id="rId350">
        <w:r>
          <w:rPr>
            <w:color w:val="0000FF"/>
          </w:rPr>
          <w:t>законодательством</w:t>
        </w:r>
      </w:hyperlink>
      <w:r>
        <w:t xml:space="preserve"> о градостроительной деятельности, проектом межевания территории либо в случае, если применительно к такой территории утвержден проект организации и застройки территории или иной документ, устанавливающий распределение земельных участков в границах такой территории, на основании указанных проекта или документа (при наличии таких утвержденных проекта или документа);</w:t>
      </w:r>
    </w:p>
    <w:p w:rsidR="004932EA" w:rsidRDefault="004932EA">
      <w:pPr>
        <w:pStyle w:val="ConsPlusNormal"/>
        <w:spacing w:before="220"/>
        <w:ind w:firstLine="540"/>
        <w:jc w:val="both"/>
      </w:pPr>
      <w:bookmarkStart w:id="74" w:name="P690"/>
      <w:bookmarkEnd w:id="74"/>
      <w:r>
        <w:t xml:space="preserve">4) в отношении лесных участков комплексные кадастровые работы выполняются только в случае, если образование таких лесных участков предусмотрено утвержденной в порядке, установленном лесным </w:t>
      </w:r>
      <w:hyperlink r:id="rId351">
        <w:r>
          <w:rPr>
            <w:color w:val="0000FF"/>
          </w:rPr>
          <w:t>законодательством</w:t>
        </w:r>
      </w:hyperlink>
      <w:r>
        <w:t>, проектной документацией лесных участков;</w:t>
      </w:r>
    </w:p>
    <w:p w:rsidR="004932EA" w:rsidRDefault="004932EA">
      <w:pPr>
        <w:pStyle w:val="ConsPlusNormal"/>
        <w:spacing w:before="220"/>
        <w:ind w:firstLine="540"/>
        <w:jc w:val="both"/>
      </w:pPr>
      <w:bookmarkStart w:id="75" w:name="P691"/>
      <w:bookmarkEnd w:id="75"/>
      <w:r>
        <w:t xml:space="preserve">5) в отношении занятых зданиями, сооружениями (за исключением линейных объектов) и не указанных в </w:t>
      </w:r>
      <w:hyperlink w:anchor="P687">
        <w:r>
          <w:rPr>
            <w:color w:val="0000FF"/>
          </w:rPr>
          <w:t>пунктах 1</w:t>
        </w:r>
      </w:hyperlink>
      <w:r>
        <w:t xml:space="preserve"> - </w:t>
      </w:r>
      <w:hyperlink w:anchor="P690">
        <w:r>
          <w:rPr>
            <w:color w:val="0000FF"/>
          </w:rPr>
          <w:t>4</w:t>
        </w:r>
      </w:hyperlink>
      <w:r>
        <w:t xml:space="preserve"> настоящей части земельных участков, расположенных в границах территории, применительно к которой в порядке, установленном </w:t>
      </w:r>
      <w:hyperlink r:id="rId352">
        <w:r>
          <w:rPr>
            <w:color w:val="0000FF"/>
          </w:rPr>
          <w:t>законодательством</w:t>
        </w:r>
      </w:hyperlink>
      <w:r>
        <w:t xml:space="preserve"> о градостроительной деятельности, утвержден проект межевания территории, если образование таких земельных участков предусмотрено данным проектом межевания территории, комплексные кадастровые работы выполняются в соответствии с данным проектом межевания территории;</w:t>
      </w:r>
    </w:p>
    <w:p w:rsidR="004932EA" w:rsidRDefault="004932EA">
      <w:pPr>
        <w:pStyle w:val="ConsPlusNormal"/>
        <w:spacing w:before="220"/>
        <w:ind w:firstLine="540"/>
        <w:jc w:val="both"/>
      </w:pPr>
      <w:r>
        <w:t xml:space="preserve">6) в случаях, предусмотренных федеральными законами, комплексные кадастровые работы в отношении земельных участков, находящихся в государственной или муниципальной собственности, могут выполняться в случае, если образование таких земельных участков предусмотрено утвержденной в порядке, установленном Земельным </w:t>
      </w:r>
      <w:hyperlink r:id="rId353">
        <w:r>
          <w:rPr>
            <w:color w:val="0000FF"/>
          </w:rPr>
          <w:t>кодексом</w:t>
        </w:r>
      </w:hyperlink>
      <w:r>
        <w:t xml:space="preserve"> Российской Федерации, схемой расположения земельного участка на кадастровом плане территории.</w:t>
      </w:r>
    </w:p>
    <w:p w:rsidR="004932EA" w:rsidRDefault="004932EA">
      <w:pPr>
        <w:pStyle w:val="ConsPlusNormal"/>
        <w:jc w:val="both"/>
      </w:pPr>
      <w:r>
        <w:t xml:space="preserve">(п. 6 введен Федеральным </w:t>
      </w:r>
      <w:hyperlink r:id="rId354">
        <w:r>
          <w:rPr>
            <w:color w:val="0000FF"/>
          </w:rPr>
          <w:t>законом</w:t>
        </w:r>
      </w:hyperlink>
      <w:r>
        <w:t xml:space="preserve"> от 24.07.2023 N 338-ФЗ)</w:t>
      </w:r>
    </w:p>
    <w:p w:rsidR="004932EA" w:rsidRDefault="004932EA">
      <w:pPr>
        <w:pStyle w:val="ConsPlusNormal"/>
        <w:jc w:val="both"/>
      </w:pPr>
      <w:r>
        <w:t xml:space="preserve">(часть 6 введена Федеральным </w:t>
      </w:r>
      <w:hyperlink r:id="rId355">
        <w:r>
          <w:rPr>
            <w:color w:val="0000FF"/>
          </w:rPr>
          <w:t>законом</w:t>
        </w:r>
      </w:hyperlink>
      <w:r>
        <w:t xml:space="preserve"> от 17.06.2019 N 150-ФЗ)</w:t>
      </w:r>
    </w:p>
    <w:p w:rsidR="004932EA" w:rsidRDefault="004932EA">
      <w:pPr>
        <w:pStyle w:val="ConsPlusNormal"/>
        <w:ind w:firstLine="540"/>
        <w:jc w:val="both"/>
      </w:pPr>
    </w:p>
    <w:p w:rsidR="004932EA" w:rsidRDefault="004932EA">
      <w:pPr>
        <w:pStyle w:val="ConsPlusTitle"/>
        <w:ind w:firstLine="540"/>
        <w:jc w:val="both"/>
        <w:outlineLvl w:val="1"/>
      </w:pPr>
      <w:bookmarkStart w:id="76" w:name="P696"/>
      <w:bookmarkEnd w:id="76"/>
      <w:r>
        <w:t>Статья 42.2. Финансирование выполнения комплексных кадастровых работ. Заказчики комплексных кадастровых работ</w:t>
      </w:r>
    </w:p>
    <w:p w:rsidR="004932EA" w:rsidRDefault="004932EA">
      <w:pPr>
        <w:pStyle w:val="ConsPlusNormal"/>
        <w:ind w:firstLine="540"/>
        <w:jc w:val="both"/>
      </w:pPr>
    </w:p>
    <w:p w:rsidR="004932EA" w:rsidRDefault="004932EA">
      <w:pPr>
        <w:pStyle w:val="ConsPlusNormal"/>
        <w:ind w:firstLine="540"/>
        <w:jc w:val="both"/>
      </w:pPr>
      <w:r>
        <w:t xml:space="preserve">(в ред. Федерального </w:t>
      </w:r>
      <w:hyperlink r:id="rId356">
        <w:r>
          <w:rPr>
            <w:color w:val="0000FF"/>
          </w:rPr>
          <w:t>закона</w:t>
        </w:r>
      </w:hyperlink>
      <w:r>
        <w:t xml:space="preserve"> от 22.12.2020 N 445-ФЗ)</w:t>
      </w:r>
    </w:p>
    <w:p w:rsidR="004932EA" w:rsidRDefault="004932EA">
      <w:pPr>
        <w:pStyle w:val="ConsPlusNormal"/>
        <w:ind w:firstLine="540"/>
        <w:jc w:val="both"/>
      </w:pPr>
    </w:p>
    <w:p w:rsidR="004932EA" w:rsidRDefault="004932EA">
      <w:pPr>
        <w:pStyle w:val="ConsPlusNormal"/>
        <w:ind w:firstLine="540"/>
        <w:jc w:val="both"/>
      </w:pPr>
      <w:r>
        <w:t>1. Финансирование выполнения комплексных кадастровых работ осуществляется:</w:t>
      </w:r>
    </w:p>
    <w:p w:rsidR="004932EA" w:rsidRDefault="004932EA">
      <w:pPr>
        <w:pStyle w:val="ConsPlusNormal"/>
        <w:spacing w:before="220"/>
        <w:ind w:firstLine="540"/>
        <w:jc w:val="both"/>
      </w:pPr>
      <w:r>
        <w:t>1) за счет средств федерального бюджета, бюджетов субъектов Российской Федерации, бюджетов муниципальных районов, муниципальных округов, городских округов, городских округов с внутригородским делением и (или) внутригородских муниципальных образований городов федерального значения Москвы, Санкт-Петербурга и Севастополя (далее - за счет бюджетных средств);</w:t>
      </w:r>
    </w:p>
    <w:p w:rsidR="004932EA" w:rsidRDefault="004932EA">
      <w:pPr>
        <w:pStyle w:val="ConsPlusNormal"/>
        <w:jc w:val="both"/>
      </w:pPr>
      <w:r>
        <w:t xml:space="preserve">(п. 1 в ред. Федерального </w:t>
      </w:r>
      <w:hyperlink r:id="rId357">
        <w:r>
          <w:rPr>
            <w:color w:val="0000FF"/>
          </w:rPr>
          <w:t>закона</w:t>
        </w:r>
      </w:hyperlink>
      <w:r>
        <w:t xml:space="preserve"> от 29.10.2024 N 371-ФЗ)</w:t>
      </w:r>
    </w:p>
    <w:p w:rsidR="004932EA" w:rsidRDefault="004932EA">
      <w:pPr>
        <w:pStyle w:val="ConsPlusNormal"/>
        <w:spacing w:before="220"/>
        <w:ind w:firstLine="540"/>
        <w:jc w:val="both"/>
      </w:pPr>
      <w:r>
        <w:t xml:space="preserve">2) за счет средств физических и (или) юридических лиц, заинтересованных в выполнении </w:t>
      </w:r>
      <w:r>
        <w:lastRenderedPageBreak/>
        <w:t>таких работ (далее - за счет внебюджетных средств).</w:t>
      </w:r>
    </w:p>
    <w:p w:rsidR="004932EA" w:rsidRDefault="004932EA">
      <w:pPr>
        <w:pStyle w:val="ConsPlusNormal"/>
        <w:spacing w:before="220"/>
        <w:ind w:firstLine="540"/>
        <w:jc w:val="both"/>
      </w:pPr>
      <w:r>
        <w:t>1.1. В зависимости от источника финансирования комплексные кадастровые работы, выполняемые за счет бюджетных средств, подразделяются на следующие виды:</w:t>
      </w:r>
    </w:p>
    <w:p w:rsidR="004932EA" w:rsidRDefault="004932EA">
      <w:pPr>
        <w:pStyle w:val="ConsPlusNormal"/>
        <w:spacing w:before="220"/>
        <w:ind w:firstLine="540"/>
        <w:jc w:val="both"/>
      </w:pPr>
      <w:bookmarkStart w:id="77" w:name="P705"/>
      <w:bookmarkEnd w:id="77"/>
      <w:r>
        <w:t>1) комплексные кадастровые работы федерального значения - комплексные кадастровые работы, выполняемые на основании соглашения о предоставлении публично-правовой компании субсидии на указанные цели, заключенного между федеральным органом исполнительной власти, предоставляющим такую субсидию и являющимся получателем средств федерального бюджета, и публично-правовой компанией, являющейся получателем средств федерального бюджета;</w:t>
      </w:r>
    </w:p>
    <w:p w:rsidR="004932EA" w:rsidRDefault="004932EA">
      <w:pPr>
        <w:pStyle w:val="ConsPlusNormal"/>
        <w:spacing w:before="220"/>
        <w:ind w:firstLine="540"/>
        <w:jc w:val="both"/>
      </w:pPr>
      <w:r>
        <w:t>2) комплексные кадастровые работы регионального значения - комплексные кадастровые работы, заказчиком которых является уполномоченный исполнительный орган государственной власти субъекта Российской Федерации;</w:t>
      </w:r>
    </w:p>
    <w:p w:rsidR="004932EA" w:rsidRDefault="004932EA">
      <w:pPr>
        <w:pStyle w:val="ConsPlusNormal"/>
        <w:spacing w:before="220"/>
        <w:ind w:firstLine="540"/>
        <w:jc w:val="both"/>
      </w:pPr>
      <w:r>
        <w:t>3) комплексные кадастровые работы местного значения - комплексные кадастровые работы, заказчиком которых является уполномоченный орган местного самоуправления муниципального района, муниципального округа или городского округа.</w:t>
      </w:r>
    </w:p>
    <w:p w:rsidR="004932EA" w:rsidRDefault="004932EA">
      <w:pPr>
        <w:pStyle w:val="ConsPlusNormal"/>
        <w:jc w:val="both"/>
      </w:pPr>
      <w:r>
        <w:t xml:space="preserve">(часть 1.1 введена Федеральным </w:t>
      </w:r>
      <w:hyperlink r:id="rId358">
        <w:r>
          <w:rPr>
            <w:color w:val="0000FF"/>
          </w:rPr>
          <w:t>законом</w:t>
        </w:r>
      </w:hyperlink>
      <w:r>
        <w:t xml:space="preserve"> от 29.10.2024 N 371-ФЗ)</w:t>
      </w:r>
    </w:p>
    <w:p w:rsidR="004932EA" w:rsidRDefault="004932EA">
      <w:pPr>
        <w:pStyle w:val="ConsPlusNormal"/>
        <w:spacing w:before="220"/>
        <w:ind w:firstLine="540"/>
        <w:jc w:val="both"/>
      </w:pPr>
      <w:r>
        <w:t xml:space="preserve">2. Утратил силу с 1 января 2025 года. - Федеральный </w:t>
      </w:r>
      <w:hyperlink r:id="rId359">
        <w:r>
          <w:rPr>
            <w:color w:val="0000FF"/>
          </w:rPr>
          <w:t>закон</w:t>
        </w:r>
      </w:hyperlink>
      <w:r>
        <w:t xml:space="preserve"> от 29.10.2024 N 371-ФЗ.</w:t>
      </w:r>
    </w:p>
    <w:p w:rsidR="004932EA" w:rsidRDefault="004932EA">
      <w:pPr>
        <w:pStyle w:val="ConsPlusNormal"/>
        <w:spacing w:before="220"/>
        <w:ind w:firstLine="540"/>
        <w:jc w:val="both"/>
      </w:pPr>
      <w:r>
        <w:t>3. Требования к формированию, предоставлению и распределению субсидий из бюджета субъекта Российской Федерации местным бюджетам устанавливаются нормативным правовым актом высшего исполнительного органа государственной власти субъекта Российской Федерации. Распределение субсидий местным бюджетам из бюджета субъекта Российской Федерации между бюджетами муниципальных образований утверждается законом субъекта Российской Федерации о бюджете субъекта Российской Федерации на очередной финансовый год и плановый период.</w:t>
      </w:r>
    </w:p>
    <w:p w:rsidR="004932EA" w:rsidRDefault="004932EA">
      <w:pPr>
        <w:pStyle w:val="ConsPlusNormal"/>
        <w:spacing w:before="220"/>
        <w:ind w:firstLine="540"/>
        <w:jc w:val="both"/>
      </w:pPr>
      <w:r>
        <w:t>4. Заказчиком комплексных кадастровых работ регионального значения либо комплексных кадастровых работ местного значения является уполномоченный орган местного самоуправления муниципального района, муниципального округа или городского округа либо уполномоченный исполнительный орган государственной власти субъекта Российской Федерации.</w:t>
      </w:r>
    </w:p>
    <w:p w:rsidR="004932EA" w:rsidRDefault="004932EA">
      <w:pPr>
        <w:pStyle w:val="ConsPlusNormal"/>
        <w:jc w:val="both"/>
      </w:pPr>
      <w:r>
        <w:t xml:space="preserve">(в ред. Федерального </w:t>
      </w:r>
      <w:hyperlink r:id="rId360">
        <w:r>
          <w:rPr>
            <w:color w:val="0000FF"/>
          </w:rPr>
          <w:t>закона</w:t>
        </w:r>
      </w:hyperlink>
      <w:r>
        <w:t xml:space="preserve"> от 29.10.2024 N 371-ФЗ)</w:t>
      </w:r>
    </w:p>
    <w:p w:rsidR="004932EA" w:rsidRDefault="004932EA">
      <w:pPr>
        <w:pStyle w:val="ConsPlusNormal"/>
        <w:spacing w:before="220"/>
        <w:ind w:firstLine="540"/>
        <w:jc w:val="both"/>
      </w:pPr>
      <w:r>
        <w:t>5. Уполномоченный исполнительный орган государственной власти субъекта Российской Федерации, уполномоченный орган местного самоуправления муниципального района, муниципального округа или городского округа в случае принятия решения о выполнении комплексных кадастровых работ регионального значения или комплексных кадастровых работ местного значения не позднее пяти рабочих дней после принятия данного решения размещают на своем официальном сайте в информационно-телекоммуникационной сети "Интернет" (при наличии официального сайта), в печатных средствах массовой информации и сетевых изданиях, в которых осуществляется обнародование (официальное опубликование) правовых актов органов государственной власти субъектов Российской Федерации или муниципальных правовых актов, информационное сообщение о планируемом выполнении комплексных кадастровых работ. Такое информационное сообщение должно содержать перечень кадастровых кварталов, в границах которых предполагается выполнение комплексных кадастровых работ, планируемые сроки выполнения и источники финансирования указанных работ. Информационное сообщение должно быть доступно для прочтения на официальном сайте в информационно-телекоммуникационной сети "Интернет" в течение не менее чем тридцать дней со дня его размещения.</w:t>
      </w:r>
    </w:p>
    <w:p w:rsidR="004932EA" w:rsidRDefault="004932EA">
      <w:pPr>
        <w:pStyle w:val="ConsPlusNormal"/>
        <w:jc w:val="both"/>
      </w:pPr>
      <w:r>
        <w:t xml:space="preserve">(в ред. Федерального </w:t>
      </w:r>
      <w:hyperlink r:id="rId361">
        <w:r>
          <w:rPr>
            <w:color w:val="0000FF"/>
          </w:rPr>
          <w:t>закона</w:t>
        </w:r>
      </w:hyperlink>
      <w:r>
        <w:t xml:space="preserve"> от 29.10.2024 N 371-ФЗ)</w:t>
      </w:r>
    </w:p>
    <w:p w:rsidR="004932EA" w:rsidRDefault="004932EA">
      <w:pPr>
        <w:pStyle w:val="ConsPlusNormal"/>
        <w:spacing w:before="220"/>
        <w:ind w:firstLine="540"/>
        <w:jc w:val="both"/>
      </w:pPr>
      <w:r>
        <w:t xml:space="preserve">6. Заказчиками комплексных кадастровых работ, финансируемых за счет внебюджетных средств, являются правообладатели объектов недвижимости, за счет средств которых </w:t>
      </w:r>
      <w:r>
        <w:lastRenderedPageBreak/>
        <w:t xml:space="preserve">осуществляется выполнение таких работ в отношении принадлежащих им объектов недвижимости, расположенных на указанных в </w:t>
      </w:r>
      <w:hyperlink w:anchor="P912">
        <w:r>
          <w:rPr>
            <w:color w:val="0000FF"/>
          </w:rPr>
          <w:t>части 1 статьи 42.11</w:t>
        </w:r>
      </w:hyperlink>
      <w:r>
        <w:t xml:space="preserve"> настоящего Федерального закона территориях. От имени заказчиков вправе выступать лицо, действующее в силу полномочий, основанных на нотариально удостоверенной доверенности, указании федерального закона, а также представитель:</w:t>
      </w:r>
    </w:p>
    <w:p w:rsidR="004932EA" w:rsidRDefault="004932EA">
      <w:pPr>
        <w:pStyle w:val="ConsPlusNormal"/>
        <w:spacing w:before="220"/>
        <w:ind w:firstLine="540"/>
        <w:jc w:val="both"/>
      </w:pPr>
      <w:bookmarkStart w:id="78" w:name="P716"/>
      <w:bookmarkEnd w:id="78"/>
      <w:r>
        <w:t>1) правообладателей садовых, огородных земельных участков и (или) находящихся на таких участках объектов недвижимости, расположенных в границах территории ведения гражданами садоводства или огородничества для собственных нужд, уполномоченный решением общего собрания членов садоводческого или огороднического некоммерческого товарищества;</w:t>
      </w:r>
    </w:p>
    <w:p w:rsidR="004932EA" w:rsidRDefault="004932EA">
      <w:pPr>
        <w:pStyle w:val="ConsPlusNormal"/>
        <w:spacing w:before="220"/>
        <w:ind w:firstLine="540"/>
        <w:jc w:val="both"/>
      </w:pPr>
      <w:bookmarkStart w:id="79" w:name="P717"/>
      <w:bookmarkEnd w:id="79"/>
      <w:r>
        <w:t>2) правообладателей гаражей и (или) земельных участков, на которых они расположены, уполномоченный решением общего собрания членов гаражного кооператива, объединяющего таких правообладателей;</w:t>
      </w:r>
    </w:p>
    <w:p w:rsidR="004932EA" w:rsidRDefault="004932EA">
      <w:pPr>
        <w:pStyle w:val="ConsPlusNormal"/>
        <w:spacing w:before="220"/>
        <w:ind w:firstLine="540"/>
        <w:jc w:val="both"/>
      </w:pPr>
      <w:bookmarkStart w:id="80" w:name="P718"/>
      <w:bookmarkEnd w:id="80"/>
      <w:r>
        <w:t xml:space="preserve">3) участников иного гражданско-правового сообщества, являющихся правообладателями объектов недвижимости, если таким правообладателям принадлежат земельные участки, здания, сооружения, объекты незавершенного строительства, указанные в </w:t>
      </w:r>
      <w:hyperlink w:anchor="P661">
        <w:r>
          <w:rPr>
            <w:color w:val="0000FF"/>
          </w:rPr>
          <w:t>части 1 статьи 42.1</w:t>
        </w:r>
      </w:hyperlink>
      <w:r>
        <w:t xml:space="preserve"> настоящего Федерального закона и расположенные в границах территории, составляющей единый, неразрывный элемент планировочной структуры или совокупность смежных элементов планировочной структуры на территории одного муниципального образования, уполномоченный решением общего собрания участников данного гражданско-правового сообщества (в случаях, не указанных в </w:t>
      </w:r>
      <w:hyperlink w:anchor="P716">
        <w:r>
          <w:rPr>
            <w:color w:val="0000FF"/>
          </w:rPr>
          <w:t>пунктах 1</w:t>
        </w:r>
      </w:hyperlink>
      <w:r>
        <w:t xml:space="preserve"> и </w:t>
      </w:r>
      <w:hyperlink w:anchor="P717">
        <w:r>
          <w:rPr>
            <w:color w:val="0000FF"/>
          </w:rPr>
          <w:t>2</w:t>
        </w:r>
      </w:hyperlink>
      <w:r>
        <w:t xml:space="preserve"> настоящей части).</w:t>
      </w:r>
    </w:p>
    <w:p w:rsidR="004932EA" w:rsidRDefault="004932EA">
      <w:pPr>
        <w:pStyle w:val="ConsPlusNormal"/>
        <w:ind w:firstLine="540"/>
        <w:jc w:val="both"/>
      </w:pPr>
    </w:p>
    <w:p w:rsidR="004932EA" w:rsidRDefault="004932EA">
      <w:pPr>
        <w:pStyle w:val="ConsPlusTitle"/>
        <w:ind w:firstLine="540"/>
        <w:jc w:val="both"/>
        <w:outlineLvl w:val="1"/>
      </w:pPr>
      <w:r>
        <w:t>Статья 42.3. Основания выполнения комплексных кадастровых работ. Исполнители комплексных кадастровых работ</w:t>
      </w:r>
    </w:p>
    <w:p w:rsidR="004932EA" w:rsidRDefault="004932EA">
      <w:pPr>
        <w:pStyle w:val="ConsPlusNormal"/>
        <w:ind w:firstLine="540"/>
        <w:jc w:val="both"/>
      </w:pPr>
    </w:p>
    <w:p w:rsidR="004932EA" w:rsidRDefault="004932EA">
      <w:pPr>
        <w:pStyle w:val="ConsPlusNormal"/>
        <w:ind w:firstLine="540"/>
        <w:jc w:val="both"/>
      </w:pPr>
      <w:r>
        <w:t xml:space="preserve">(в ред. Федерального </w:t>
      </w:r>
      <w:hyperlink r:id="rId362">
        <w:r>
          <w:rPr>
            <w:color w:val="0000FF"/>
          </w:rPr>
          <w:t>закона</w:t>
        </w:r>
      </w:hyperlink>
      <w:r>
        <w:t xml:space="preserve"> от 22.12.2020 N 445-ФЗ)</w:t>
      </w:r>
    </w:p>
    <w:p w:rsidR="004932EA" w:rsidRDefault="004932EA">
      <w:pPr>
        <w:pStyle w:val="ConsPlusNormal"/>
        <w:ind w:firstLine="540"/>
        <w:jc w:val="both"/>
      </w:pPr>
    </w:p>
    <w:p w:rsidR="004932EA" w:rsidRDefault="004932EA">
      <w:pPr>
        <w:pStyle w:val="ConsPlusNormal"/>
        <w:ind w:firstLine="540"/>
        <w:jc w:val="both"/>
      </w:pPr>
      <w:bookmarkStart w:id="81" w:name="P724"/>
      <w:bookmarkEnd w:id="81"/>
      <w:r>
        <w:t xml:space="preserve">1. Комплексные кадастровые работы регионального значения либо комплексные кадастровые работы местного значения выполняются на основании государственного или муниципального контракта на выполнение комплексных кадастровых работ, заключаемого заказчиком таких работ в порядке, установленном Федеральным </w:t>
      </w:r>
      <w:hyperlink r:id="rId363">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4932EA" w:rsidRDefault="004932EA">
      <w:pPr>
        <w:pStyle w:val="ConsPlusNormal"/>
        <w:jc w:val="both"/>
      </w:pPr>
      <w:r>
        <w:t xml:space="preserve">(в ред. Федерального </w:t>
      </w:r>
      <w:hyperlink r:id="rId364">
        <w:r>
          <w:rPr>
            <w:color w:val="0000FF"/>
          </w:rPr>
          <w:t>закона</w:t>
        </w:r>
      </w:hyperlink>
      <w:r>
        <w:t xml:space="preserve"> от 29.10.2024 N 371-ФЗ)</w:t>
      </w:r>
    </w:p>
    <w:p w:rsidR="004932EA" w:rsidRDefault="004932EA">
      <w:pPr>
        <w:pStyle w:val="ConsPlusNormal"/>
        <w:spacing w:before="220"/>
        <w:ind w:firstLine="540"/>
        <w:jc w:val="both"/>
      </w:pPr>
      <w:bookmarkStart w:id="82" w:name="P726"/>
      <w:bookmarkEnd w:id="82"/>
      <w:r>
        <w:t xml:space="preserve">2. Комплексные кадастровые работы, финансируемые за счет внебюджетных средств, выполняются на основании договора подряда на выполнение комплексных кадастровых работ, заключаемого заказчиками таких работ в соответствии с требованиями гражданского законодательства и требованиями, установленными </w:t>
      </w:r>
      <w:hyperlink w:anchor="P696">
        <w:r>
          <w:rPr>
            <w:color w:val="0000FF"/>
          </w:rPr>
          <w:t>статьями 42.2</w:t>
        </w:r>
      </w:hyperlink>
      <w:r>
        <w:t xml:space="preserve">, </w:t>
      </w:r>
      <w:hyperlink w:anchor="P739">
        <w:r>
          <w:rPr>
            <w:color w:val="0000FF"/>
          </w:rPr>
          <w:t>42.6</w:t>
        </w:r>
      </w:hyperlink>
      <w:r>
        <w:t xml:space="preserve"> и </w:t>
      </w:r>
      <w:hyperlink w:anchor="P791">
        <w:r>
          <w:rPr>
            <w:color w:val="0000FF"/>
          </w:rPr>
          <w:t>42.7</w:t>
        </w:r>
      </w:hyperlink>
      <w:r>
        <w:t xml:space="preserve"> настоящего Федерального закона для указанного договора, с учетом особенностей, установленных </w:t>
      </w:r>
      <w:hyperlink w:anchor="P659">
        <w:r>
          <w:rPr>
            <w:color w:val="0000FF"/>
          </w:rPr>
          <w:t>статьями 42.1</w:t>
        </w:r>
      </w:hyperlink>
      <w:r>
        <w:t xml:space="preserve"> и </w:t>
      </w:r>
      <w:hyperlink w:anchor="P908">
        <w:r>
          <w:rPr>
            <w:color w:val="0000FF"/>
          </w:rPr>
          <w:t>42.11</w:t>
        </w:r>
      </w:hyperlink>
      <w:r>
        <w:t xml:space="preserve"> настоящего Федерального закона.</w:t>
      </w:r>
    </w:p>
    <w:p w:rsidR="004932EA" w:rsidRDefault="004932EA">
      <w:pPr>
        <w:pStyle w:val="ConsPlusNormal"/>
        <w:spacing w:before="220"/>
        <w:ind w:firstLine="540"/>
        <w:jc w:val="both"/>
      </w:pPr>
      <w:r>
        <w:t>3. Комплексные кадастровые работы выполняются кадастровым инженером (далее также - исполнитель комплексных кадастровых работ), являющимся:</w:t>
      </w:r>
    </w:p>
    <w:p w:rsidR="004932EA" w:rsidRDefault="004932EA">
      <w:pPr>
        <w:pStyle w:val="ConsPlusNormal"/>
        <w:spacing w:before="220"/>
        <w:ind w:firstLine="540"/>
        <w:jc w:val="both"/>
      </w:pPr>
      <w:r>
        <w:t xml:space="preserve">1) работником юридического лица, указанного в </w:t>
      </w:r>
      <w:hyperlink w:anchor="P516">
        <w:r>
          <w:rPr>
            <w:color w:val="0000FF"/>
          </w:rPr>
          <w:t>статье 33</w:t>
        </w:r>
      </w:hyperlink>
      <w:r>
        <w:t xml:space="preserve"> настоящего Федерального закона, с которым заказчиком (заказчиками) комплексных кадастровых работ заключен указанный в </w:t>
      </w:r>
      <w:hyperlink w:anchor="P724">
        <w:r>
          <w:rPr>
            <w:color w:val="0000FF"/>
          </w:rPr>
          <w:t>части 1</w:t>
        </w:r>
      </w:hyperlink>
      <w:r>
        <w:t xml:space="preserve"> или </w:t>
      </w:r>
      <w:hyperlink w:anchor="P726">
        <w:r>
          <w:rPr>
            <w:color w:val="0000FF"/>
          </w:rPr>
          <w:t>2</w:t>
        </w:r>
      </w:hyperlink>
      <w:r>
        <w:t xml:space="preserve"> настоящей статьи контракт или договор, на основании которых будут выполняться такие работы;</w:t>
      </w:r>
    </w:p>
    <w:p w:rsidR="004932EA" w:rsidRDefault="004932EA">
      <w:pPr>
        <w:pStyle w:val="ConsPlusNormal"/>
        <w:spacing w:before="220"/>
        <w:ind w:firstLine="540"/>
        <w:jc w:val="both"/>
      </w:pPr>
      <w:r>
        <w:t xml:space="preserve">2) индивидуальным предпринимателем, указанным в </w:t>
      </w:r>
      <w:hyperlink w:anchor="P512">
        <w:r>
          <w:rPr>
            <w:color w:val="0000FF"/>
          </w:rPr>
          <w:t>статье 32</w:t>
        </w:r>
      </w:hyperlink>
      <w:r>
        <w:t xml:space="preserve"> настоящего Федерального закона, с которым заказчиком (заказчиками) комплексных кадастровых работ заключен указанный в </w:t>
      </w:r>
      <w:hyperlink w:anchor="P724">
        <w:r>
          <w:rPr>
            <w:color w:val="0000FF"/>
          </w:rPr>
          <w:t>части 1</w:t>
        </w:r>
      </w:hyperlink>
      <w:r>
        <w:t xml:space="preserve"> или </w:t>
      </w:r>
      <w:hyperlink w:anchor="P726">
        <w:r>
          <w:rPr>
            <w:color w:val="0000FF"/>
          </w:rPr>
          <w:t>2</w:t>
        </w:r>
      </w:hyperlink>
      <w:r>
        <w:t xml:space="preserve"> настоящей статьи контракт или договор, на основании которых будут </w:t>
      </w:r>
      <w:r>
        <w:lastRenderedPageBreak/>
        <w:t>выполняться такие работы.</w:t>
      </w:r>
    </w:p>
    <w:p w:rsidR="004932EA" w:rsidRDefault="004932EA">
      <w:pPr>
        <w:pStyle w:val="ConsPlusNormal"/>
        <w:ind w:firstLine="540"/>
        <w:jc w:val="both"/>
      </w:pPr>
    </w:p>
    <w:p w:rsidR="004932EA" w:rsidRDefault="004932EA">
      <w:pPr>
        <w:pStyle w:val="ConsPlusTitle"/>
        <w:ind w:firstLine="540"/>
        <w:jc w:val="both"/>
        <w:outlineLvl w:val="1"/>
      </w:pPr>
      <w:r>
        <w:t>Статья 42.4. Результат комплексных кадастровых работ</w:t>
      </w:r>
    </w:p>
    <w:p w:rsidR="004932EA" w:rsidRDefault="004932EA">
      <w:pPr>
        <w:pStyle w:val="ConsPlusNormal"/>
        <w:ind w:firstLine="540"/>
        <w:jc w:val="both"/>
      </w:pPr>
    </w:p>
    <w:p w:rsidR="004932EA" w:rsidRDefault="004932EA">
      <w:pPr>
        <w:pStyle w:val="ConsPlusNormal"/>
        <w:ind w:firstLine="540"/>
        <w:jc w:val="both"/>
      </w:pPr>
      <w:r>
        <w:t xml:space="preserve">(в ред. Федерального </w:t>
      </w:r>
      <w:hyperlink r:id="rId365">
        <w:r>
          <w:rPr>
            <w:color w:val="0000FF"/>
          </w:rPr>
          <w:t>закона</w:t>
        </w:r>
      </w:hyperlink>
      <w:r>
        <w:t xml:space="preserve"> от 03.07.2016 N 361-ФЗ)</w:t>
      </w:r>
    </w:p>
    <w:p w:rsidR="004932EA" w:rsidRDefault="004932EA">
      <w:pPr>
        <w:pStyle w:val="ConsPlusNormal"/>
        <w:jc w:val="both"/>
      </w:pPr>
    </w:p>
    <w:p w:rsidR="004932EA" w:rsidRDefault="004932EA">
      <w:pPr>
        <w:pStyle w:val="ConsPlusNormal"/>
        <w:ind w:firstLine="540"/>
        <w:jc w:val="both"/>
      </w:pPr>
      <w:r>
        <w:t xml:space="preserve">В результате выполнения комплексных кадастровых работ обеспечивается в установленном настоящим Федеральным законом и Федеральным </w:t>
      </w:r>
      <w:hyperlink r:id="rId366">
        <w:r>
          <w:rPr>
            <w:color w:val="0000FF"/>
          </w:rPr>
          <w:t>законом</w:t>
        </w:r>
      </w:hyperlink>
      <w:r>
        <w:t xml:space="preserve"> от 13 июля 2015 года N 218-ФЗ "О государственной регистрации недвижимости" порядке подготовка карты-плана территории, содержащей необходимые для внесения в Единый государственный реестр недвижимости сведения о земельных участках, зданиях, сооружениях, об объектах незавершенного строительства, расположенных в границах территории выполнения комплексных кадастровых работ.</w:t>
      </w:r>
    </w:p>
    <w:p w:rsidR="004932EA" w:rsidRDefault="004932EA">
      <w:pPr>
        <w:pStyle w:val="ConsPlusNormal"/>
        <w:ind w:firstLine="540"/>
        <w:jc w:val="both"/>
      </w:pPr>
    </w:p>
    <w:p w:rsidR="004932EA" w:rsidRDefault="004932EA">
      <w:pPr>
        <w:pStyle w:val="ConsPlusTitle"/>
        <w:ind w:firstLine="540"/>
        <w:jc w:val="both"/>
        <w:outlineLvl w:val="1"/>
      </w:pPr>
      <w:r>
        <w:t xml:space="preserve">Статья 42.5. Утратила силу с 1 января 2017 года. - Федеральный </w:t>
      </w:r>
      <w:hyperlink r:id="rId367">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ind w:firstLine="540"/>
        <w:jc w:val="both"/>
        <w:outlineLvl w:val="1"/>
      </w:pPr>
      <w:bookmarkStart w:id="83" w:name="P739"/>
      <w:bookmarkEnd w:id="83"/>
      <w:r>
        <w:t>Статья 42.6. Порядок выполнения комплексных кадастровых работ</w:t>
      </w:r>
    </w:p>
    <w:p w:rsidR="004932EA" w:rsidRDefault="004932EA">
      <w:pPr>
        <w:pStyle w:val="ConsPlusNormal"/>
        <w:ind w:firstLine="540"/>
        <w:jc w:val="both"/>
      </w:pPr>
    </w:p>
    <w:p w:rsidR="004932EA" w:rsidRDefault="004932EA">
      <w:pPr>
        <w:pStyle w:val="ConsPlusNormal"/>
        <w:ind w:firstLine="540"/>
        <w:jc w:val="both"/>
      </w:pPr>
      <w:r>
        <w:t>1. При выполнении комплексных кадастровых работ осуществляется:</w:t>
      </w:r>
    </w:p>
    <w:p w:rsidR="004932EA" w:rsidRDefault="004932EA">
      <w:pPr>
        <w:pStyle w:val="ConsPlusNormal"/>
        <w:spacing w:before="220"/>
        <w:ind w:firstLine="540"/>
        <w:jc w:val="both"/>
      </w:pPr>
      <w:r>
        <w:t>1) разработка проекта карты-плана территории;</w:t>
      </w:r>
    </w:p>
    <w:p w:rsidR="004932EA" w:rsidRDefault="004932EA">
      <w:pPr>
        <w:pStyle w:val="ConsPlusNormal"/>
        <w:spacing w:before="220"/>
        <w:ind w:firstLine="540"/>
        <w:jc w:val="both"/>
      </w:pPr>
      <w:r>
        <w:t>2) согласование местоположения границ земельных участков путем проведения заседаний согласительной комиссии по этому вопросу;</w:t>
      </w:r>
    </w:p>
    <w:p w:rsidR="004932EA" w:rsidRDefault="004932EA">
      <w:pPr>
        <w:pStyle w:val="ConsPlusNormal"/>
        <w:spacing w:before="220"/>
        <w:ind w:firstLine="540"/>
        <w:jc w:val="both"/>
      </w:pPr>
      <w:r>
        <w:t>3) утверждение карты-плана территории органом, уполномоченным на утверждение карты-плана территории;</w:t>
      </w:r>
    </w:p>
    <w:p w:rsidR="004932EA" w:rsidRDefault="004932EA">
      <w:pPr>
        <w:pStyle w:val="ConsPlusNormal"/>
        <w:jc w:val="both"/>
      </w:pPr>
      <w:r>
        <w:t xml:space="preserve">(п. 3 в ред. Федерального </w:t>
      </w:r>
      <w:hyperlink r:id="rId368">
        <w:r>
          <w:rPr>
            <w:color w:val="0000FF"/>
          </w:rPr>
          <w:t>закона</w:t>
        </w:r>
      </w:hyperlink>
      <w:r>
        <w:t xml:space="preserve"> от 22.12.2020 N 445-ФЗ)</w:t>
      </w:r>
    </w:p>
    <w:p w:rsidR="004932EA" w:rsidRDefault="004932EA">
      <w:pPr>
        <w:pStyle w:val="ConsPlusNormal"/>
        <w:spacing w:before="220"/>
        <w:ind w:firstLine="540"/>
        <w:jc w:val="both"/>
      </w:pPr>
      <w:r>
        <w:t>4) представление карты-плана территории в орган регистрации прав.</w:t>
      </w:r>
    </w:p>
    <w:p w:rsidR="004932EA" w:rsidRDefault="004932EA">
      <w:pPr>
        <w:pStyle w:val="ConsPlusNormal"/>
        <w:jc w:val="both"/>
      </w:pPr>
      <w:r>
        <w:t xml:space="preserve">(в ред. Федерального </w:t>
      </w:r>
      <w:hyperlink r:id="rId369">
        <w:r>
          <w:rPr>
            <w:color w:val="0000FF"/>
          </w:rPr>
          <w:t>закона</w:t>
        </w:r>
      </w:hyperlink>
      <w:r>
        <w:t xml:space="preserve"> от 03.07.2016 N 361-ФЗ)</w:t>
      </w:r>
    </w:p>
    <w:p w:rsidR="004932EA" w:rsidRDefault="004932EA">
      <w:pPr>
        <w:pStyle w:val="ConsPlusNormal"/>
        <w:spacing w:before="220"/>
        <w:ind w:firstLine="540"/>
        <w:jc w:val="both"/>
      </w:pPr>
      <w:r>
        <w:t>1.1. Карта-план территории утверждается:</w:t>
      </w:r>
    </w:p>
    <w:p w:rsidR="004932EA" w:rsidRDefault="004932EA">
      <w:pPr>
        <w:pStyle w:val="ConsPlusNormal"/>
        <w:spacing w:before="220"/>
        <w:ind w:firstLine="540"/>
        <w:jc w:val="both"/>
      </w:pPr>
      <w:r>
        <w:t>1) органом местного самоуправления либо исполнительным органом государственной власти субъекта Российской Федерации, являющимися заказчиком комплексных кадастровых работ, в случае, если выполнение таких работ финансируется за счет бюджетных средств;</w:t>
      </w:r>
    </w:p>
    <w:p w:rsidR="004932EA" w:rsidRDefault="004932EA">
      <w:pPr>
        <w:pStyle w:val="ConsPlusNormal"/>
        <w:spacing w:before="220"/>
        <w:ind w:firstLine="540"/>
        <w:jc w:val="both"/>
      </w:pPr>
      <w:bookmarkStart w:id="84" w:name="P750"/>
      <w:bookmarkEnd w:id="84"/>
      <w:r>
        <w:t>2) уполномоченным органом местного самоуправления муниципального района, муниципального округа или городского округа либо органом исполнительной власти города федерального значения Москвы, Санкт-Петербурга или Севастополя, на территории которого выполнялись такие работы, в случае, если выполнение таких работ финансируется за счет внебюджетных средств.</w:t>
      </w:r>
    </w:p>
    <w:p w:rsidR="004932EA" w:rsidRDefault="004932EA">
      <w:pPr>
        <w:pStyle w:val="ConsPlusNormal"/>
        <w:jc w:val="both"/>
      </w:pPr>
      <w:r>
        <w:t xml:space="preserve">(часть 1.1 введена Федеральным </w:t>
      </w:r>
      <w:hyperlink r:id="rId370">
        <w:r>
          <w:rPr>
            <w:color w:val="0000FF"/>
          </w:rPr>
          <w:t>законом</w:t>
        </w:r>
      </w:hyperlink>
      <w:r>
        <w:t xml:space="preserve"> от 22.12.2020 N 445-ФЗ)</w:t>
      </w:r>
    </w:p>
    <w:p w:rsidR="004932EA" w:rsidRDefault="004932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2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2EA" w:rsidRDefault="004932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2EA" w:rsidRDefault="004932EA">
            <w:pPr>
              <w:pStyle w:val="ConsPlusNormal"/>
              <w:jc w:val="both"/>
            </w:pPr>
            <w:r>
              <w:rPr>
                <w:color w:val="392C69"/>
              </w:rPr>
              <w:t>КонсультантПлюс: примечание.</w:t>
            </w:r>
          </w:p>
          <w:p w:rsidR="004932EA" w:rsidRDefault="004932EA">
            <w:pPr>
              <w:pStyle w:val="ConsPlusNormal"/>
              <w:jc w:val="both"/>
            </w:pPr>
            <w:r>
              <w:rPr>
                <w:color w:val="392C69"/>
              </w:rPr>
              <w:t xml:space="preserve">К отношениям, связанным с выполнением комплексных кадастровых работ по контрактам, заключенным до 16.09.2019, включая представление и рассмотрение карты-плана территории, применяется </w:t>
            </w:r>
            <w:hyperlink r:id="rId371">
              <w:r>
                <w:rPr>
                  <w:color w:val="0000FF"/>
                </w:rPr>
                <w:t>редакция</w:t>
              </w:r>
            </w:hyperlink>
            <w:r>
              <w:rPr>
                <w:color w:val="392C69"/>
              </w:rPr>
              <w:t xml:space="preserve"> данного документа, действовавшая до указанной даты (ФЗ от 17.06.2019 N 150-ФЗ).</w:t>
            </w: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r>
    </w:tbl>
    <w:p w:rsidR="004932EA" w:rsidRDefault="004932EA">
      <w:pPr>
        <w:pStyle w:val="ConsPlusNormal"/>
        <w:spacing w:before="280"/>
        <w:ind w:firstLine="540"/>
        <w:jc w:val="both"/>
      </w:pPr>
      <w:r>
        <w:t>2. При выполнении комплексных кадастровых работ исполнитель комплексных кадастровых работ:</w:t>
      </w:r>
    </w:p>
    <w:p w:rsidR="004932EA" w:rsidRDefault="004932EA">
      <w:pPr>
        <w:pStyle w:val="ConsPlusNormal"/>
        <w:spacing w:before="220"/>
        <w:ind w:firstLine="540"/>
        <w:jc w:val="both"/>
      </w:pPr>
      <w:r>
        <w:lastRenderedPageBreak/>
        <w:t>1) получает или собирает документы, содержащие необходимые для выполнения комплексных кадастровых работ исходные данные;</w:t>
      </w:r>
    </w:p>
    <w:p w:rsidR="004932EA" w:rsidRDefault="004932EA">
      <w:pPr>
        <w:pStyle w:val="ConsPlusNormal"/>
        <w:spacing w:before="220"/>
        <w:ind w:firstLine="540"/>
        <w:jc w:val="both"/>
      </w:pPr>
      <w:r>
        <w:t>2) уведомляет правообладателей объектов недвижимости, являющихся объектами комплексных кадастровых работ, о начале выполнения таких работ;</w:t>
      </w:r>
    </w:p>
    <w:p w:rsidR="004932EA" w:rsidRDefault="004932EA">
      <w:pPr>
        <w:pStyle w:val="ConsPlusNormal"/>
        <w:jc w:val="both"/>
      </w:pPr>
      <w:r>
        <w:t xml:space="preserve">(в ред. Федерального </w:t>
      </w:r>
      <w:hyperlink r:id="rId372">
        <w:r>
          <w:rPr>
            <w:color w:val="0000FF"/>
          </w:rPr>
          <w:t>закона</w:t>
        </w:r>
      </w:hyperlink>
      <w:r>
        <w:t xml:space="preserve"> от 22.12.2020 N 445-ФЗ)</w:t>
      </w:r>
    </w:p>
    <w:p w:rsidR="004932EA" w:rsidRDefault="004932EA">
      <w:pPr>
        <w:pStyle w:val="ConsPlusNormal"/>
        <w:spacing w:before="220"/>
        <w:ind w:firstLine="540"/>
        <w:jc w:val="both"/>
      </w:pPr>
      <w:r>
        <w:t xml:space="preserve">3) представляет в орган регистрации прав заявление о внесении в Единый государственный реестр недвижимости сведений об адресе электронной почты и (или) о почтовом адресе, по которым осуществляется связь с лицом, чье право на объект недвижимости зарегистрировано, а также с лицом, в пользу которого зарегистрировано ограничение права или обременение объекта недвижимости (далее - адрес правообладателя и (или) адрес электронной почты правообладателя), если указанные лица являются правообладателями объектов недвижимости, в отношении которых выполняются комплексные кадастровые работы, и заявления о внесении в Единый государственный реестр недвижимости сведений о ранее учтенных объектах недвижимости, расположенных в границах территории выполнения комплексных кадастровых работ, в соответствии с предоставленными правообладателями этих объектов и заверенными в порядке, установленном </w:t>
      </w:r>
      <w:hyperlink r:id="rId373">
        <w:r>
          <w:rPr>
            <w:color w:val="0000FF"/>
          </w:rPr>
          <w:t>частями 1</w:t>
        </w:r>
      </w:hyperlink>
      <w:r>
        <w:t xml:space="preserve"> и </w:t>
      </w:r>
      <w:hyperlink r:id="rId374">
        <w:r>
          <w:rPr>
            <w:color w:val="0000FF"/>
          </w:rPr>
          <w:t>9 статьи 21</w:t>
        </w:r>
      </w:hyperlink>
      <w:r>
        <w:t xml:space="preserve"> Федерального закона от 13 июля 2015 года N 218-ФЗ "О государственной регистрации недвижимости", копиями документов, устанавливающих или подтверждающих права на эти объекты недвижимости, которые в соответствии с </w:t>
      </w:r>
      <w:hyperlink r:id="rId375">
        <w:r>
          <w:rPr>
            <w:color w:val="0000FF"/>
          </w:rPr>
          <w:t>частью 4 статьи 69</w:t>
        </w:r>
      </w:hyperlink>
      <w:r>
        <w:t xml:space="preserve"> Федерального закона от 13 июля 2015 года N 218-ФЗ "О государственной регистрации недвижимости" считаются ранее учтенными,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w:t>
      </w:r>
      <w:hyperlink r:id="rId376">
        <w:r>
          <w:rPr>
            <w:color w:val="0000FF"/>
          </w:rPr>
          <w:t>закона</w:t>
        </w:r>
      </w:hyperlink>
      <w:r>
        <w:t xml:space="preserve"> от 21 июля 1997 года N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w:t>
      </w:r>
    </w:p>
    <w:p w:rsidR="004932EA" w:rsidRDefault="004932EA">
      <w:pPr>
        <w:pStyle w:val="ConsPlusNormal"/>
        <w:jc w:val="both"/>
      </w:pPr>
      <w:r>
        <w:t xml:space="preserve">(п. 3 в ред. Федерального </w:t>
      </w:r>
      <w:hyperlink r:id="rId377">
        <w:r>
          <w:rPr>
            <w:color w:val="0000FF"/>
          </w:rPr>
          <w:t>закона</w:t>
        </w:r>
      </w:hyperlink>
      <w:r>
        <w:t xml:space="preserve"> от 17.06.2019 N 150-ФЗ)</w:t>
      </w:r>
    </w:p>
    <w:p w:rsidR="004932EA" w:rsidRDefault="004932EA">
      <w:pPr>
        <w:pStyle w:val="ConsPlusNormal"/>
        <w:spacing w:before="220"/>
        <w:ind w:firstLine="540"/>
        <w:jc w:val="both"/>
      </w:pPr>
      <w:r>
        <w:t>4) подготавливает проект карты-плана территории;</w:t>
      </w:r>
    </w:p>
    <w:p w:rsidR="004932EA" w:rsidRDefault="004932EA">
      <w:pPr>
        <w:pStyle w:val="ConsPlusNormal"/>
        <w:spacing w:before="220"/>
        <w:ind w:firstLine="540"/>
        <w:jc w:val="both"/>
      </w:pPr>
      <w:bookmarkStart w:id="85" w:name="P761"/>
      <w:bookmarkEnd w:id="85"/>
      <w:r>
        <w:t>5) представляет заказчику комплексных кадастровых работ проект карты-плана территории, в том числе в форме документа на бумажном носителе, для его рассмотрения;</w:t>
      </w:r>
    </w:p>
    <w:p w:rsidR="004932EA" w:rsidRDefault="004932EA">
      <w:pPr>
        <w:pStyle w:val="ConsPlusNormal"/>
        <w:jc w:val="both"/>
      </w:pPr>
      <w:r>
        <w:t xml:space="preserve">(в ред. Федеральных законов от 17.06.2019 </w:t>
      </w:r>
      <w:hyperlink r:id="rId378">
        <w:r>
          <w:rPr>
            <w:color w:val="0000FF"/>
          </w:rPr>
          <w:t>N 150-ФЗ</w:t>
        </w:r>
      </w:hyperlink>
      <w:r>
        <w:t xml:space="preserve">, от 22.12.2020 </w:t>
      </w:r>
      <w:hyperlink r:id="rId379">
        <w:r>
          <w:rPr>
            <w:color w:val="0000FF"/>
          </w:rPr>
          <w:t>N 445-ФЗ</w:t>
        </w:r>
      </w:hyperlink>
      <w:r>
        <w:t>)</w:t>
      </w:r>
    </w:p>
    <w:p w:rsidR="004932EA" w:rsidRDefault="004932EA">
      <w:pPr>
        <w:pStyle w:val="ConsPlusNormal"/>
        <w:spacing w:before="220"/>
        <w:ind w:firstLine="540"/>
        <w:jc w:val="both"/>
      </w:pPr>
      <w:r>
        <w:t xml:space="preserve">5.1) представляет в орган, уполномоченный на утверждение карты-плана территории, сведения об указанных в </w:t>
      </w:r>
      <w:hyperlink w:anchor="P680">
        <w:r>
          <w:rPr>
            <w:color w:val="0000FF"/>
          </w:rPr>
          <w:t>части 4.1 статьи 42.1</w:t>
        </w:r>
      </w:hyperlink>
      <w:r>
        <w:t xml:space="preserve"> настоящего Федерального закона выявленных объектах, расположенных в границах территории выполнения комплексных кадастровых работ, и (или) предусмотренную </w:t>
      </w:r>
      <w:hyperlink w:anchor="P838">
        <w:r>
          <w:rPr>
            <w:color w:val="0000FF"/>
          </w:rPr>
          <w:t>частью 4 статьи 42.8</w:t>
        </w:r>
      </w:hyperlink>
      <w:r>
        <w:t xml:space="preserve"> настоящего Федерального закона информацию о границах фактического использования земельных участков в случае, если сведения о таких границах не могут быть внесены в Единый государственный реестр недвижимости при осуществлении государственного кадастрового учета в связи с уточнением местоположения границ земельного участка и для указанной цели требуется образование нового земельного участка в установленном Земельным </w:t>
      </w:r>
      <w:hyperlink r:id="rId380">
        <w:r>
          <w:rPr>
            <w:color w:val="0000FF"/>
          </w:rPr>
          <w:t>кодексом</w:t>
        </w:r>
      </w:hyperlink>
      <w:r>
        <w:t xml:space="preserve"> Российской Федерации порядке, при наличии таких сведений и (или) информации;</w:t>
      </w:r>
    </w:p>
    <w:p w:rsidR="004932EA" w:rsidRDefault="004932EA">
      <w:pPr>
        <w:pStyle w:val="ConsPlusNormal"/>
        <w:jc w:val="both"/>
      </w:pPr>
      <w:r>
        <w:t xml:space="preserve">(п. 5.1 введен Федеральным </w:t>
      </w:r>
      <w:hyperlink r:id="rId381">
        <w:r>
          <w:rPr>
            <w:color w:val="0000FF"/>
          </w:rPr>
          <w:t>законом</w:t>
        </w:r>
      </w:hyperlink>
      <w:r>
        <w:t xml:space="preserve"> от 22.12.2020 N 445-ФЗ)</w:t>
      </w:r>
    </w:p>
    <w:p w:rsidR="004932EA" w:rsidRDefault="004932EA">
      <w:pPr>
        <w:pStyle w:val="ConsPlusNormal"/>
        <w:spacing w:before="220"/>
        <w:ind w:firstLine="540"/>
        <w:jc w:val="both"/>
      </w:pPr>
      <w:r>
        <w:t>6) участвует в установленном настоящим Федеральным законом порядке в работе согласительной комиссии и оформляет проект карты-плана территории в окончательной редакции;</w:t>
      </w:r>
    </w:p>
    <w:p w:rsidR="004932EA" w:rsidRDefault="004932EA">
      <w:pPr>
        <w:pStyle w:val="ConsPlusNormal"/>
        <w:spacing w:before="220"/>
        <w:ind w:firstLine="540"/>
        <w:jc w:val="both"/>
      </w:pPr>
      <w:r>
        <w:t xml:space="preserve">7) утратил силу с 1 января 2017 года. - Федеральный </w:t>
      </w:r>
      <w:hyperlink r:id="rId382">
        <w:r>
          <w:rPr>
            <w:color w:val="0000FF"/>
          </w:rPr>
          <w:t>закон</w:t>
        </w:r>
      </w:hyperlink>
      <w:r>
        <w:t xml:space="preserve"> от 03.07.2016 N 361-ФЗ.</w:t>
      </w:r>
    </w:p>
    <w:p w:rsidR="004932EA" w:rsidRDefault="004932EA">
      <w:pPr>
        <w:pStyle w:val="ConsPlusNormal"/>
        <w:spacing w:before="220"/>
        <w:ind w:firstLine="540"/>
        <w:jc w:val="both"/>
      </w:pPr>
      <w:bookmarkStart w:id="86" w:name="P767"/>
      <w:bookmarkEnd w:id="86"/>
      <w:r>
        <w:t xml:space="preserve">3. Для определения местоположения границ земельных участков при выполнении комплексных кадастровых работ могут использоваться материалы </w:t>
      </w:r>
      <w:hyperlink r:id="rId383">
        <w:r>
          <w:rPr>
            <w:color w:val="0000FF"/>
          </w:rPr>
          <w:t>землеустроительной документации</w:t>
        </w:r>
      </w:hyperlink>
      <w:r>
        <w:t xml:space="preserve">, содержащейся в государственном фонде данных, полученных в результате </w:t>
      </w:r>
      <w:r>
        <w:lastRenderedPageBreak/>
        <w:t>проведения землеустройства, материалы и пространственные данные федерального фонда пространственных данных, ведомственных фондов пространственных данных, фондов пространственных данных субъектов Российской Федерации, ситуационные планы, содержащиеся в технических паспортах расположенных на земельных участках объектов недвижимости, хранившихся по состоянию на 1 января 2013 года в органах и организациях по государственному техническому учету и (или) технической инвентаризации в составе учетно-технической документации об объектах государственного технического учета и технической инвентаризации, планово-картографические материалы, имеющиеся в органах местного самоуправления муниципальных районов, органах местного самоуправления муниципальных округов, городских округов, органах местного самоуправления поселений, документы о правах на землю и иные документы, содержащие сведения о местоположении границ земельных участков. Для определения местоположения границ лесных участков при выполнении комплексных кадастровых работ используются сведения государственного лесного реестра.</w:t>
      </w:r>
    </w:p>
    <w:p w:rsidR="004932EA" w:rsidRDefault="004932EA">
      <w:pPr>
        <w:pStyle w:val="ConsPlusNormal"/>
        <w:jc w:val="both"/>
      </w:pPr>
      <w:r>
        <w:t xml:space="preserve">(в ред. Федеральных законов от 17.06.2019 </w:t>
      </w:r>
      <w:hyperlink r:id="rId384">
        <w:r>
          <w:rPr>
            <w:color w:val="0000FF"/>
          </w:rPr>
          <w:t>N 150-ФЗ</w:t>
        </w:r>
      </w:hyperlink>
      <w:r>
        <w:t xml:space="preserve">, от 22.12.2020 </w:t>
      </w:r>
      <w:hyperlink r:id="rId385">
        <w:r>
          <w:rPr>
            <w:color w:val="0000FF"/>
          </w:rPr>
          <w:t>N 445-ФЗ</w:t>
        </w:r>
      </w:hyperlink>
      <w:r>
        <w:t>)</w:t>
      </w:r>
    </w:p>
    <w:p w:rsidR="004932EA" w:rsidRDefault="004932EA">
      <w:pPr>
        <w:pStyle w:val="ConsPlusNormal"/>
        <w:spacing w:before="220"/>
        <w:ind w:firstLine="540"/>
        <w:jc w:val="both"/>
      </w:pPr>
      <w:r>
        <w:t xml:space="preserve">4. Имеющиеся в распоряжении заказчика комплексных кадастровых работ материалы и необходимые для выполнения комплексных кадастровых работ сведения, в том числе сведения Единого государственного реестра недвижимости (в электронном виде), государственного адресного реестра (в электронном виде), сведения информационной системы обеспечения градостроительной деятельности и других систем и (или) архивов органов местного самоуправления, предоставляются индивидуальному предпринимателю, указанному в </w:t>
      </w:r>
      <w:hyperlink w:anchor="P512">
        <w:r>
          <w:rPr>
            <w:color w:val="0000FF"/>
          </w:rPr>
          <w:t>статье 32</w:t>
        </w:r>
      </w:hyperlink>
      <w:r>
        <w:t xml:space="preserve"> настоящего Федерального закона, или юридическому лицу, указанному в </w:t>
      </w:r>
      <w:hyperlink w:anchor="P516">
        <w:r>
          <w:rPr>
            <w:color w:val="0000FF"/>
          </w:rPr>
          <w:t>статье 33</w:t>
        </w:r>
      </w:hyperlink>
      <w:r>
        <w:t xml:space="preserve"> настоящего Федерального закона, после заключения государственного или муниципального контракта на выполнение комплексных кадастровых работ. Получение иных необходимых для выполнения работ материалов исполнитель комплексных кадастровых работ осуществляет самостоятельно. Правообладатели земельных участков, зданий, сооружений, объектов незавершенного строительства вправе предоставить исполнителю комплексных кадастровых работ имеющиеся у них материалы и документы в отношении указанных объектов недвижимости, а также заверенные в порядке, установленном </w:t>
      </w:r>
      <w:hyperlink r:id="rId386">
        <w:r>
          <w:rPr>
            <w:color w:val="0000FF"/>
          </w:rPr>
          <w:t>частями 1</w:t>
        </w:r>
      </w:hyperlink>
      <w:r>
        <w:t xml:space="preserve"> и </w:t>
      </w:r>
      <w:hyperlink r:id="rId387">
        <w:r>
          <w:rPr>
            <w:color w:val="0000FF"/>
          </w:rPr>
          <w:t>9 статьи 21</w:t>
        </w:r>
      </w:hyperlink>
      <w:r>
        <w:t xml:space="preserve"> Федерального закона от 13 июля 2015 года N 218-ФЗ "О государственной регистрации недвижимости", копии документов, устанавливающих или подтверждающих права на указанные объекты недвижимости, которые считаются в соответствии с </w:t>
      </w:r>
      <w:hyperlink r:id="rId388">
        <w:r>
          <w:rPr>
            <w:color w:val="0000FF"/>
          </w:rPr>
          <w:t>частью 4 статьи 69</w:t>
        </w:r>
      </w:hyperlink>
      <w:r>
        <w:t xml:space="preserve"> Федерального закона от 13 июля 2015 года N 218-ФЗ "О государственной регистрации недвижимости" ранее учтенными,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w:t>
      </w:r>
      <w:hyperlink r:id="rId389">
        <w:r>
          <w:rPr>
            <w:color w:val="0000FF"/>
          </w:rPr>
          <w:t>закона</w:t>
        </w:r>
      </w:hyperlink>
      <w:r>
        <w:t xml:space="preserve"> от 21 июля 1997 года N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для внесения сведений об этих объектах недвижимости в Единый государственный реестр недвижимости в порядке, установленном </w:t>
      </w:r>
      <w:hyperlink r:id="rId390">
        <w:r>
          <w:rPr>
            <w:color w:val="0000FF"/>
          </w:rPr>
          <w:t>частями 5</w:t>
        </w:r>
      </w:hyperlink>
      <w:r>
        <w:t xml:space="preserve"> - </w:t>
      </w:r>
      <w:hyperlink r:id="rId391">
        <w:r>
          <w:rPr>
            <w:color w:val="0000FF"/>
          </w:rPr>
          <w:t>9 статьи 69</w:t>
        </w:r>
      </w:hyperlink>
      <w:r>
        <w:t xml:space="preserve"> Федерального закона от 13 июля 2015 года N 218-ФЗ "О государственной регистрации недвижимости". В подтверждение получения указанных документов исполнитель комплексных кадастровых работ выдает правообладателю земельного участка, здания, сооружения, объекта незавершенного строительства расписку с указанием перечня документов и даты их получения исполнителем комплексных кадастровых работ.</w:t>
      </w:r>
    </w:p>
    <w:p w:rsidR="004932EA" w:rsidRDefault="004932EA">
      <w:pPr>
        <w:pStyle w:val="ConsPlusNormal"/>
        <w:jc w:val="both"/>
      </w:pPr>
      <w:r>
        <w:t xml:space="preserve">(в ред. Федеральных законов от 03.07.2016 </w:t>
      </w:r>
      <w:hyperlink r:id="rId392">
        <w:r>
          <w:rPr>
            <w:color w:val="0000FF"/>
          </w:rPr>
          <w:t>N 361-ФЗ</w:t>
        </w:r>
      </w:hyperlink>
      <w:r>
        <w:t xml:space="preserve">, от 17.06.2019 </w:t>
      </w:r>
      <w:hyperlink r:id="rId393">
        <w:r>
          <w:rPr>
            <w:color w:val="0000FF"/>
          </w:rPr>
          <w:t>N 150-ФЗ</w:t>
        </w:r>
      </w:hyperlink>
      <w:r>
        <w:t>)</w:t>
      </w:r>
    </w:p>
    <w:p w:rsidR="004932EA" w:rsidRDefault="004932EA">
      <w:pPr>
        <w:pStyle w:val="ConsPlusNormal"/>
        <w:spacing w:before="220"/>
        <w:ind w:firstLine="540"/>
        <w:jc w:val="both"/>
      </w:pPr>
      <w:r>
        <w:t xml:space="preserve">4.1. В случае отсутствия в Едином государственном реестре недвижимости сведений о расположенных в кадастровом квартале, в границах которого выполняются комплексные кадастровые работы, земельных участках, за исключением земельных участков, являющихся лесными участками, о зданиях, сооружениях, об объектах незавершенного строительства, которые считаются в соответствии с </w:t>
      </w:r>
      <w:hyperlink r:id="rId394">
        <w:r>
          <w:rPr>
            <w:color w:val="0000FF"/>
          </w:rPr>
          <w:t>частью 4 статьи 69</w:t>
        </w:r>
      </w:hyperlink>
      <w:r>
        <w:t xml:space="preserve"> Федерального закона от 13 июля 2015 года N 218-ФЗ "О государственной регистрации недвижимости" ранее учтенными, а также о земельных участках, зданиях, сооружениях, об объектах незавершенного строительства, права на которые возникли до дня вступления в силу Федерального </w:t>
      </w:r>
      <w:hyperlink r:id="rId395">
        <w:r>
          <w:rPr>
            <w:color w:val="0000FF"/>
          </w:rPr>
          <w:t>закона</w:t>
        </w:r>
      </w:hyperlink>
      <w:r>
        <w:t xml:space="preserve"> от 21 июля 1997 года N 122-ФЗ "О государственной регистрации прав на недвижимое имущество и сделок с ним" и не прекращены и </w:t>
      </w:r>
      <w:r>
        <w:lastRenderedPageBreak/>
        <w:t xml:space="preserve">государственный кадастровый учет которых не осуществлен, исполнительный орган государственной власти субъекта Российской Федерации, орган местного самоуправления муниципального района, муниципального округа, городского округа или поселения по месту нахождения таких объектов недвижимости при наличии у них документа (копии документа, заверенной в порядке, установленном </w:t>
      </w:r>
      <w:hyperlink r:id="rId396">
        <w:r>
          <w:rPr>
            <w:color w:val="0000FF"/>
          </w:rPr>
          <w:t>частями 1</w:t>
        </w:r>
      </w:hyperlink>
      <w:r>
        <w:t xml:space="preserve"> и </w:t>
      </w:r>
      <w:hyperlink r:id="rId397">
        <w:r>
          <w:rPr>
            <w:color w:val="0000FF"/>
          </w:rPr>
          <w:t>9 статьи 21</w:t>
        </w:r>
      </w:hyperlink>
      <w:r>
        <w:t xml:space="preserve"> Федерального закона от 13 июля 2015 года N 218-ФЗ "О государственной регистрации недвижимости"), устанавливающего или подтверждающего право на объект недвижимости, в том числе документа, указанного в </w:t>
      </w:r>
      <w:hyperlink r:id="rId398">
        <w:r>
          <w:rPr>
            <w:color w:val="0000FF"/>
          </w:rPr>
          <w:t>пункте 9 статьи 3</w:t>
        </w:r>
      </w:hyperlink>
      <w:r>
        <w:t xml:space="preserve"> Федерального закона от 25 октября 2001 года N 137-ФЗ "О введении в действие Земельного кодекса Российской Федерации", направляют заявление о внесении в Единый государственный реестр недвижимости сведений о таких земельных участках, зданиях, сооружениях, объектах незавершенного строительства по правилам, предусмотренным </w:t>
      </w:r>
      <w:hyperlink r:id="rId399">
        <w:r>
          <w:rPr>
            <w:color w:val="0000FF"/>
          </w:rPr>
          <w:t>частями 5</w:t>
        </w:r>
      </w:hyperlink>
      <w:r>
        <w:t xml:space="preserve"> - </w:t>
      </w:r>
      <w:hyperlink r:id="rId400">
        <w:r>
          <w:rPr>
            <w:color w:val="0000FF"/>
          </w:rPr>
          <w:t>9 статьи 69</w:t>
        </w:r>
      </w:hyperlink>
      <w:r>
        <w:t xml:space="preserve"> Федерального закона от 13 июля 2015 года N 218-ФЗ "О государственной регистрации недвижимости". После внесения в Единый государственный реестр недвижимости сведений о таких земельных участках, зданиях, сооружениях, объектах незавершенного строительства такие объекты недвижимости включаются в перечень объектов, в отношении которых выполняются комплексные кадастровые работы.</w:t>
      </w:r>
    </w:p>
    <w:p w:rsidR="004932EA" w:rsidRDefault="004932EA">
      <w:pPr>
        <w:pStyle w:val="ConsPlusNormal"/>
        <w:jc w:val="both"/>
      </w:pPr>
      <w:r>
        <w:t xml:space="preserve">(часть 4.1 введена Федеральным </w:t>
      </w:r>
      <w:hyperlink r:id="rId401">
        <w:r>
          <w:rPr>
            <w:color w:val="0000FF"/>
          </w:rPr>
          <w:t>законом</w:t>
        </w:r>
      </w:hyperlink>
      <w:r>
        <w:t xml:space="preserve"> от 17.06.2019 N 150-ФЗ; в ред. Федерального </w:t>
      </w:r>
      <w:hyperlink r:id="rId402">
        <w:r>
          <w:rPr>
            <w:color w:val="0000FF"/>
          </w:rPr>
          <w:t>закона</w:t>
        </w:r>
      </w:hyperlink>
      <w:r>
        <w:t xml:space="preserve"> от 22.12.2020 N 445-ФЗ)</w:t>
      </w:r>
    </w:p>
    <w:p w:rsidR="004932EA" w:rsidRDefault="004932EA">
      <w:pPr>
        <w:pStyle w:val="ConsPlusNormal"/>
        <w:spacing w:before="220"/>
        <w:ind w:firstLine="540"/>
        <w:jc w:val="both"/>
      </w:pPr>
      <w:r>
        <w:t>5. По требованию правообладателя объекта недвижимости, являющегося объектом комплексных кадастровых работ, исполнитель комплексных кадастровых работ без взимания платы обязан указать на местности местоположение границ земельных участков в соответствии с подготовленным проектом карты-плана территории.</w:t>
      </w:r>
    </w:p>
    <w:p w:rsidR="004932EA" w:rsidRDefault="004932EA">
      <w:pPr>
        <w:pStyle w:val="ConsPlusNormal"/>
        <w:jc w:val="both"/>
      </w:pPr>
      <w:r>
        <w:t xml:space="preserve">(в ред. Федерального </w:t>
      </w:r>
      <w:hyperlink r:id="rId403">
        <w:r>
          <w:rPr>
            <w:color w:val="0000FF"/>
          </w:rPr>
          <w:t>закона</w:t>
        </w:r>
      </w:hyperlink>
      <w:r>
        <w:t xml:space="preserve"> от 22.12.2020 N 445-ФЗ)</w:t>
      </w:r>
    </w:p>
    <w:p w:rsidR="004932EA" w:rsidRDefault="004932EA">
      <w:pPr>
        <w:pStyle w:val="ConsPlusNormal"/>
        <w:spacing w:before="220"/>
        <w:ind w:firstLine="540"/>
        <w:jc w:val="both"/>
      </w:pPr>
      <w:r>
        <w:t>6. Правообладатели объектов недвижимости, являющихся объектами комплексных кадастровых работ,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w:t>
      </w:r>
    </w:p>
    <w:p w:rsidR="004932EA" w:rsidRDefault="004932EA">
      <w:pPr>
        <w:pStyle w:val="ConsPlusNormal"/>
        <w:jc w:val="both"/>
      </w:pPr>
      <w:r>
        <w:t xml:space="preserve">(в ред. Федерального </w:t>
      </w:r>
      <w:hyperlink r:id="rId404">
        <w:r>
          <w:rPr>
            <w:color w:val="0000FF"/>
          </w:rPr>
          <w:t>закона</w:t>
        </w:r>
      </w:hyperlink>
      <w:r>
        <w:t xml:space="preserve"> от 22.12.2020 N 445-ФЗ)</w:t>
      </w:r>
    </w:p>
    <w:p w:rsidR="004932EA" w:rsidRDefault="004932EA">
      <w:pPr>
        <w:pStyle w:val="ConsPlusNormal"/>
        <w:spacing w:before="220"/>
        <w:ind w:firstLine="540"/>
        <w:jc w:val="both"/>
      </w:pPr>
      <w:r>
        <w:t>7. По требованию правообладателя объекта недвижимости, в отношении которого выполняются комплексные кадастровые работы, кадастровый инженер, непосредственно выполняющий данные комплексные кадастровые работы, в целях подтверждения полномочий на их выполнение обязан представить такому правообладателю следующие документы:</w:t>
      </w:r>
    </w:p>
    <w:p w:rsidR="004932EA" w:rsidRDefault="004932EA">
      <w:pPr>
        <w:pStyle w:val="ConsPlusNormal"/>
        <w:spacing w:before="220"/>
        <w:ind w:firstLine="540"/>
        <w:jc w:val="both"/>
      </w:pPr>
      <w:r>
        <w:t xml:space="preserve">1) заверенную индивидуальным предпринимателем, указанным в </w:t>
      </w:r>
      <w:hyperlink w:anchor="P512">
        <w:r>
          <w:rPr>
            <w:color w:val="0000FF"/>
          </w:rPr>
          <w:t>статье 32</w:t>
        </w:r>
      </w:hyperlink>
      <w:r>
        <w:t xml:space="preserve"> настоящего Федерального закона, или юридическим лицом, указанным в </w:t>
      </w:r>
      <w:hyperlink w:anchor="P516">
        <w:r>
          <w:rPr>
            <w:color w:val="0000FF"/>
          </w:rPr>
          <w:t>статье 33</w:t>
        </w:r>
      </w:hyperlink>
      <w:r>
        <w:t xml:space="preserve"> настоящего Федерального закона, копию государственного или муниципального контракта, предметом которого является выполнение данных работ;</w:t>
      </w:r>
    </w:p>
    <w:p w:rsidR="004932EA" w:rsidRDefault="004932EA">
      <w:pPr>
        <w:pStyle w:val="ConsPlusNormal"/>
        <w:spacing w:before="220"/>
        <w:ind w:firstLine="540"/>
        <w:jc w:val="both"/>
      </w:pPr>
      <w:r>
        <w:t>2) справку с места работы, подтверждающую, что кадастровый инженер, непосредственно выполняющий комплексные кадастровые работы, является работником юридического лица, с которым заключен государственный или муниципальный контракт на выполнение данных работ, либо документ, подтверждающий факт внесения сведений об индивидуальном предпринимателе в единый государственный реестр индивидуальных предпринимателей, или копию такого документа;</w:t>
      </w:r>
    </w:p>
    <w:p w:rsidR="004932EA" w:rsidRDefault="004932EA">
      <w:pPr>
        <w:pStyle w:val="ConsPlusNormal"/>
        <w:spacing w:before="220"/>
        <w:ind w:firstLine="540"/>
        <w:jc w:val="both"/>
      </w:pPr>
      <w:r>
        <w:t xml:space="preserve">3) </w:t>
      </w:r>
      <w:hyperlink r:id="rId405">
        <w:r>
          <w:rPr>
            <w:color w:val="0000FF"/>
          </w:rPr>
          <w:t>документ</w:t>
        </w:r>
      </w:hyperlink>
      <w:r>
        <w:t>, удостоверяющий в соответствии с законодательством Российской Федерации личность кадастрового инженера.</w:t>
      </w:r>
    </w:p>
    <w:p w:rsidR="004932EA" w:rsidRDefault="004932EA">
      <w:pPr>
        <w:pStyle w:val="ConsPlusNormal"/>
        <w:jc w:val="both"/>
      </w:pPr>
      <w:r>
        <w:t xml:space="preserve">(часть 7 введена Федеральным </w:t>
      </w:r>
      <w:hyperlink r:id="rId406">
        <w:r>
          <w:rPr>
            <w:color w:val="0000FF"/>
          </w:rPr>
          <w:t>законом</w:t>
        </w:r>
      </w:hyperlink>
      <w:r>
        <w:t xml:space="preserve"> от 17.06.2019 N 150-ФЗ)</w:t>
      </w:r>
    </w:p>
    <w:p w:rsidR="004932EA" w:rsidRDefault="004932EA">
      <w:pPr>
        <w:pStyle w:val="ConsPlusNormal"/>
        <w:spacing w:before="220"/>
        <w:ind w:firstLine="540"/>
        <w:jc w:val="both"/>
      </w:pPr>
      <w:r>
        <w:t>7.1. Заказчик комплексных кадастровых работ в случае выполнения комплексных кадастровых работ, финансируемых за счет бюджетных средств, после рассмотрения проекта карты-плана территории направляет его в согласительную комиссию.</w:t>
      </w:r>
    </w:p>
    <w:p w:rsidR="004932EA" w:rsidRDefault="004932EA">
      <w:pPr>
        <w:pStyle w:val="ConsPlusNormal"/>
        <w:jc w:val="both"/>
      </w:pPr>
      <w:r>
        <w:lastRenderedPageBreak/>
        <w:t xml:space="preserve">(часть 7.1 введена Федеральным </w:t>
      </w:r>
      <w:hyperlink r:id="rId407">
        <w:r>
          <w:rPr>
            <w:color w:val="0000FF"/>
          </w:rPr>
          <w:t>законом</w:t>
        </w:r>
      </w:hyperlink>
      <w:r>
        <w:t xml:space="preserve"> от 22.12.2020 N 445-ФЗ)</w:t>
      </w:r>
    </w:p>
    <w:p w:rsidR="004932EA" w:rsidRDefault="004932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2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2EA" w:rsidRDefault="004932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2EA" w:rsidRDefault="004932EA">
            <w:pPr>
              <w:pStyle w:val="ConsPlusNormal"/>
              <w:jc w:val="both"/>
            </w:pPr>
            <w:r>
              <w:rPr>
                <w:color w:val="392C69"/>
              </w:rPr>
              <w:t>КонсультантПлюс: примечание.</w:t>
            </w:r>
          </w:p>
          <w:p w:rsidR="004932EA" w:rsidRDefault="004932EA">
            <w:pPr>
              <w:pStyle w:val="ConsPlusNormal"/>
              <w:jc w:val="both"/>
            </w:pPr>
            <w:r>
              <w:rPr>
                <w:color w:val="392C69"/>
              </w:rPr>
              <w:t xml:space="preserve">При представлении карты-плана территории, подготовленной в результате выполнения комплексных кадастровых работ по контрактам, заключенным до 16.09.2019, применяется </w:t>
            </w:r>
            <w:hyperlink r:id="rId408">
              <w:r>
                <w:rPr>
                  <w:color w:val="0000FF"/>
                </w:rPr>
                <w:t>редакция</w:t>
              </w:r>
            </w:hyperlink>
            <w:r>
              <w:rPr>
                <w:color w:val="392C69"/>
              </w:rPr>
              <w:t xml:space="preserve"> данного документа, действовавшая до указанной даты (ФЗ от 17.06.2019 </w:t>
            </w:r>
            <w:hyperlink r:id="rId409">
              <w:r>
                <w:rPr>
                  <w:color w:val="0000FF"/>
                </w:rPr>
                <w:t>N 150-ФЗ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932EA" w:rsidRDefault="004932EA">
            <w:pPr>
              <w:pStyle w:val="ConsPlusNormal"/>
            </w:pPr>
          </w:p>
        </w:tc>
      </w:tr>
    </w:tbl>
    <w:p w:rsidR="004932EA" w:rsidRDefault="004932EA">
      <w:pPr>
        <w:pStyle w:val="ConsPlusNormal"/>
        <w:spacing w:before="280"/>
        <w:ind w:firstLine="540"/>
        <w:jc w:val="both"/>
      </w:pPr>
      <w:r>
        <w:t xml:space="preserve">8. Орган, уполномоченный на утверждение карты-плана территории, после рассмотрения проекта карты-плана территории, представленного согласительной комиссией, утверждает карту-план территории и в срок не более трех рабочих дней со дня утверждения направляет ее в орган регистрации прав в порядке, установленном </w:t>
      </w:r>
      <w:hyperlink r:id="rId410">
        <w:r>
          <w:rPr>
            <w:color w:val="0000FF"/>
          </w:rPr>
          <w:t>частью 3 статьи 19</w:t>
        </w:r>
      </w:hyperlink>
      <w:r>
        <w:t xml:space="preserve"> Федерального закона от 13 июля 2015 года N 218-ФЗ "О государственной регистрации недвижимости".</w:t>
      </w:r>
    </w:p>
    <w:p w:rsidR="004932EA" w:rsidRDefault="004932EA">
      <w:pPr>
        <w:pStyle w:val="ConsPlusNormal"/>
        <w:jc w:val="both"/>
      </w:pPr>
      <w:r>
        <w:t xml:space="preserve">(часть 8 в ред. Федерального </w:t>
      </w:r>
      <w:hyperlink r:id="rId411">
        <w:r>
          <w:rPr>
            <w:color w:val="0000FF"/>
          </w:rPr>
          <w:t>закона</w:t>
        </w:r>
      </w:hyperlink>
      <w:r>
        <w:t xml:space="preserve"> от 22.12.2020 N 445-ФЗ)</w:t>
      </w:r>
    </w:p>
    <w:p w:rsidR="004932EA" w:rsidRDefault="004932EA">
      <w:pPr>
        <w:pStyle w:val="ConsPlusNormal"/>
        <w:spacing w:before="220"/>
        <w:ind w:firstLine="540"/>
        <w:jc w:val="both"/>
      </w:pPr>
      <w:r>
        <w:t xml:space="preserve">9. В случае получения заказчиком комплексных кадастровых работ или уполномоченными на утверждение карты-плана территории органом местного самоуправления либо исполнительным органом государственной власти субъекта Российской Федерации уведомления органа регистрации прав о возврате без рассмотрения документов, прилагаемых к заявлению о государственном кадастровом учете, или уведомления о приостановлении осуществления государственного кадастрового учета на основании заявления, направленного в соответствии со </w:t>
      </w:r>
      <w:hyperlink r:id="rId412">
        <w:r>
          <w:rPr>
            <w:color w:val="0000FF"/>
          </w:rPr>
          <w:t>статьей 19</w:t>
        </w:r>
      </w:hyperlink>
      <w:r>
        <w:t xml:space="preserve"> Федерального закона от 13 июля 2015 года N 218-ФЗ "О государственной регистрации недвижимости", или решения о необходимости исправления указанной в </w:t>
      </w:r>
      <w:hyperlink r:id="rId413">
        <w:r>
          <w:rPr>
            <w:color w:val="0000FF"/>
          </w:rPr>
          <w:t>части 3 статьи 61</w:t>
        </w:r>
      </w:hyperlink>
      <w:r>
        <w:t xml:space="preserve"> Федерального закона от 13 июля 2015 года N 218-ФЗ "О государственной регистрации недвижимости" ошибки в содержании карты-плана территории орган государственной власти, орган местного самоуправления, направившие указанное заявление, в течение пяти рабочих дней со дня получения соответствующего уведомления (решения) информируют об этом исполнителя комплексных кадастровых работ с приложением копии соответствующего уведомления (решения) по адресу электронной почты исполнителя комплексных кадастровых работ. Исполнитель комплексных кадастровых работ в срок, не превышающий пятнадцати рабочих дней со дня получения такой информации, обеспечивает устранение причин приостановления осуществления государственного кадастрового учета или исправление указанной в </w:t>
      </w:r>
      <w:hyperlink r:id="rId414">
        <w:r>
          <w:rPr>
            <w:color w:val="0000FF"/>
          </w:rPr>
          <w:t>части 3 статьи 61</w:t>
        </w:r>
      </w:hyperlink>
      <w:r>
        <w:t xml:space="preserve"> Федерального закона от 13 июля 2015 года N 218-ФЗ "О государственной регистрации недвижимости" ошибки в содержании карты-плана территории путем подготовки карты-плана территории, содержащей сведения, необходимые для устранения причин приостановления осуществления государственного кадастрового учета или для исправления ошибки в содержании карты-плана территории. Подготовка карты-плана территории для устранения причин приостановления осуществления государственного кадастрового учета или для исправления указанной в </w:t>
      </w:r>
      <w:hyperlink r:id="rId415">
        <w:r>
          <w:rPr>
            <w:color w:val="0000FF"/>
          </w:rPr>
          <w:t>части 3 статьи 61</w:t>
        </w:r>
      </w:hyperlink>
      <w:r>
        <w:t xml:space="preserve"> Федерального закона от 13 июля 2015 года N 218-ФЗ "О государственной регистрации недвижимости" ошибки в содержании карты-плана территории, в том числе в период действия гарантийных обязательств, не является повторным выполнением комплексных кадастровых работ.</w:t>
      </w:r>
    </w:p>
    <w:p w:rsidR="004932EA" w:rsidRDefault="004932EA">
      <w:pPr>
        <w:pStyle w:val="ConsPlusNormal"/>
        <w:jc w:val="both"/>
      </w:pPr>
      <w:r>
        <w:t xml:space="preserve">(часть 9 введена Федеральным </w:t>
      </w:r>
      <w:hyperlink r:id="rId416">
        <w:r>
          <w:rPr>
            <w:color w:val="0000FF"/>
          </w:rPr>
          <w:t>законом</w:t>
        </w:r>
      </w:hyperlink>
      <w:r>
        <w:t xml:space="preserve"> от 29.10.2024 N 371-ФЗ)</w:t>
      </w:r>
    </w:p>
    <w:p w:rsidR="004932EA" w:rsidRDefault="004932EA">
      <w:pPr>
        <w:pStyle w:val="ConsPlusNormal"/>
        <w:ind w:firstLine="540"/>
        <w:jc w:val="both"/>
      </w:pPr>
    </w:p>
    <w:p w:rsidR="004932EA" w:rsidRDefault="004932EA">
      <w:pPr>
        <w:pStyle w:val="ConsPlusTitle"/>
        <w:ind w:firstLine="540"/>
        <w:jc w:val="both"/>
        <w:outlineLvl w:val="1"/>
      </w:pPr>
      <w:bookmarkStart w:id="87" w:name="P791"/>
      <w:bookmarkEnd w:id="87"/>
      <w:r>
        <w:t>Статья 42.7. Порядок извещения о начале выполнения комплексных кадастровых работ</w:t>
      </w:r>
    </w:p>
    <w:p w:rsidR="004932EA" w:rsidRDefault="004932EA">
      <w:pPr>
        <w:pStyle w:val="ConsPlusNormal"/>
        <w:ind w:firstLine="540"/>
        <w:jc w:val="both"/>
      </w:pPr>
    </w:p>
    <w:p w:rsidR="004932EA" w:rsidRDefault="004932EA">
      <w:pPr>
        <w:pStyle w:val="ConsPlusNormal"/>
        <w:ind w:firstLine="540"/>
        <w:jc w:val="both"/>
      </w:pPr>
      <w:r>
        <w:t xml:space="preserve">1. В течение десяти рабочих дней со дня заключения контракта на выполнение комплексных кадастровых работ заказчик комплексных кадастровых работ, если такие работы относятся к комплексным кадастровым работам регионального или местного значения, орган местного самоуправления, орган государственной власти субъекта Российской Федерации, указанные в </w:t>
      </w:r>
      <w:hyperlink w:anchor="P750">
        <w:r>
          <w:rPr>
            <w:color w:val="0000FF"/>
          </w:rPr>
          <w:t>пункте 2 части 1.1 статьи 42.6</w:t>
        </w:r>
      </w:hyperlink>
      <w:r>
        <w:t xml:space="preserve"> настоящего Федерального закона и уполномоченные на утверждение карты-плана территории, если комплексные кадастровые работы выполняются за счет внебюджетных средств, обеспечивают информирование граждан и юридических лиц о начале выполнения комплексных кадастровых работ путем:</w:t>
      </w:r>
    </w:p>
    <w:p w:rsidR="004932EA" w:rsidRDefault="004932EA">
      <w:pPr>
        <w:pStyle w:val="ConsPlusNormal"/>
        <w:jc w:val="both"/>
      </w:pPr>
      <w:r>
        <w:lastRenderedPageBreak/>
        <w:t xml:space="preserve">(в ред. Федерального </w:t>
      </w:r>
      <w:hyperlink r:id="rId417">
        <w:r>
          <w:rPr>
            <w:color w:val="0000FF"/>
          </w:rPr>
          <w:t>закона</w:t>
        </w:r>
      </w:hyperlink>
      <w:r>
        <w:t xml:space="preserve"> от 29.10.2024 N 371-ФЗ)</w:t>
      </w:r>
    </w:p>
    <w:p w:rsidR="004932EA" w:rsidRDefault="004932EA">
      <w:pPr>
        <w:pStyle w:val="ConsPlusNormal"/>
        <w:spacing w:before="220"/>
        <w:ind w:firstLine="540"/>
        <w:jc w:val="both"/>
      </w:pPr>
      <w:r>
        <w:t>1) размещения извещения о начале выполнения комплексных кадастровых работ в печатном средстве массовой информации и сетевом издании, в которых осуществляется обнародование (официальное опубликование) муниципальных правовых актов или правовых актов органов государственной власти субъектов Российской Федерации - городов федерального значения Москвы, Санкт-Петербурга, Севастополя, если заказчиком комплексных кадастровых работ является орган исполнительной власти такого субъекта Российской Федерации;</w:t>
      </w:r>
    </w:p>
    <w:p w:rsidR="004932EA" w:rsidRDefault="004932EA">
      <w:pPr>
        <w:pStyle w:val="ConsPlusNormal"/>
        <w:spacing w:before="220"/>
        <w:ind w:firstLine="540"/>
        <w:jc w:val="both"/>
      </w:pPr>
      <w:r>
        <w:t>2) размещения извещения о начале выполнения комплексных кадастровых работ на своем официальном сайте в информационно-телекоммуникационной сети "Интернет" (при наличии официального сайта);</w:t>
      </w:r>
    </w:p>
    <w:p w:rsidR="004932EA" w:rsidRDefault="004932EA">
      <w:pPr>
        <w:pStyle w:val="ConsPlusNormal"/>
        <w:spacing w:before="220"/>
        <w:ind w:firstLine="540"/>
        <w:jc w:val="both"/>
      </w:pPr>
      <w:r>
        <w:t>3) размещения или обеспечения размещения извещения о начале выполнения комплексных кадастровых работ на информационных щитах органов местного самоуправления муниципального района, муниципального округа, городского округа или поселения, на территориях которых планируется выполнение комплексных кадастровых работ, в границах территории ведения гражданами садоводства или огородничества для собственных нужд и на иных информационных щитах, расположенных на территории, на которой планируется выполнение комплексных кадастровых работ;</w:t>
      </w:r>
    </w:p>
    <w:p w:rsidR="004932EA" w:rsidRDefault="004932EA">
      <w:pPr>
        <w:pStyle w:val="ConsPlusNormal"/>
        <w:jc w:val="both"/>
      </w:pPr>
      <w:r>
        <w:t xml:space="preserve">(в ред. Федеральных законов от 03.07.2016 </w:t>
      </w:r>
      <w:hyperlink r:id="rId418">
        <w:r>
          <w:rPr>
            <w:color w:val="0000FF"/>
          </w:rPr>
          <w:t>N 361-ФЗ</w:t>
        </w:r>
      </w:hyperlink>
      <w:r>
        <w:t xml:space="preserve">, от 29.07.2017 </w:t>
      </w:r>
      <w:hyperlink r:id="rId419">
        <w:r>
          <w:rPr>
            <w:color w:val="0000FF"/>
          </w:rPr>
          <w:t>N 217-ФЗ</w:t>
        </w:r>
      </w:hyperlink>
      <w:r>
        <w:t xml:space="preserve">, от 17.06.2019 </w:t>
      </w:r>
      <w:hyperlink r:id="rId420">
        <w:r>
          <w:rPr>
            <w:color w:val="0000FF"/>
          </w:rPr>
          <w:t>N 150-ФЗ</w:t>
        </w:r>
      </w:hyperlink>
      <w:r>
        <w:t xml:space="preserve">, от 22.12.2020 </w:t>
      </w:r>
      <w:hyperlink r:id="rId421">
        <w:r>
          <w:rPr>
            <w:color w:val="0000FF"/>
          </w:rPr>
          <w:t>N 445-ФЗ</w:t>
        </w:r>
      </w:hyperlink>
      <w:r>
        <w:t>)</w:t>
      </w:r>
    </w:p>
    <w:p w:rsidR="004932EA" w:rsidRDefault="004932EA">
      <w:pPr>
        <w:pStyle w:val="ConsPlusNormal"/>
        <w:spacing w:before="220"/>
        <w:ind w:firstLine="540"/>
        <w:jc w:val="both"/>
      </w:pPr>
      <w:bookmarkStart w:id="88" w:name="P799"/>
      <w:bookmarkEnd w:id="88"/>
      <w:r>
        <w:t>4) направления извещения о начале выполнения комплексных кадастровых работ в орган местного самоуправления поселения, на территории которого выполняются комплексные кадастровые работы, в случае, если заказчиком комплексных кадастровых работ является орган местного самоуправления муниципального района, для размещения на официальном сайте поселения в информационно-телекоммуникационной сети "Интернет" (при наличии официального сайта);</w:t>
      </w:r>
    </w:p>
    <w:p w:rsidR="004932EA" w:rsidRDefault="004932EA">
      <w:pPr>
        <w:pStyle w:val="ConsPlusNormal"/>
        <w:spacing w:before="220"/>
        <w:ind w:firstLine="540"/>
        <w:jc w:val="both"/>
      </w:pPr>
      <w:r>
        <w:t>5) направления извещения в исполнительный орган государственной власти субъекта Российской Федерации, на территории которого выполняются комплексные кадастровые работы, в случае, если заказчиком комплексных кадастровых работ является орган местного самоуправления, для размещения на его официальном сайте в информационно-телекоммуникационной сети "Интернет" и для опубликования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w:t>
      </w:r>
    </w:p>
    <w:p w:rsidR="004932EA" w:rsidRDefault="004932EA">
      <w:pPr>
        <w:pStyle w:val="ConsPlusNormal"/>
        <w:spacing w:before="220"/>
        <w:ind w:firstLine="540"/>
        <w:jc w:val="both"/>
      </w:pPr>
      <w:r>
        <w:t>6) направления извещения в орган регистрации прав для размещения на его официальном сайте в информационно-телекоммуникационной сети "Интернет" и отображения сведений о территории выполнения комплексных кадастровых работ на кадастровых картах, в том числе публичных кадастровых картах.</w:t>
      </w:r>
    </w:p>
    <w:p w:rsidR="004932EA" w:rsidRDefault="004932EA">
      <w:pPr>
        <w:pStyle w:val="ConsPlusNormal"/>
        <w:jc w:val="both"/>
      </w:pPr>
      <w:r>
        <w:t xml:space="preserve">(в ред. Федеральных законов от 03.07.2016 </w:t>
      </w:r>
      <w:hyperlink r:id="rId422">
        <w:r>
          <w:rPr>
            <w:color w:val="0000FF"/>
          </w:rPr>
          <w:t>N 361-ФЗ</w:t>
        </w:r>
      </w:hyperlink>
      <w:r>
        <w:t xml:space="preserve">, от 17.06.2019 </w:t>
      </w:r>
      <w:hyperlink r:id="rId423">
        <w:r>
          <w:rPr>
            <w:color w:val="0000FF"/>
          </w:rPr>
          <w:t>N 150-ФЗ</w:t>
        </w:r>
      </w:hyperlink>
      <w:r>
        <w:t>)</w:t>
      </w:r>
    </w:p>
    <w:p w:rsidR="004932EA" w:rsidRDefault="004932EA">
      <w:pPr>
        <w:pStyle w:val="ConsPlusNormal"/>
        <w:spacing w:before="220"/>
        <w:ind w:firstLine="540"/>
        <w:jc w:val="both"/>
      </w:pPr>
      <w:r>
        <w:t>2. Исполнитель комплексных кадастровых работ направляет извещение о начале выполнения комплексных кадастровых работ по адресам электронной почты правообладателей объектов недвижимости, являющихся объектами комплексных кадастровых работ (при наличии в Едином государственном реестре недвижимости сведений о таких адресах), а также посредством единого портала.</w:t>
      </w:r>
    </w:p>
    <w:p w:rsidR="004932EA" w:rsidRDefault="004932EA">
      <w:pPr>
        <w:pStyle w:val="ConsPlusNormal"/>
        <w:jc w:val="both"/>
      </w:pPr>
      <w:r>
        <w:t xml:space="preserve">(часть 2 в ред. Федерального </w:t>
      </w:r>
      <w:hyperlink r:id="rId424">
        <w:r>
          <w:rPr>
            <w:color w:val="0000FF"/>
          </w:rPr>
          <w:t>закона</w:t>
        </w:r>
      </w:hyperlink>
      <w:r>
        <w:t xml:space="preserve"> от 29.10.2024 N 371-ФЗ)</w:t>
      </w:r>
    </w:p>
    <w:p w:rsidR="004932EA" w:rsidRDefault="004932EA">
      <w:pPr>
        <w:pStyle w:val="ConsPlusNormal"/>
        <w:spacing w:before="220"/>
        <w:ind w:firstLine="540"/>
        <w:jc w:val="both"/>
      </w:pPr>
      <w:r>
        <w:t xml:space="preserve">3. Исполнительный орган государственной власти субъекта Российской Федерации, на территории которого выполняются комплексные кадастровые работы, орган местного самоуправления поселения в случае, указанном в </w:t>
      </w:r>
      <w:hyperlink w:anchor="P799">
        <w:r>
          <w:rPr>
            <w:color w:val="0000FF"/>
          </w:rPr>
          <w:t>пункте 4 части 1</w:t>
        </w:r>
      </w:hyperlink>
      <w:r>
        <w:t xml:space="preserve"> настоящей статьи, орган </w:t>
      </w:r>
      <w:r>
        <w:lastRenderedPageBreak/>
        <w:t>регистрации прав не более чем в течение трех рабочих дней со дня получения извещения о начале выполнения комплексных кадастровых работ размещают такое извещение на своих официальных сайтах в информационно-телекоммуникационной сети "Интернет" (при их наличии). Такое извещение должно быть доступно для прочтения в течение не менее чем тридцать дней со дня его размещения. Указанный исполнительный орган государственной власти субъекта Российской Федерации также обеспечивает опубликование извещения о начале выполнения комплексных кадастровых работ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w:t>
      </w:r>
    </w:p>
    <w:p w:rsidR="004932EA" w:rsidRDefault="004932EA">
      <w:pPr>
        <w:pStyle w:val="ConsPlusNormal"/>
        <w:jc w:val="both"/>
      </w:pPr>
      <w:r>
        <w:t xml:space="preserve">(в ред. Федерального </w:t>
      </w:r>
      <w:hyperlink r:id="rId425">
        <w:r>
          <w:rPr>
            <w:color w:val="0000FF"/>
          </w:rPr>
          <w:t>закона</w:t>
        </w:r>
      </w:hyperlink>
      <w:r>
        <w:t xml:space="preserve"> от 03.07.2016 N 361-ФЗ)</w:t>
      </w:r>
    </w:p>
    <w:p w:rsidR="004932EA" w:rsidRDefault="004932EA">
      <w:pPr>
        <w:pStyle w:val="ConsPlusNormal"/>
        <w:spacing w:before="220"/>
        <w:ind w:firstLine="540"/>
        <w:jc w:val="both"/>
      </w:pPr>
      <w:r>
        <w:t>4. В извещении о начале выполнения комплексных кадастровых работ в соответствии с контрактом на выполнение комплексных кадастровых работ, договором подряда на выполнение комплексных кадастровых работ должны быть указаны:</w:t>
      </w:r>
    </w:p>
    <w:p w:rsidR="004932EA" w:rsidRDefault="004932EA">
      <w:pPr>
        <w:pStyle w:val="ConsPlusNormal"/>
        <w:jc w:val="both"/>
      </w:pPr>
      <w:r>
        <w:t xml:space="preserve">(в ред. Федерального </w:t>
      </w:r>
      <w:hyperlink r:id="rId426">
        <w:r>
          <w:rPr>
            <w:color w:val="0000FF"/>
          </w:rPr>
          <w:t>закона</w:t>
        </w:r>
      </w:hyperlink>
      <w:r>
        <w:t xml:space="preserve"> от 22.12.2020 N 445-ФЗ)</w:t>
      </w:r>
    </w:p>
    <w:p w:rsidR="004932EA" w:rsidRDefault="004932EA">
      <w:pPr>
        <w:pStyle w:val="ConsPlusNormal"/>
        <w:spacing w:before="220"/>
        <w:ind w:firstLine="540"/>
        <w:jc w:val="both"/>
      </w:pPr>
      <w:r>
        <w:t>1) сведения о субъекте Российской Федерации, муниципальном образовании, населенном пункте, уникальные учетные номера кадастровых кварталов, а также иные сведения, позволяющие определить местоположение территории, на которой выполняются комплексные кадастровые работы. Если комплексные кадастровые работы выполняются на территории лесничества, в описании территории, на которой выполняются комплексные кадастровые работы, дополнительно указываются наименование лесничества, номера лесных кварталов;</w:t>
      </w:r>
    </w:p>
    <w:p w:rsidR="004932EA" w:rsidRDefault="004932EA">
      <w:pPr>
        <w:pStyle w:val="ConsPlusNormal"/>
        <w:jc w:val="both"/>
      </w:pPr>
      <w:r>
        <w:t xml:space="preserve">(в ред. Федеральных законов от 29.07.2017 </w:t>
      </w:r>
      <w:hyperlink r:id="rId427">
        <w:r>
          <w:rPr>
            <w:color w:val="0000FF"/>
          </w:rPr>
          <w:t>N 217-ФЗ</w:t>
        </w:r>
      </w:hyperlink>
      <w:r>
        <w:t xml:space="preserve">, от 27.12.2018 </w:t>
      </w:r>
      <w:hyperlink r:id="rId428">
        <w:r>
          <w:rPr>
            <w:color w:val="0000FF"/>
          </w:rPr>
          <w:t>N 538-ФЗ</w:t>
        </w:r>
      </w:hyperlink>
      <w:r>
        <w:t>)</w:t>
      </w:r>
    </w:p>
    <w:p w:rsidR="004932EA" w:rsidRDefault="004932EA">
      <w:pPr>
        <w:pStyle w:val="ConsPlusNormal"/>
        <w:spacing w:before="220"/>
        <w:ind w:firstLine="540"/>
        <w:jc w:val="both"/>
      </w:pPr>
      <w:r>
        <w:t>2) планируемый период выполнения комплексных кадастровых работ и график их выполнения;</w:t>
      </w:r>
    </w:p>
    <w:p w:rsidR="004932EA" w:rsidRDefault="004932EA">
      <w:pPr>
        <w:pStyle w:val="ConsPlusNormal"/>
        <w:spacing w:before="220"/>
        <w:ind w:firstLine="540"/>
        <w:jc w:val="both"/>
      </w:pPr>
      <w:bookmarkStart w:id="89" w:name="P812"/>
      <w:bookmarkEnd w:id="89"/>
      <w:r>
        <w:t>3) сведения о заказчике комплексных кадастровых работ, в том числе его адрес и (или) адрес электронной почты и номер контактного телефона;</w:t>
      </w:r>
    </w:p>
    <w:p w:rsidR="004932EA" w:rsidRDefault="004932EA">
      <w:pPr>
        <w:pStyle w:val="ConsPlusNormal"/>
        <w:spacing w:before="220"/>
        <w:ind w:firstLine="540"/>
        <w:jc w:val="both"/>
      </w:pPr>
      <w:r>
        <w:t>4) сведения об исполнителе комплексных кадастровых работ, в том числе его адрес и (или) адрес электронной почты и номер контактного телефона, а также сведения о саморегулируемой организации в сфере кадастровых отношений, если кадастровый инженер или кадастровые инженеры, которые будут выполнять комплексные кадастровые работы, являются членами такой организации;</w:t>
      </w:r>
    </w:p>
    <w:p w:rsidR="004932EA" w:rsidRDefault="004932EA">
      <w:pPr>
        <w:pStyle w:val="ConsPlusNormal"/>
        <w:spacing w:before="220"/>
        <w:ind w:firstLine="540"/>
        <w:jc w:val="both"/>
      </w:pPr>
      <w:r>
        <w:t xml:space="preserve">5) информация о том, что правообладатели земельных участков, зданий, сооружений, объектов незавершенного строительства вправе предоставить исполнителю комплексных кадастровых работ имеющиеся у них материалы и документы в отношении указанных объектов недвижимости, а также заверенные в порядке, установленном </w:t>
      </w:r>
      <w:hyperlink r:id="rId429">
        <w:r>
          <w:rPr>
            <w:color w:val="0000FF"/>
          </w:rPr>
          <w:t>частями 1</w:t>
        </w:r>
      </w:hyperlink>
      <w:r>
        <w:t xml:space="preserve"> и </w:t>
      </w:r>
      <w:hyperlink r:id="rId430">
        <w:r>
          <w:rPr>
            <w:color w:val="0000FF"/>
          </w:rPr>
          <w:t>9 статьи 21</w:t>
        </w:r>
      </w:hyperlink>
      <w:r>
        <w:t xml:space="preserve"> Федерального закона от 13 июля 2015 года N 218-ФЗ "О государственной регистрации недвижимости", копии документов, устанавливающих или подтверждающих права на указанные объекты недвижимости, которые считаются в соответствии с </w:t>
      </w:r>
      <w:hyperlink r:id="rId431">
        <w:r>
          <w:rPr>
            <w:color w:val="0000FF"/>
          </w:rPr>
          <w:t>частью 4 статьи 69</w:t>
        </w:r>
      </w:hyperlink>
      <w:r>
        <w:t xml:space="preserve"> Федерального закона от 13 июля 2015 года N 218-ФЗ "О государственной регистрации недвижимости" ранее учтенными,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w:t>
      </w:r>
      <w:hyperlink r:id="rId432">
        <w:r>
          <w:rPr>
            <w:color w:val="0000FF"/>
          </w:rPr>
          <w:t>закона</w:t>
        </w:r>
      </w:hyperlink>
      <w:r>
        <w:t xml:space="preserve"> от 21 июля 1997 года N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для внесения сведений об указанных объектах недвижимости в Единый государственный реестр недвижимости в порядке, установленном </w:t>
      </w:r>
      <w:hyperlink r:id="rId433">
        <w:r>
          <w:rPr>
            <w:color w:val="0000FF"/>
          </w:rPr>
          <w:t>частями 5</w:t>
        </w:r>
      </w:hyperlink>
      <w:r>
        <w:t xml:space="preserve"> - </w:t>
      </w:r>
      <w:hyperlink r:id="rId434">
        <w:r>
          <w:rPr>
            <w:color w:val="0000FF"/>
          </w:rPr>
          <w:t>9 статьи 69</w:t>
        </w:r>
      </w:hyperlink>
      <w:r>
        <w:t xml:space="preserve"> Федерального закона от 13 июля 2015 года N 218-ФЗ "О государственной регистрации недвижимости", а также сведения об адресе правообладателя и (или) об адресе электронной почты правообладателя.</w:t>
      </w:r>
    </w:p>
    <w:p w:rsidR="004932EA" w:rsidRDefault="004932EA">
      <w:pPr>
        <w:pStyle w:val="ConsPlusNormal"/>
        <w:jc w:val="both"/>
      </w:pPr>
      <w:r>
        <w:t xml:space="preserve">(п. 5 введен Федеральным </w:t>
      </w:r>
      <w:hyperlink r:id="rId435">
        <w:r>
          <w:rPr>
            <w:color w:val="0000FF"/>
          </w:rPr>
          <w:t>законом</w:t>
        </w:r>
      </w:hyperlink>
      <w:r>
        <w:t xml:space="preserve"> от 17.06.2019 N 150-ФЗ)</w:t>
      </w:r>
    </w:p>
    <w:p w:rsidR="004932EA" w:rsidRDefault="004932EA">
      <w:pPr>
        <w:pStyle w:val="ConsPlusNormal"/>
        <w:spacing w:before="220"/>
        <w:ind w:firstLine="540"/>
        <w:jc w:val="both"/>
      </w:pPr>
      <w:r>
        <w:t xml:space="preserve">5. </w:t>
      </w:r>
      <w:hyperlink r:id="rId436">
        <w:r>
          <w:rPr>
            <w:color w:val="0000FF"/>
          </w:rPr>
          <w:t>Форма</w:t>
        </w:r>
      </w:hyperlink>
      <w:r>
        <w:t xml:space="preserve"> извещения о начале выполнения комплексных кадастровых работ устанавливается </w:t>
      </w:r>
      <w:r>
        <w:lastRenderedPageBreak/>
        <w:t>органом нормативно-правового регулирования в сфере кадастровых отношений.</w:t>
      </w:r>
    </w:p>
    <w:p w:rsidR="004932EA" w:rsidRDefault="004932EA">
      <w:pPr>
        <w:pStyle w:val="ConsPlusNormal"/>
        <w:spacing w:before="220"/>
        <w:ind w:firstLine="540"/>
        <w:jc w:val="both"/>
      </w:pPr>
      <w:r>
        <w:t xml:space="preserve">6. Если в отношении объектов недвижимости планируется выполнение комплексных кадастровых работ, правообладатели этих объектов недвижимости вправе представить в письменной форме в течение тридцати рабочих дней со дня опубликования извещения о начале выполнения комплексных кадастровых работ исполнителю комплексных кадастровых работ сведения об адресе правообладателя и (или) об адресе электронной почты правообладателя. В отношении объектов недвижимости, которые расположены на территории выполнения комплексных кадастровых работ, считаются в соответствии с </w:t>
      </w:r>
      <w:hyperlink r:id="rId437">
        <w:r>
          <w:rPr>
            <w:color w:val="0000FF"/>
          </w:rPr>
          <w:t>частью 4 статьи 69</w:t>
        </w:r>
      </w:hyperlink>
      <w:r>
        <w:t xml:space="preserve"> Федерального закона от 13 июля 2015 года N 218-ФЗ "О государственной регистрации недвижимости" ранее учтенными объектами недвижимости,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w:t>
      </w:r>
      <w:hyperlink r:id="rId438">
        <w:r>
          <w:rPr>
            <w:color w:val="0000FF"/>
          </w:rPr>
          <w:t>закона</w:t>
        </w:r>
      </w:hyperlink>
      <w:r>
        <w:t xml:space="preserve"> от 21 июля 1997 года N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заинтересованные лица вправе предоставить заверенные в установленном </w:t>
      </w:r>
      <w:hyperlink r:id="rId439">
        <w:r>
          <w:rPr>
            <w:color w:val="0000FF"/>
          </w:rPr>
          <w:t>частями 1</w:t>
        </w:r>
      </w:hyperlink>
      <w:r>
        <w:t xml:space="preserve"> и </w:t>
      </w:r>
      <w:hyperlink r:id="rId440">
        <w:r>
          <w:rPr>
            <w:color w:val="0000FF"/>
          </w:rPr>
          <w:t>9 статьи 21</w:t>
        </w:r>
      </w:hyperlink>
      <w:r>
        <w:t xml:space="preserve"> Федерального закона от 13 июля 2015 года N 218-ФЗ "О государственной регистрации недвижимости" порядке копии документов, устанавливающих или подтверждающих права на эти объекты недвижимости. Исполнитель комплексных кадастровых работ обязан представить в орган регистрации прав для внесения соответствующих сведений в государственный кадастр недвижимости:</w:t>
      </w:r>
    </w:p>
    <w:p w:rsidR="004932EA" w:rsidRDefault="004932EA">
      <w:pPr>
        <w:pStyle w:val="ConsPlusNormal"/>
        <w:jc w:val="both"/>
      </w:pPr>
      <w:r>
        <w:t xml:space="preserve">(в ред. Федеральных законов от 03.07.2016 </w:t>
      </w:r>
      <w:hyperlink r:id="rId441">
        <w:r>
          <w:rPr>
            <w:color w:val="0000FF"/>
          </w:rPr>
          <w:t>N 361-ФЗ</w:t>
        </w:r>
      </w:hyperlink>
      <w:r>
        <w:t xml:space="preserve">, от 17.06.2019 </w:t>
      </w:r>
      <w:hyperlink r:id="rId442">
        <w:r>
          <w:rPr>
            <w:color w:val="0000FF"/>
          </w:rPr>
          <w:t>N 150-ФЗ</w:t>
        </w:r>
      </w:hyperlink>
      <w:r>
        <w:t>)</w:t>
      </w:r>
    </w:p>
    <w:p w:rsidR="004932EA" w:rsidRDefault="004932EA">
      <w:pPr>
        <w:pStyle w:val="ConsPlusNormal"/>
        <w:spacing w:before="220"/>
        <w:ind w:firstLine="540"/>
        <w:jc w:val="both"/>
      </w:pPr>
      <w:r>
        <w:t xml:space="preserve">1) заявления о внесении сведений о ранее учтенных объектах недвижимости с приложением полученных от указанных в настоящей части лиц копий документов, заверенных в установленном </w:t>
      </w:r>
      <w:hyperlink r:id="rId443">
        <w:r>
          <w:rPr>
            <w:color w:val="0000FF"/>
          </w:rPr>
          <w:t>частями 1</w:t>
        </w:r>
      </w:hyperlink>
      <w:r>
        <w:t xml:space="preserve"> и </w:t>
      </w:r>
      <w:hyperlink r:id="rId444">
        <w:r>
          <w:rPr>
            <w:color w:val="0000FF"/>
          </w:rPr>
          <w:t>9 статьи 21</w:t>
        </w:r>
      </w:hyperlink>
      <w:r>
        <w:t xml:space="preserve"> Федерального закона от 13 июля 2015 года N 218-ФЗ "О государственной регистрации недвижимости" порядке и устанавливающих или подтверждающих права на объекты недвижимости, которые расположены на территории выполнения комплексных кадастровых работ, считаются в соответствии с </w:t>
      </w:r>
      <w:hyperlink r:id="rId445">
        <w:r>
          <w:rPr>
            <w:color w:val="0000FF"/>
          </w:rPr>
          <w:t>частью 4 статьи 69</w:t>
        </w:r>
      </w:hyperlink>
      <w:r>
        <w:t xml:space="preserve"> Федерального закона от 13 июля 2015 года N 218-ФЗ "О государственной регистрации недвижимости" ранее учтенными объектами недвижимости,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w:t>
      </w:r>
      <w:hyperlink r:id="rId446">
        <w:r>
          <w:rPr>
            <w:color w:val="0000FF"/>
          </w:rPr>
          <w:t>закона</w:t>
        </w:r>
      </w:hyperlink>
      <w:r>
        <w:t xml:space="preserve"> от 21 июля 1997 года N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 до дня начала разработки проекта карты-плана территории;</w:t>
      </w:r>
    </w:p>
    <w:p w:rsidR="004932EA" w:rsidRDefault="004932EA">
      <w:pPr>
        <w:pStyle w:val="ConsPlusNormal"/>
        <w:jc w:val="both"/>
      </w:pPr>
      <w:r>
        <w:t xml:space="preserve">(п. 1 в ред. Федерального </w:t>
      </w:r>
      <w:hyperlink r:id="rId447">
        <w:r>
          <w:rPr>
            <w:color w:val="0000FF"/>
          </w:rPr>
          <w:t>закона</w:t>
        </w:r>
      </w:hyperlink>
      <w:r>
        <w:t xml:space="preserve"> от 17.06.2019 N 150-ФЗ)</w:t>
      </w:r>
    </w:p>
    <w:p w:rsidR="004932EA" w:rsidRDefault="004932EA">
      <w:pPr>
        <w:pStyle w:val="ConsPlusNormal"/>
        <w:spacing w:before="220"/>
        <w:ind w:firstLine="540"/>
        <w:jc w:val="both"/>
      </w:pPr>
      <w:r>
        <w:t>2) заявление о внесении в Единый государственный реестр недвижимости сведений об адресе правообладателя и (или) адресе электронной почты правообладателя с приложением сведений об адресах и (или) адресах электронной почты, полученных в порядке, установленном настоящей частью, - не менее чем за пять дней до дня опубликования, размещения и направления извещения о проведении заседания согласительной комиссии по вопросу согласования местоположения границ земельных участков, содержащего в том числе уведомление о завершении подготовки проекта карты-плана территории.</w:t>
      </w:r>
    </w:p>
    <w:p w:rsidR="004932EA" w:rsidRDefault="004932EA">
      <w:pPr>
        <w:pStyle w:val="ConsPlusNormal"/>
        <w:jc w:val="both"/>
      </w:pPr>
      <w:r>
        <w:t xml:space="preserve">(в ред. Федерального </w:t>
      </w:r>
      <w:hyperlink r:id="rId448">
        <w:r>
          <w:rPr>
            <w:color w:val="0000FF"/>
          </w:rPr>
          <w:t>закона</w:t>
        </w:r>
      </w:hyperlink>
      <w:r>
        <w:t xml:space="preserve"> от 17.06.2019 N 150-ФЗ)</w:t>
      </w:r>
    </w:p>
    <w:p w:rsidR="004932EA" w:rsidRDefault="004932EA">
      <w:pPr>
        <w:pStyle w:val="ConsPlusNormal"/>
        <w:ind w:firstLine="540"/>
        <w:jc w:val="both"/>
      </w:pPr>
    </w:p>
    <w:p w:rsidR="004932EA" w:rsidRDefault="004932EA">
      <w:pPr>
        <w:pStyle w:val="ConsPlusTitle"/>
        <w:ind w:firstLine="540"/>
        <w:jc w:val="both"/>
        <w:outlineLvl w:val="1"/>
      </w:pPr>
      <w:r>
        <w:t>Статья 42.8. Особенности уточнения местоположения границ земельных участков при выполнении комплексных кадастровых работ</w:t>
      </w:r>
    </w:p>
    <w:p w:rsidR="004932EA" w:rsidRDefault="004932EA">
      <w:pPr>
        <w:pStyle w:val="ConsPlusNormal"/>
        <w:ind w:firstLine="540"/>
        <w:jc w:val="both"/>
      </w:pPr>
    </w:p>
    <w:p w:rsidR="004932EA" w:rsidRDefault="004932EA">
      <w:pPr>
        <w:pStyle w:val="ConsPlusNormal"/>
        <w:ind w:firstLine="540"/>
        <w:jc w:val="both"/>
      </w:pPr>
      <w:r>
        <w:t xml:space="preserve">1. Уточнение местоположения границ земельных участков при выполнении комплексных кадастровых работ осуществляется по правилам, предусмотренным </w:t>
      </w:r>
      <w:hyperlink r:id="rId449">
        <w:r>
          <w:rPr>
            <w:color w:val="0000FF"/>
          </w:rPr>
          <w:t>частью 1.1 статьи 43</w:t>
        </w:r>
      </w:hyperlink>
      <w:r>
        <w:t xml:space="preserve"> Федерального закона от 13 июля 2015 года N 218-ФЗ "О государственной регистрации недвижимости", в том числе с использованием документов, указанных в </w:t>
      </w:r>
      <w:hyperlink w:anchor="P767">
        <w:r>
          <w:rPr>
            <w:color w:val="0000FF"/>
          </w:rPr>
          <w:t>части 3 статьи 42.6</w:t>
        </w:r>
      </w:hyperlink>
      <w:r>
        <w:t xml:space="preserve"> настоящего Федерального закона.</w:t>
      </w:r>
    </w:p>
    <w:p w:rsidR="004932EA" w:rsidRDefault="004932EA">
      <w:pPr>
        <w:pStyle w:val="ConsPlusNormal"/>
        <w:jc w:val="both"/>
      </w:pPr>
      <w:r>
        <w:t xml:space="preserve">(в ред. Федеральных законов от 17.06.2019 </w:t>
      </w:r>
      <w:hyperlink r:id="rId450">
        <w:r>
          <w:rPr>
            <w:color w:val="0000FF"/>
          </w:rPr>
          <w:t>N 150-ФЗ</w:t>
        </w:r>
      </w:hyperlink>
      <w:r>
        <w:t xml:space="preserve">, от 30.12.2021 </w:t>
      </w:r>
      <w:hyperlink r:id="rId451">
        <w:r>
          <w:rPr>
            <w:color w:val="0000FF"/>
          </w:rPr>
          <w:t>N 478-ФЗ</w:t>
        </w:r>
      </w:hyperlink>
      <w:r>
        <w:t>)</w:t>
      </w:r>
    </w:p>
    <w:p w:rsidR="004932EA" w:rsidRDefault="004932EA">
      <w:pPr>
        <w:pStyle w:val="ConsPlusNormal"/>
        <w:spacing w:before="220"/>
        <w:ind w:firstLine="540"/>
        <w:jc w:val="both"/>
      </w:pPr>
      <w:r>
        <w:lastRenderedPageBreak/>
        <w:t xml:space="preserve">2. При уточнении местоположения границ земельных участков, расположенных в границах территории ведения гражданами садоводства или огородничества для собственных нужд, местоположение границ этих земельных участков определяется с использованием утвержденных </w:t>
      </w:r>
      <w:hyperlink r:id="rId452">
        <w:r>
          <w:rPr>
            <w:color w:val="0000FF"/>
          </w:rPr>
          <w:t>проекта</w:t>
        </w:r>
      </w:hyperlink>
      <w:r>
        <w:t xml:space="preserve"> межевания территории либо другого устанавливающего распределение земельных участков в границах такой территории документа (при наличии данных проектов или документа), а также с учетом требований, предусмотренных </w:t>
      </w:r>
      <w:hyperlink w:anchor="P830">
        <w:r>
          <w:rPr>
            <w:color w:val="0000FF"/>
          </w:rPr>
          <w:t>частью 3</w:t>
        </w:r>
      </w:hyperlink>
      <w:r>
        <w:t xml:space="preserve"> настоящей статьи.</w:t>
      </w:r>
    </w:p>
    <w:p w:rsidR="004932EA" w:rsidRDefault="004932EA">
      <w:pPr>
        <w:pStyle w:val="ConsPlusNormal"/>
        <w:jc w:val="both"/>
      </w:pPr>
      <w:r>
        <w:t xml:space="preserve">(в ред. Федеральных законов от 17.06.2019 </w:t>
      </w:r>
      <w:hyperlink r:id="rId453">
        <w:r>
          <w:rPr>
            <w:color w:val="0000FF"/>
          </w:rPr>
          <w:t>N 150-ФЗ</w:t>
        </w:r>
      </w:hyperlink>
      <w:r>
        <w:t xml:space="preserve">, от 22.12.2020 </w:t>
      </w:r>
      <w:hyperlink r:id="rId454">
        <w:r>
          <w:rPr>
            <w:color w:val="0000FF"/>
          </w:rPr>
          <w:t>N 445-ФЗ</w:t>
        </w:r>
      </w:hyperlink>
      <w:r>
        <w:t xml:space="preserve">, от 31.07.2025 </w:t>
      </w:r>
      <w:hyperlink r:id="rId455">
        <w:r>
          <w:rPr>
            <w:color w:val="0000FF"/>
          </w:rPr>
          <w:t>N 353-ФЗ</w:t>
        </w:r>
      </w:hyperlink>
      <w:r>
        <w:t>)</w:t>
      </w:r>
    </w:p>
    <w:p w:rsidR="004932EA" w:rsidRDefault="004932EA">
      <w:pPr>
        <w:pStyle w:val="ConsPlusNormal"/>
        <w:spacing w:before="220"/>
        <w:ind w:firstLine="540"/>
        <w:jc w:val="both"/>
      </w:pPr>
      <w:bookmarkStart w:id="90" w:name="P830"/>
      <w:bookmarkEnd w:id="90"/>
      <w:r>
        <w:t xml:space="preserve">3. При уточнении местоположения границ земельного участка, определенного в </w:t>
      </w:r>
      <w:hyperlink w:anchor="P663">
        <w:r>
          <w:rPr>
            <w:color w:val="0000FF"/>
          </w:rPr>
          <w:t>пункте 1 части 1 статьи 42.1</w:t>
        </w:r>
      </w:hyperlink>
      <w:r>
        <w:t xml:space="preserve"> настоящего Федерального закона, его площадь, определенная с учетом установленных в соответствии с Федеральным </w:t>
      </w:r>
      <w:hyperlink r:id="rId456">
        <w:r>
          <w:rPr>
            <w:color w:val="0000FF"/>
          </w:rPr>
          <w:t>законом</w:t>
        </w:r>
      </w:hyperlink>
      <w:r>
        <w:t xml:space="preserve"> от 13 июля 2015 года N 218-ФЗ "О государственной регистрации недвижимости" требований, не должна быть:</w:t>
      </w:r>
    </w:p>
    <w:p w:rsidR="004932EA" w:rsidRDefault="004932EA">
      <w:pPr>
        <w:pStyle w:val="ConsPlusNormal"/>
        <w:jc w:val="both"/>
      </w:pPr>
      <w:r>
        <w:t xml:space="preserve">(в ред. Федерального </w:t>
      </w:r>
      <w:hyperlink r:id="rId457">
        <w:r>
          <w:rPr>
            <w:color w:val="0000FF"/>
          </w:rPr>
          <w:t>закона</w:t>
        </w:r>
      </w:hyperlink>
      <w:r>
        <w:t xml:space="preserve"> от 03.07.2016 N 361-ФЗ)</w:t>
      </w:r>
    </w:p>
    <w:p w:rsidR="004932EA" w:rsidRDefault="004932EA">
      <w:pPr>
        <w:pStyle w:val="ConsPlusNormal"/>
        <w:spacing w:before="220"/>
        <w:ind w:firstLine="540"/>
        <w:jc w:val="both"/>
      </w:pPr>
      <w:bookmarkStart w:id="91" w:name="P832"/>
      <w:bookmarkEnd w:id="91"/>
      <w:r>
        <w:t>1) меньше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w:t>
      </w:r>
    </w:p>
    <w:p w:rsidR="004932EA" w:rsidRDefault="004932EA">
      <w:pPr>
        <w:pStyle w:val="ConsPlusNormal"/>
        <w:jc w:val="both"/>
      </w:pPr>
      <w:r>
        <w:t xml:space="preserve">(в ред. Федерального </w:t>
      </w:r>
      <w:hyperlink r:id="rId458">
        <w:r>
          <w:rPr>
            <w:color w:val="0000FF"/>
          </w:rPr>
          <w:t>закона</w:t>
        </w:r>
      </w:hyperlink>
      <w:r>
        <w:t xml:space="preserve"> от 03.07.2016 N 361-ФЗ)</w:t>
      </w:r>
    </w:p>
    <w:p w:rsidR="004932EA" w:rsidRDefault="004932EA">
      <w:pPr>
        <w:pStyle w:val="ConsPlusNormal"/>
        <w:spacing w:before="220"/>
        <w:ind w:firstLine="540"/>
        <w:jc w:val="both"/>
      </w:pPr>
      <w:r>
        <w:t xml:space="preserve">2) больше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величину предельного минимального размера земельного участка, установленного в соответствии с земельным </w:t>
      </w:r>
      <w:hyperlink r:id="rId459">
        <w:r>
          <w:rPr>
            <w:color w:val="0000FF"/>
          </w:rPr>
          <w:t>законодательством</w:t>
        </w:r>
      </w:hyperlink>
      <w:r>
        <w:t>;</w:t>
      </w:r>
    </w:p>
    <w:p w:rsidR="004932EA" w:rsidRDefault="004932EA">
      <w:pPr>
        <w:pStyle w:val="ConsPlusNormal"/>
        <w:jc w:val="both"/>
      </w:pPr>
      <w:r>
        <w:t xml:space="preserve">(в ред. Федеральных законов от 03.07.2016 </w:t>
      </w:r>
      <w:hyperlink r:id="rId460">
        <w:r>
          <w:rPr>
            <w:color w:val="0000FF"/>
          </w:rPr>
          <w:t>N 361-ФЗ</w:t>
        </w:r>
      </w:hyperlink>
      <w:r>
        <w:t xml:space="preserve">, от 17.06.2019 </w:t>
      </w:r>
      <w:hyperlink r:id="rId461">
        <w:r>
          <w:rPr>
            <w:color w:val="0000FF"/>
          </w:rPr>
          <w:t>N 150-ФЗ</w:t>
        </w:r>
      </w:hyperlink>
      <w:r>
        <w:t>)</w:t>
      </w:r>
    </w:p>
    <w:p w:rsidR="004932EA" w:rsidRDefault="004932EA">
      <w:pPr>
        <w:pStyle w:val="ConsPlusNormal"/>
        <w:spacing w:before="220"/>
        <w:ind w:firstLine="540"/>
        <w:jc w:val="both"/>
      </w:pPr>
      <w:r>
        <w:t>3) больше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если предельный минимальный размер земельного участка не установлен.</w:t>
      </w:r>
    </w:p>
    <w:p w:rsidR="004932EA" w:rsidRDefault="004932EA">
      <w:pPr>
        <w:pStyle w:val="ConsPlusNormal"/>
        <w:jc w:val="both"/>
      </w:pPr>
      <w:r>
        <w:t xml:space="preserve">(в ред. Федерального </w:t>
      </w:r>
      <w:hyperlink r:id="rId462">
        <w:r>
          <w:rPr>
            <w:color w:val="0000FF"/>
          </w:rPr>
          <w:t>закона</w:t>
        </w:r>
      </w:hyperlink>
      <w:r>
        <w:t xml:space="preserve"> от 03.07.2016 N 361-ФЗ)</w:t>
      </w:r>
    </w:p>
    <w:p w:rsidR="004932EA" w:rsidRDefault="004932EA">
      <w:pPr>
        <w:pStyle w:val="ConsPlusNormal"/>
        <w:spacing w:before="220"/>
        <w:ind w:firstLine="540"/>
        <w:jc w:val="both"/>
      </w:pPr>
      <w:bookmarkStart w:id="92" w:name="P838"/>
      <w:bookmarkEnd w:id="92"/>
      <w:r>
        <w:t xml:space="preserve">4. В случае, если в результате уточнения местоположения границ земельного участка, в отношении которого выполняются комплексные кадастровые работы, за исключением случая исправления реестровой ошибки в описании местоположения границ земельного участка, получено значение площади земельного участка, которое превышает значение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величину предельного минимального размера земельного участка, установленного в соответствии с земельным </w:t>
      </w:r>
      <w:hyperlink r:id="rId463">
        <w:r>
          <w:rPr>
            <w:color w:val="0000FF"/>
          </w:rPr>
          <w:t>законодательством</w:t>
        </w:r>
      </w:hyperlink>
      <w:r>
        <w:t>, либо более чем на десять процентов, если предельный минимальный размер земельного участка не установлен, исполнитель комплексных кадастровых работ:</w:t>
      </w:r>
    </w:p>
    <w:p w:rsidR="004932EA" w:rsidRDefault="004932EA">
      <w:pPr>
        <w:pStyle w:val="ConsPlusNormal"/>
        <w:spacing w:before="220"/>
        <w:ind w:firstLine="540"/>
        <w:jc w:val="both"/>
      </w:pPr>
      <w:r>
        <w:t xml:space="preserve">1) устанавливает местоположение границ земельного участка в соответствии с требованиями </w:t>
      </w:r>
      <w:hyperlink w:anchor="P830">
        <w:r>
          <w:rPr>
            <w:color w:val="0000FF"/>
          </w:rPr>
          <w:t>части 3</w:t>
        </w:r>
      </w:hyperlink>
      <w:r>
        <w:t xml:space="preserve"> настоящей статьи и включает сведения о таком земельном участке в проект карты-плана территории;</w:t>
      </w:r>
    </w:p>
    <w:p w:rsidR="004932EA" w:rsidRDefault="004932EA">
      <w:pPr>
        <w:pStyle w:val="ConsPlusNormal"/>
        <w:spacing w:before="220"/>
        <w:ind w:firstLine="540"/>
        <w:jc w:val="both"/>
      </w:pPr>
      <w:r>
        <w:t xml:space="preserve">2) готовит информацию о границах фактического использования земельных участков, включающую кадастровые номера исходных земельных участков, сведения о способе образования земельных участков, местоположении границ, площади и виде (видах) разрешенного использования образуемых земельных участков в случае, если сведения о таких границах не могут быть внесены в Единый государственный реестр недвижимости при осуществлении государственного кадастрового учета в связи с уточнением местоположения границ земельного участка и если для указанной цели требуется образование новых земельных участков в установленном Земельным </w:t>
      </w:r>
      <w:hyperlink r:id="rId464">
        <w:r>
          <w:rPr>
            <w:color w:val="0000FF"/>
          </w:rPr>
          <w:t>кодексом</w:t>
        </w:r>
      </w:hyperlink>
      <w:r>
        <w:t xml:space="preserve"> Российской Федерации порядке.</w:t>
      </w:r>
    </w:p>
    <w:p w:rsidR="004932EA" w:rsidRDefault="004932EA">
      <w:pPr>
        <w:pStyle w:val="ConsPlusNormal"/>
        <w:jc w:val="both"/>
      </w:pPr>
      <w:r>
        <w:t xml:space="preserve">(в ред. Федерального </w:t>
      </w:r>
      <w:hyperlink r:id="rId465">
        <w:r>
          <w:rPr>
            <w:color w:val="0000FF"/>
          </w:rPr>
          <w:t>закона</w:t>
        </w:r>
      </w:hyperlink>
      <w:r>
        <w:t xml:space="preserve"> от 22.12.2020 N 445-ФЗ)</w:t>
      </w:r>
    </w:p>
    <w:p w:rsidR="004932EA" w:rsidRDefault="004932EA">
      <w:pPr>
        <w:pStyle w:val="ConsPlusNormal"/>
        <w:jc w:val="both"/>
      </w:pPr>
      <w:r>
        <w:t xml:space="preserve">(часть 4 введена Федеральным </w:t>
      </w:r>
      <w:hyperlink r:id="rId466">
        <w:r>
          <w:rPr>
            <w:color w:val="0000FF"/>
          </w:rPr>
          <w:t>законом</w:t>
        </w:r>
      </w:hyperlink>
      <w:r>
        <w:t xml:space="preserve"> от 17.06.2019 N 150-ФЗ)</w:t>
      </w:r>
    </w:p>
    <w:p w:rsidR="004932EA" w:rsidRDefault="004932EA">
      <w:pPr>
        <w:pStyle w:val="ConsPlusNormal"/>
        <w:spacing w:before="220"/>
        <w:ind w:firstLine="540"/>
        <w:jc w:val="both"/>
      </w:pPr>
      <w:r>
        <w:lastRenderedPageBreak/>
        <w:t xml:space="preserve">5. В случае, если в результате уточнения местоположения границ земельного участка, в отношении которого выполняются комплексные кадастровые работы, в том числе в случае исправления реестровой ошибки в описании местоположения границ земельного участка, получено значение площади земельного участка, которое меньше значения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и отсутствует возможность соблюдения требований </w:t>
      </w:r>
      <w:hyperlink w:anchor="P832">
        <w:r>
          <w:rPr>
            <w:color w:val="0000FF"/>
          </w:rPr>
          <w:t>пункта 1 части 3</w:t>
        </w:r>
      </w:hyperlink>
      <w:r>
        <w:t xml:space="preserve"> настоящей статьи, сведения о таком земельном участке включаются в карту-план территории при наличии письменного согласия правообладателя такого земельного участка с результатами комплексных кадастровых работ, которое входит в состав приложения к соответствующей карте-плану территории.</w:t>
      </w:r>
    </w:p>
    <w:p w:rsidR="004932EA" w:rsidRDefault="004932EA">
      <w:pPr>
        <w:pStyle w:val="ConsPlusNormal"/>
        <w:jc w:val="both"/>
      </w:pPr>
      <w:r>
        <w:t xml:space="preserve">(часть 5 введена Федеральным </w:t>
      </w:r>
      <w:hyperlink r:id="rId467">
        <w:r>
          <w:rPr>
            <w:color w:val="0000FF"/>
          </w:rPr>
          <w:t>законом</w:t>
        </w:r>
      </w:hyperlink>
      <w:r>
        <w:t xml:space="preserve"> от 17.06.2019 N 150-ФЗ)</w:t>
      </w:r>
    </w:p>
    <w:p w:rsidR="004932EA" w:rsidRDefault="004932EA">
      <w:pPr>
        <w:pStyle w:val="ConsPlusNormal"/>
        <w:ind w:firstLine="540"/>
        <w:jc w:val="both"/>
      </w:pPr>
    </w:p>
    <w:p w:rsidR="004932EA" w:rsidRDefault="004932EA">
      <w:pPr>
        <w:pStyle w:val="ConsPlusTitle"/>
        <w:ind w:firstLine="540"/>
        <w:jc w:val="both"/>
        <w:outlineLvl w:val="1"/>
      </w:pPr>
      <w:r>
        <w:t>Статья 42.9. Установление местоположения границ земельных участков при выполнении комплексных кадастровых работ</w:t>
      </w:r>
    </w:p>
    <w:p w:rsidR="004932EA" w:rsidRDefault="004932EA">
      <w:pPr>
        <w:pStyle w:val="ConsPlusNormal"/>
        <w:ind w:firstLine="540"/>
        <w:jc w:val="both"/>
      </w:pPr>
    </w:p>
    <w:p w:rsidR="004932EA" w:rsidRDefault="004932EA">
      <w:pPr>
        <w:pStyle w:val="ConsPlusNormal"/>
        <w:ind w:firstLine="540"/>
        <w:jc w:val="both"/>
      </w:pPr>
      <w:r>
        <w:t xml:space="preserve">(в ред. Федерального </w:t>
      </w:r>
      <w:hyperlink r:id="rId468">
        <w:r>
          <w:rPr>
            <w:color w:val="0000FF"/>
          </w:rPr>
          <w:t>закона</w:t>
        </w:r>
      </w:hyperlink>
      <w:r>
        <w:t xml:space="preserve"> от 17.06.2019 N 150-ФЗ)</w:t>
      </w:r>
    </w:p>
    <w:p w:rsidR="004932EA" w:rsidRDefault="004932EA">
      <w:pPr>
        <w:pStyle w:val="ConsPlusNormal"/>
        <w:jc w:val="both"/>
      </w:pPr>
    </w:p>
    <w:p w:rsidR="004932EA" w:rsidRDefault="004932EA">
      <w:pPr>
        <w:pStyle w:val="ConsPlusNormal"/>
        <w:ind w:firstLine="540"/>
        <w:jc w:val="both"/>
      </w:pPr>
      <w:r>
        <w:t xml:space="preserve">1. При выполнении комплексных кадастровых работ местоположение границ образуемых земельных участков устанавливается в соответствии или с учетом документов, предусмотренных </w:t>
      </w:r>
      <w:hyperlink w:anchor="P687">
        <w:r>
          <w:rPr>
            <w:color w:val="0000FF"/>
          </w:rPr>
          <w:t>пунктами 1</w:t>
        </w:r>
      </w:hyperlink>
      <w:r>
        <w:t xml:space="preserve"> - </w:t>
      </w:r>
      <w:hyperlink w:anchor="P691">
        <w:r>
          <w:rPr>
            <w:color w:val="0000FF"/>
          </w:rPr>
          <w:t>5 части 6 статьи 42.1</w:t>
        </w:r>
      </w:hyperlink>
      <w:r>
        <w:t xml:space="preserve"> настоящего Федерального закона. В случае, если в соответствии с земельным законодательством образование земельных участков допускается на основании схемы расположения земельного участка или земельных участков на кадастровом плане территории, при выполнении комплексных кадастровых работ образование указанных земельных участков осуществляется также на основании такой схемы.</w:t>
      </w:r>
    </w:p>
    <w:p w:rsidR="004932EA" w:rsidRDefault="004932EA">
      <w:pPr>
        <w:pStyle w:val="ConsPlusNormal"/>
        <w:jc w:val="both"/>
      </w:pPr>
      <w:r>
        <w:t xml:space="preserve">(в ред. Федерального </w:t>
      </w:r>
      <w:hyperlink r:id="rId469">
        <w:r>
          <w:rPr>
            <w:color w:val="0000FF"/>
          </w:rPr>
          <w:t>закона</w:t>
        </w:r>
      </w:hyperlink>
      <w:r>
        <w:t xml:space="preserve"> от 29.10.2024 N 371-ФЗ)</w:t>
      </w:r>
    </w:p>
    <w:p w:rsidR="004932EA" w:rsidRDefault="004932EA">
      <w:pPr>
        <w:pStyle w:val="ConsPlusNormal"/>
        <w:spacing w:before="220"/>
        <w:ind w:firstLine="540"/>
        <w:jc w:val="both"/>
      </w:pPr>
      <w:r>
        <w:t xml:space="preserve">2. Площадь земельного участка, относящегося к земельным участкам, указанным в </w:t>
      </w:r>
      <w:hyperlink w:anchor="P686">
        <w:r>
          <w:rPr>
            <w:color w:val="0000FF"/>
          </w:rPr>
          <w:t>части 6 статьи 42.1</w:t>
        </w:r>
      </w:hyperlink>
      <w:r>
        <w:t xml:space="preserve"> настоящего Федерального закона, определенная с учетом установленных в соответствии с Федеральным </w:t>
      </w:r>
      <w:hyperlink r:id="rId470">
        <w:r>
          <w:rPr>
            <w:color w:val="0000FF"/>
          </w:rPr>
          <w:t>законом</w:t>
        </w:r>
      </w:hyperlink>
      <w:r>
        <w:t xml:space="preserve"> от 13 июля 2015 года N 218-ФЗ "О государственной регистрации недвижимости" требований, может отличаться от площади такого земельного участка, указанной в документе, предусмотренном </w:t>
      </w:r>
      <w:hyperlink w:anchor="P687">
        <w:r>
          <w:rPr>
            <w:color w:val="0000FF"/>
          </w:rPr>
          <w:t>пунктом 1</w:t>
        </w:r>
      </w:hyperlink>
      <w:r>
        <w:t xml:space="preserve">, </w:t>
      </w:r>
      <w:hyperlink w:anchor="P688">
        <w:r>
          <w:rPr>
            <w:color w:val="0000FF"/>
          </w:rPr>
          <w:t>2</w:t>
        </w:r>
      </w:hyperlink>
      <w:r>
        <w:t xml:space="preserve">, </w:t>
      </w:r>
      <w:hyperlink w:anchor="P689">
        <w:r>
          <w:rPr>
            <w:color w:val="0000FF"/>
          </w:rPr>
          <w:t>3</w:t>
        </w:r>
      </w:hyperlink>
      <w:r>
        <w:t xml:space="preserve">, </w:t>
      </w:r>
      <w:hyperlink w:anchor="P690">
        <w:r>
          <w:rPr>
            <w:color w:val="0000FF"/>
          </w:rPr>
          <w:t>4</w:t>
        </w:r>
      </w:hyperlink>
      <w:r>
        <w:t xml:space="preserve"> или </w:t>
      </w:r>
      <w:hyperlink w:anchor="P691">
        <w:r>
          <w:rPr>
            <w:color w:val="0000FF"/>
          </w:rPr>
          <w:t>5 части 6 статьи 42.1</w:t>
        </w:r>
      </w:hyperlink>
      <w:r>
        <w:t xml:space="preserve"> настоящего Федерального закона, не более чем на десять процентов.</w:t>
      </w:r>
    </w:p>
    <w:p w:rsidR="004932EA" w:rsidRDefault="004932EA">
      <w:pPr>
        <w:pStyle w:val="ConsPlusNormal"/>
        <w:ind w:firstLine="540"/>
        <w:jc w:val="both"/>
      </w:pPr>
    </w:p>
    <w:p w:rsidR="004932EA" w:rsidRDefault="004932EA">
      <w:pPr>
        <w:pStyle w:val="ConsPlusTitle"/>
        <w:ind w:firstLine="540"/>
        <w:jc w:val="both"/>
        <w:outlineLvl w:val="1"/>
      </w:pPr>
      <w:bookmarkStart w:id="93" w:name="P854"/>
      <w:bookmarkEnd w:id="93"/>
      <w:r>
        <w:t>Статья 42.10. Порядок согласования местоположения границ земельных участков при выполнении комплексных кадастровых работ</w:t>
      </w:r>
    </w:p>
    <w:p w:rsidR="004932EA" w:rsidRDefault="004932EA">
      <w:pPr>
        <w:pStyle w:val="ConsPlusNormal"/>
        <w:ind w:firstLine="540"/>
        <w:jc w:val="both"/>
      </w:pPr>
    </w:p>
    <w:p w:rsidR="004932EA" w:rsidRDefault="004932EA">
      <w:pPr>
        <w:pStyle w:val="ConsPlusNormal"/>
        <w:ind w:firstLine="540"/>
        <w:jc w:val="both"/>
      </w:pPr>
      <w:bookmarkStart w:id="94" w:name="P856"/>
      <w:bookmarkEnd w:id="94"/>
      <w:r>
        <w:t xml:space="preserve">1. </w:t>
      </w:r>
      <w:hyperlink r:id="rId471">
        <w:r>
          <w:rPr>
            <w:color w:val="0000FF"/>
          </w:rPr>
          <w:t>Согласование</w:t>
        </w:r>
      </w:hyperlink>
      <w:r>
        <w:t xml:space="preserve"> местоположения границ земельных участков при выполнении комплексных кадастровых работ осуществляется согласительной комиссией, формируемой уполномоченными на утверждение карты-плана территории органом местного самоуправления либо органом исполнительной власти города федерального значения Москвы, Санкт-Петербурга или Севастополя в течение двадцати рабочих дней со дня заключения контракта на выполнение комплексных кадастровых работ или со дня получения извещения о начале выполнения комплексных кадастровых работ в случае финансирования выполнения таких работ за счет внебюджетных средств.</w:t>
      </w:r>
    </w:p>
    <w:p w:rsidR="004932EA" w:rsidRDefault="004932EA">
      <w:pPr>
        <w:pStyle w:val="ConsPlusNormal"/>
        <w:jc w:val="both"/>
      </w:pPr>
      <w:r>
        <w:t xml:space="preserve">(часть 1 в ред. Федерального </w:t>
      </w:r>
      <w:hyperlink r:id="rId472">
        <w:r>
          <w:rPr>
            <w:color w:val="0000FF"/>
          </w:rPr>
          <w:t>закона</w:t>
        </w:r>
      </w:hyperlink>
      <w:r>
        <w:t xml:space="preserve"> от 29.10.2024 N 371-ФЗ)</w:t>
      </w:r>
    </w:p>
    <w:p w:rsidR="004932EA" w:rsidRDefault="004932EA">
      <w:pPr>
        <w:pStyle w:val="ConsPlusNormal"/>
        <w:spacing w:before="220"/>
        <w:ind w:firstLine="540"/>
        <w:jc w:val="both"/>
      </w:pPr>
      <w:bookmarkStart w:id="95" w:name="P858"/>
      <w:bookmarkEnd w:id="95"/>
      <w:r>
        <w:t>2. В состав согласительной комиссии включаются по одному представителю от:</w:t>
      </w:r>
    </w:p>
    <w:p w:rsidR="004932EA" w:rsidRDefault="004932EA">
      <w:pPr>
        <w:pStyle w:val="ConsPlusNormal"/>
        <w:spacing w:before="220"/>
        <w:ind w:firstLine="540"/>
        <w:jc w:val="both"/>
      </w:pPr>
      <w:r>
        <w:t>1) исполнительного органа государственной власти субъекта Российской Федерации, на территории которого выполняются комплексные кадастровые работы;</w:t>
      </w:r>
    </w:p>
    <w:p w:rsidR="004932EA" w:rsidRDefault="004932EA">
      <w:pPr>
        <w:pStyle w:val="ConsPlusNormal"/>
        <w:spacing w:before="220"/>
        <w:ind w:firstLine="540"/>
        <w:jc w:val="both"/>
      </w:pPr>
      <w:r>
        <w:t>2) федеральных органов исполнительной власти, осуществляющих полномочия собственника в отношении соответствующих объектов недвижимости, находящихся в федеральной собственности;</w:t>
      </w:r>
    </w:p>
    <w:p w:rsidR="004932EA" w:rsidRDefault="004932EA">
      <w:pPr>
        <w:pStyle w:val="ConsPlusNormal"/>
        <w:spacing w:before="220"/>
        <w:ind w:firstLine="540"/>
        <w:jc w:val="both"/>
      </w:pPr>
      <w:r>
        <w:lastRenderedPageBreak/>
        <w:t>2.1) федерального органа исполнительной власти, осуществляющего функции по оказанию государственных услуг и управлению государственным имуществом в области лесных отношений, в случае, если объектами комплексных кадастровых работ являлись лесные участки из земель лесного фонда;</w:t>
      </w:r>
    </w:p>
    <w:p w:rsidR="004932EA" w:rsidRDefault="004932EA">
      <w:pPr>
        <w:pStyle w:val="ConsPlusNormal"/>
        <w:jc w:val="both"/>
      </w:pPr>
      <w:r>
        <w:t xml:space="preserve">(п. 2.1 введен Федеральным </w:t>
      </w:r>
      <w:hyperlink r:id="rId473">
        <w:r>
          <w:rPr>
            <w:color w:val="0000FF"/>
          </w:rPr>
          <w:t>законом</w:t>
        </w:r>
      </w:hyperlink>
      <w:r>
        <w:t xml:space="preserve"> от 17.06.2019 N 150-ФЗ)</w:t>
      </w:r>
    </w:p>
    <w:p w:rsidR="004932EA" w:rsidRDefault="004932EA">
      <w:pPr>
        <w:pStyle w:val="ConsPlusNormal"/>
        <w:spacing w:before="220"/>
        <w:ind w:firstLine="540"/>
        <w:jc w:val="both"/>
      </w:pPr>
      <w:r>
        <w:t>3) органа местного самоуправления муниципального района, а также органа местного самоуправления муниципального округа, городского округа или поселения, на территориях которых выполняются комплексные кадастровые работы;</w:t>
      </w:r>
    </w:p>
    <w:p w:rsidR="004932EA" w:rsidRDefault="004932EA">
      <w:pPr>
        <w:pStyle w:val="ConsPlusNormal"/>
        <w:jc w:val="both"/>
      </w:pPr>
      <w:r>
        <w:t xml:space="preserve">(п. 3 в ред. Федерального </w:t>
      </w:r>
      <w:hyperlink r:id="rId474">
        <w:r>
          <w:rPr>
            <w:color w:val="0000FF"/>
          </w:rPr>
          <w:t>закона</w:t>
        </w:r>
      </w:hyperlink>
      <w:r>
        <w:t xml:space="preserve"> от 29.10.2024 N 371-ФЗ)</w:t>
      </w:r>
    </w:p>
    <w:p w:rsidR="004932EA" w:rsidRDefault="004932EA">
      <w:pPr>
        <w:pStyle w:val="ConsPlusNormal"/>
        <w:spacing w:before="220"/>
        <w:ind w:firstLine="540"/>
        <w:jc w:val="both"/>
      </w:pPr>
      <w:r>
        <w:t xml:space="preserve">4) утратил силу с 1 января 2017 года. - Федеральный </w:t>
      </w:r>
      <w:hyperlink r:id="rId475">
        <w:r>
          <w:rPr>
            <w:color w:val="0000FF"/>
          </w:rPr>
          <w:t>закон</w:t>
        </w:r>
      </w:hyperlink>
      <w:r>
        <w:t xml:space="preserve"> от 03.07.2016 N 361-ФЗ;</w:t>
      </w:r>
    </w:p>
    <w:p w:rsidR="004932EA" w:rsidRDefault="004932EA">
      <w:pPr>
        <w:pStyle w:val="ConsPlusNormal"/>
        <w:spacing w:before="220"/>
        <w:ind w:firstLine="540"/>
        <w:jc w:val="both"/>
      </w:pPr>
      <w:r>
        <w:t>5) органа регистрации прав;</w:t>
      </w:r>
    </w:p>
    <w:p w:rsidR="004932EA" w:rsidRDefault="004932EA">
      <w:pPr>
        <w:pStyle w:val="ConsPlusNormal"/>
        <w:jc w:val="both"/>
      </w:pPr>
      <w:r>
        <w:t xml:space="preserve">(п. 5 в ред. Федерального </w:t>
      </w:r>
      <w:hyperlink r:id="rId476">
        <w:r>
          <w:rPr>
            <w:color w:val="0000FF"/>
          </w:rPr>
          <w:t>закона</w:t>
        </w:r>
      </w:hyperlink>
      <w:r>
        <w:t xml:space="preserve"> от 03.07.2016 N 361-ФЗ)</w:t>
      </w:r>
    </w:p>
    <w:p w:rsidR="004932EA" w:rsidRDefault="004932EA">
      <w:pPr>
        <w:pStyle w:val="ConsPlusNormal"/>
        <w:spacing w:before="220"/>
        <w:ind w:firstLine="540"/>
        <w:jc w:val="both"/>
      </w:pPr>
      <w:r>
        <w:t>6) саморегулируемой организации, членом которой является кадастровый инженер.</w:t>
      </w:r>
    </w:p>
    <w:p w:rsidR="004932EA" w:rsidRDefault="004932EA">
      <w:pPr>
        <w:pStyle w:val="ConsPlusNormal"/>
        <w:jc w:val="both"/>
      </w:pPr>
      <w:r>
        <w:t xml:space="preserve">(в ред. Федерального </w:t>
      </w:r>
      <w:hyperlink r:id="rId477">
        <w:r>
          <w:rPr>
            <w:color w:val="0000FF"/>
          </w:rPr>
          <w:t>закона</w:t>
        </w:r>
      </w:hyperlink>
      <w:r>
        <w:t xml:space="preserve"> от 17.06.2019 N 150-ФЗ)</w:t>
      </w:r>
    </w:p>
    <w:p w:rsidR="004932EA" w:rsidRDefault="004932EA">
      <w:pPr>
        <w:pStyle w:val="ConsPlusNormal"/>
        <w:spacing w:before="220"/>
        <w:ind w:firstLine="540"/>
        <w:jc w:val="both"/>
      </w:pPr>
      <w:r>
        <w:t xml:space="preserve">3. В состав согласительной комиссии наряду с представителями, указанными в </w:t>
      </w:r>
      <w:hyperlink w:anchor="P858">
        <w:r>
          <w:rPr>
            <w:color w:val="0000FF"/>
          </w:rPr>
          <w:t>части 2</w:t>
        </w:r>
      </w:hyperlink>
      <w:r>
        <w:t xml:space="preserve"> настоящей статьи, включаются представитель уполномоченного в области градостроительной деятельности исполнительного органа государственной власти субъекта Российской Федерации - города федерального значения Москвы, Санкт-Петербурга или Севастополя, представитель уполномоченного в области градостроительной деятельности органа местного самоуправления муниципального округа, городского округа или поселения, на территориях которых выполняются комплексные кадастровые работы, лицо, уполномоченное решением общего собрания членов товарищества собственников недвижимости (в том числе садоводческого или огороднического некоммерческого товарищества) либо членов потребительского кооператива (жилищного, жилищно-строительного или гаражного) либо иного гражданско-правового сообщества, указанного в </w:t>
      </w:r>
      <w:hyperlink w:anchor="P718">
        <w:r>
          <w:rPr>
            <w:color w:val="0000FF"/>
          </w:rPr>
          <w:t>пункте 3 части 6 статьи 42.2</w:t>
        </w:r>
      </w:hyperlink>
      <w:r>
        <w:t xml:space="preserve"> настоящего Федерального закона, в случае, если выполнение комплексных кадастровых работ финансируется за счет бюджетных средств, а в случае, если выполнение таких работ финансируется за счет внебюджетных средств, - заказчики комплексных кадастровых работ (их представитель).</w:t>
      </w:r>
    </w:p>
    <w:p w:rsidR="004932EA" w:rsidRDefault="004932EA">
      <w:pPr>
        <w:pStyle w:val="ConsPlusNormal"/>
        <w:jc w:val="both"/>
      </w:pPr>
      <w:r>
        <w:t xml:space="preserve">(в ред. Федеральных законов от 29.07.2017 </w:t>
      </w:r>
      <w:hyperlink r:id="rId478">
        <w:r>
          <w:rPr>
            <w:color w:val="0000FF"/>
          </w:rPr>
          <w:t>N 217-ФЗ</w:t>
        </w:r>
      </w:hyperlink>
      <w:r>
        <w:t xml:space="preserve">, от 22.12.2020 </w:t>
      </w:r>
      <w:hyperlink r:id="rId479">
        <w:r>
          <w:rPr>
            <w:color w:val="0000FF"/>
          </w:rPr>
          <w:t>N 445-ФЗ</w:t>
        </w:r>
      </w:hyperlink>
      <w:r>
        <w:t>)</w:t>
      </w:r>
    </w:p>
    <w:p w:rsidR="004932EA" w:rsidRDefault="004932EA">
      <w:pPr>
        <w:pStyle w:val="ConsPlusNormal"/>
        <w:spacing w:before="220"/>
        <w:ind w:firstLine="540"/>
        <w:jc w:val="both"/>
      </w:pPr>
      <w:r>
        <w:t>4. Председателем согласительной комиссии является глава муниципального округа, городского округа или поселения, на территориях которых выполняются комплексные кадастровые работы, либо глава муниципального района, если объекты комплексных кадастровых работ расположены на межселенной территории, либо уполномоченное ими лицо. Председателем согласительной комиссии, формируемой в связи с выполнением комплексных кадастровых работ на территориях субъектов Российской Федерации - городов федерального значения Москвы, Санкт-Петербурга, Севастополя, является лицо, уполномоченное органом исполнительной власти соответствующего субъекта Российской Федерации - города федерального значения.</w:t>
      </w:r>
    </w:p>
    <w:p w:rsidR="004932EA" w:rsidRDefault="004932EA">
      <w:pPr>
        <w:pStyle w:val="ConsPlusNormal"/>
        <w:jc w:val="both"/>
      </w:pPr>
      <w:r>
        <w:t xml:space="preserve">(в ред. Федерального </w:t>
      </w:r>
      <w:hyperlink r:id="rId480">
        <w:r>
          <w:rPr>
            <w:color w:val="0000FF"/>
          </w:rPr>
          <w:t>закона</w:t>
        </w:r>
      </w:hyperlink>
      <w:r>
        <w:t xml:space="preserve"> от 13.06.2023 N 228-ФЗ)</w:t>
      </w:r>
    </w:p>
    <w:p w:rsidR="004932EA" w:rsidRDefault="004932EA">
      <w:pPr>
        <w:pStyle w:val="ConsPlusNormal"/>
        <w:spacing w:before="220"/>
        <w:ind w:firstLine="540"/>
        <w:jc w:val="both"/>
      </w:pPr>
      <w:r>
        <w:t>5. Типовой регламент работы согласительной комиссии утверждается исполнительным органом государственной власти субъекта Российской Федерации, на территории которого выполняются комплексные кадастровые работы. Регламент работы согласительной комиссии утверждается сформировавшим ее органом.</w:t>
      </w:r>
    </w:p>
    <w:p w:rsidR="004932EA" w:rsidRDefault="004932EA">
      <w:pPr>
        <w:pStyle w:val="ConsPlusNormal"/>
        <w:spacing w:before="220"/>
        <w:ind w:firstLine="540"/>
        <w:jc w:val="both"/>
      </w:pPr>
      <w:r>
        <w:t>6. К полномочиям согласительной комиссии по вопросу согласования местоположения границ земельных участков, в отношении которых выполняются комплексные кадастровые работы, относятся:</w:t>
      </w:r>
    </w:p>
    <w:p w:rsidR="004932EA" w:rsidRDefault="004932EA">
      <w:pPr>
        <w:pStyle w:val="ConsPlusNormal"/>
        <w:spacing w:before="220"/>
        <w:ind w:firstLine="540"/>
        <w:jc w:val="both"/>
      </w:pPr>
      <w:r>
        <w:lastRenderedPageBreak/>
        <w:t xml:space="preserve">1) рассмотрение возражений заинтересованных лиц, указанных в </w:t>
      </w:r>
      <w:hyperlink w:anchor="P598">
        <w:r>
          <w:rPr>
            <w:color w:val="0000FF"/>
          </w:rPr>
          <w:t>части 3 статьи 39</w:t>
        </w:r>
      </w:hyperlink>
      <w:r>
        <w:t xml:space="preserve"> настоящего Федерального закона, относительно местоположения границ земельных участков;</w:t>
      </w:r>
    </w:p>
    <w:p w:rsidR="004932EA" w:rsidRDefault="004932EA">
      <w:pPr>
        <w:pStyle w:val="ConsPlusNormal"/>
        <w:spacing w:before="220"/>
        <w:ind w:firstLine="540"/>
        <w:jc w:val="both"/>
      </w:pPr>
      <w:bookmarkStart w:id="96" w:name="P877"/>
      <w:bookmarkEnd w:id="96"/>
      <w:r>
        <w:t xml:space="preserve">2) подготовка заключения согласительной комиссии о результатах рассмотрения возражений заинтересованных лиц, указанных в </w:t>
      </w:r>
      <w:hyperlink w:anchor="P598">
        <w:r>
          <w:rPr>
            <w:color w:val="0000FF"/>
          </w:rPr>
          <w:t>части 3 статьи 39</w:t>
        </w:r>
      </w:hyperlink>
      <w:r>
        <w:t xml:space="preserve"> настоящего Федерального закона,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w:t>
      </w:r>
    </w:p>
    <w:p w:rsidR="004932EA" w:rsidRDefault="004932EA">
      <w:pPr>
        <w:pStyle w:val="ConsPlusNormal"/>
        <w:spacing w:before="220"/>
        <w:ind w:firstLine="540"/>
        <w:jc w:val="both"/>
      </w:pPr>
      <w:bookmarkStart w:id="97" w:name="P878"/>
      <w:bookmarkEnd w:id="97"/>
      <w:r>
        <w:t>3) оформление акта согласования местоположения границ при выполнении комплексных кадастровых работ;</w:t>
      </w:r>
    </w:p>
    <w:p w:rsidR="004932EA" w:rsidRDefault="004932EA">
      <w:pPr>
        <w:pStyle w:val="ConsPlusNormal"/>
        <w:spacing w:before="220"/>
        <w:ind w:firstLine="540"/>
        <w:jc w:val="both"/>
      </w:pPr>
      <w:r>
        <w:t xml:space="preserve">4) разъяснение заинтересованным лицам, указанным в </w:t>
      </w:r>
      <w:hyperlink w:anchor="P598">
        <w:r>
          <w:rPr>
            <w:color w:val="0000FF"/>
          </w:rPr>
          <w:t>части 3 статьи 39</w:t>
        </w:r>
      </w:hyperlink>
      <w:r>
        <w:t xml:space="preserve"> настоящего Федерального закона, возможности разрешения земельного спора о местоположении границ земельных участков в судебном порядке.</w:t>
      </w:r>
    </w:p>
    <w:p w:rsidR="004932EA" w:rsidRDefault="004932EA">
      <w:pPr>
        <w:pStyle w:val="ConsPlusNormal"/>
        <w:spacing w:before="220"/>
        <w:ind w:firstLine="540"/>
        <w:jc w:val="both"/>
      </w:pPr>
      <w:r>
        <w:t xml:space="preserve">7. В целях согласования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согласительная комиссия проводит заседание, на которое в установленном </w:t>
      </w:r>
      <w:hyperlink w:anchor="P881">
        <w:r>
          <w:rPr>
            <w:color w:val="0000FF"/>
          </w:rPr>
          <w:t>частью 8</w:t>
        </w:r>
      </w:hyperlink>
      <w:r>
        <w:t xml:space="preserve"> настоящей статьи порядке приглашаются заинтересованные лица, указанные в </w:t>
      </w:r>
      <w:hyperlink w:anchor="P598">
        <w:r>
          <w:rPr>
            <w:color w:val="0000FF"/>
          </w:rPr>
          <w:t>части 3 статьи 39</w:t>
        </w:r>
      </w:hyperlink>
      <w:r>
        <w:t xml:space="preserve"> настоящего Федерального закона, и исполнитель комплексных кадастровых работ.</w:t>
      </w:r>
    </w:p>
    <w:p w:rsidR="004932EA" w:rsidRDefault="004932EA">
      <w:pPr>
        <w:pStyle w:val="ConsPlusNormal"/>
        <w:spacing w:before="220"/>
        <w:ind w:firstLine="540"/>
        <w:jc w:val="both"/>
      </w:pPr>
      <w:bookmarkStart w:id="98" w:name="P881"/>
      <w:bookmarkEnd w:id="98"/>
      <w:r>
        <w:t xml:space="preserve">8. Извещение о проведении заседания согласительной комиссии по вопросу согласования местоположения границ земельных участков, содержащее в том числе уведомление о завершении подготовки проекта карты-плана территории, опубликовывается, размещается и направляется заказчиком комплексных кадастровых работ в случае, если выполнение комплексных кадастровых работ финансируется за счет бюджетных средств, или органом, уполномоченным на утверждение карты-плана территории, в случае, если выполнение комплексных кадастровых работ финансируется за счет внебюджетных средств, </w:t>
      </w:r>
      <w:hyperlink w:anchor="P791">
        <w:r>
          <w:rPr>
            <w:color w:val="0000FF"/>
          </w:rPr>
          <w:t>способами</w:t>
        </w:r>
      </w:hyperlink>
      <w:r>
        <w:t xml:space="preserve">, установленными настоящим Федеральным законом для опубликования, размещения и направления извещения о начале выполнения комплексных кадастровых работ, не менее чем за пятнадцать рабочих дней до дня проведения указанного заседания. Примерная </w:t>
      </w:r>
      <w:hyperlink r:id="rId481">
        <w:r>
          <w:rPr>
            <w:color w:val="0000FF"/>
          </w:rPr>
          <w:t>форма</w:t>
        </w:r>
      </w:hyperlink>
      <w:r>
        <w:t xml:space="preserve"> и </w:t>
      </w:r>
      <w:hyperlink r:id="rId482">
        <w:r>
          <w:rPr>
            <w:color w:val="0000FF"/>
          </w:rPr>
          <w:t>содержание</w:t>
        </w:r>
      </w:hyperlink>
      <w:r>
        <w:t xml:space="preserve"> извещения о проведении заседания согласительной комиссии по вопросу согласования местоположения границ земельных участков устанавливаются органом нормативно-правового регулирования в сфере кадастровых отношений.</w:t>
      </w:r>
    </w:p>
    <w:p w:rsidR="004932EA" w:rsidRDefault="004932EA">
      <w:pPr>
        <w:pStyle w:val="ConsPlusNormal"/>
        <w:jc w:val="both"/>
      </w:pPr>
      <w:r>
        <w:t xml:space="preserve">(в ред. Федерального </w:t>
      </w:r>
      <w:hyperlink r:id="rId483">
        <w:r>
          <w:rPr>
            <w:color w:val="0000FF"/>
          </w:rPr>
          <w:t>закона</w:t>
        </w:r>
      </w:hyperlink>
      <w:r>
        <w:t xml:space="preserve"> от 22.12.2020 N 445-ФЗ)</w:t>
      </w:r>
    </w:p>
    <w:p w:rsidR="004932EA" w:rsidRDefault="004932EA">
      <w:pPr>
        <w:pStyle w:val="ConsPlusNormal"/>
        <w:spacing w:before="220"/>
        <w:ind w:firstLine="540"/>
        <w:jc w:val="both"/>
      </w:pPr>
      <w:bookmarkStart w:id="99" w:name="P883"/>
      <w:bookmarkEnd w:id="99"/>
      <w:r>
        <w:t>9. 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заказчик комплексных кадастровых работ в случае, если выполнение комплексных кадастровых работ финансируется за счет бюджетных средств, или орган, уполномоченный на утверждение карты-плана территории, в случае, если выполнение комплексных кадастровых работ финансируется за счет внебюджетных средств, размещает на своем официальном сайте в информационно-телекоммуникационной сети "Интернет" (при наличии официального сайта) проект карты-плана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и направляет указанные документы в:</w:t>
      </w:r>
    </w:p>
    <w:p w:rsidR="004932EA" w:rsidRDefault="004932EA">
      <w:pPr>
        <w:pStyle w:val="ConsPlusNormal"/>
        <w:jc w:val="both"/>
      </w:pPr>
      <w:r>
        <w:t xml:space="preserve">(в ред. Федерального </w:t>
      </w:r>
      <w:hyperlink r:id="rId484">
        <w:r>
          <w:rPr>
            <w:color w:val="0000FF"/>
          </w:rPr>
          <w:t>закона</w:t>
        </w:r>
      </w:hyperlink>
      <w:r>
        <w:t xml:space="preserve"> от 22.12.2020 N 445-ФЗ)</w:t>
      </w:r>
    </w:p>
    <w:p w:rsidR="004932EA" w:rsidRDefault="004932EA">
      <w:pPr>
        <w:pStyle w:val="ConsPlusNormal"/>
        <w:spacing w:before="220"/>
        <w:ind w:firstLine="540"/>
        <w:jc w:val="both"/>
      </w:pPr>
      <w:r>
        <w:t>1) исполнительный орган государственной власти субъекта Российской Федерации, на территории которого выполняются комплексные кадастровые работы, для размещения на его официальном сайте в информационно-телекоммуникационной сети "Интернет" в случае, если такой орган не является заказчиком комплексных кадастровых работ;</w:t>
      </w:r>
    </w:p>
    <w:p w:rsidR="004932EA" w:rsidRDefault="004932EA">
      <w:pPr>
        <w:pStyle w:val="ConsPlusNormal"/>
        <w:jc w:val="both"/>
      </w:pPr>
      <w:r>
        <w:t xml:space="preserve">(в ред. Федерального </w:t>
      </w:r>
      <w:hyperlink r:id="rId485">
        <w:r>
          <w:rPr>
            <w:color w:val="0000FF"/>
          </w:rPr>
          <w:t>закона</w:t>
        </w:r>
      </w:hyperlink>
      <w:r>
        <w:t xml:space="preserve"> от 22.12.2020 N 445-ФЗ)</w:t>
      </w:r>
    </w:p>
    <w:p w:rsidR="004932EA" w:rsidRDefault="004932EA">
      <w:pPr>
        <w:pStyle w:val="ConsPlusNormal"/>
        <w:spacing w:before="220"/>
        <w:ind w:firstLine="540"/>
        <w:jc w:val="both"/>
      </w:pPr>
      <w:r>
        <w:lastRenderedPageBreak/>
        <w:t>2) орган регистрации прав для размещения на его официальном сайте в информационно-телекоммуникационной сети "Интернет";</w:t>
      </w:r>
    </w:p>
    <w:p w:rsidR="004932EA" w:rsidRDefault="004932EA">
      <w:pPr>
        <w:pStyle w:val="ConsPlusNormal"/>
        <w:jc w:val="both"/>
      </w:pPr>
      <w:r>
        <w:t xml:space="preserve">(в ред. Федерального </w:t>
      </w:r>
      <w:hyperlink r:id="rId486">
        <w:r>
          <w:rPr>
            <w:color w:val="0000FF"/>
          </w:rPr>
          <w:t>закона</w:t>
        </w:r>
      </w:hyperlink>
      <w:r>
        <w:t xml:space="preserve"> от 03.07.2016 N 361-ФЗ)</w:t>
      </w:r>
    </w:p>
    <w:p w:rsidR="004932EA" w:rsidRDefault="004932EA">
      <w:pPr>
        <w:pStyle w:val="ConsPlusNormal"/>
        <w:spacing w:before="220"/>
        <w:ind w:firstLine="540"/>
        <w:jc w:val="both"/>
      </w:pPr>
      <w:r>
        <w:t>3) согласительную комиссию.</w:t>
      </w:r>
    </w:p>
    <w:p w:rsidR="004932EA" w:rsidRDefault="004932EA">
      <w:pPr>
        <w:pStyle w:val="ConsPlusNormal"/>
        <w:spacing w:before="220"/>
        <w:ind w:firstLine="540"/>
        <w:jc w:val="both"/>
      </w:pPr>
      <w:r>
        <w:t xml:space="preserve">10. Исполнительный орган государственной власти субъекта Российской Федерации, на территории которого выполняются комплексные кадастровые работы, орган регистрации прав в срок не более чем три рабочих дня со дня получения указанных в </w:t>
      </w:r>
      <w:hyperlink w:anchor="P883">
        <w:r>
          <w:rPr>
            <w:color w:val="0000FF"/>
          </w:rPr>
          <w:t>части 9</w:t>
        </w:r>
      </w:hyperlink>
      <w:r>
        <w:t xml:space="preserve"> настоящей статьи документов размещают извещение о проведении заседания согласительной комиссии по вопросу согласования местоположения границ земельных участков и проект карты-плана территории на своих официальных сайтах в информационно-телекоммуникационной сети "Интернет".</w:t>
      </w:r>
    </w:p>
    <w:p w:rsidR="004932EA" w:rsidRDefault="004932EA">
      <w:pPr>
        <w:pStyle w:val="ConsPlusNormal"/>
        <w:jc w:val="both"/>
      </w:pPr>
      <w:r>
        <w:t xml:space="preserve">(в ред. Федерального </w:t>
      </w:r>
      <w:hyperlink r:id="rId487">
        <w:r>
          <w:rPr>
            <w:color w:val="0000FF"/>
          </w:rPr>
          <w:t>закона</w:t>
        </w:r>
      </w:hyperlink>
      <w:r>
        <w:t xml:space="preserve"> от 22.12.2020 N 445-ФЗ)</w:t>
      </w:r>
    </w:p>
    <w:p w:rsidR="004932EA" w:rsidRDefault="004932EA">
      <w:pPr>
        <w:pStyle w:val="ConsPlusNormal"/>
        <w:spacing w:before="220"/>
        <w:ind w:firstLine="540"/>
        <w:jc w:val="both"/>
      </w:pPr>
      <w:r>
        <w:t>11. Согласительная комиссия обеспечивает ознакомление любых лиц с проектом карты-плана территории, в том числе в форме документа на бумажном носителе, в соответствии с регламентом работы согласительной комиссии.</w:t>
      </w:r>
    </w:p>
    <w:p w:rsidR="004932EA" w:rsidRDefault="004932EA">
      <w:pPr>
        <w:pStyle w:val="ConsPlusNormal"/>
        <w:spacing w:before="220"/>
        <w:ind w:firstLine="540"/>
        <w:jc w:val="both"/>
      </w:pPr>
      <w:r>
        <w:t>12. На заседании согласительной комиссии по вопросу согласования местоположения границ земельных участков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rsidR="004932EA" w:rsidRDefault="004932EA">
      <w:pPr>
        <w:pStyle w:val="ConsPlusNormal"/>
        <w:spacing w:before="220"/>
        <w:ind w:firstLine="540"/>
        <w:jc w:val="both"/>
      </w:pPr>
      <w:r>
        <w:t xml:space="preserve">13. При выполнении комплексных кадастровых работ согласование местоположения границ проводится в отношении земельных участков, местоположение границ которых подлежит обязательному согласованию в соответствии с настоящим Федеральным </w:t>
      </w:r>
      <w:hyperlink w:anchor="P594">
        <w:r>
          <w:rPr>
            <w:color w:val="0000FF"/>
          </w:rPr>
          <w:t>законом</w:t>
        </w:r>
      </w:hyperlink>
      <w:r>
        <w:t>.</w:t>
      </w:r>
    </w:p>
    <w:p w:rsidR="004932EA" w:rsidRDefault="004932EA">
      <w:pPr>
        <w:pStyle w:val="ConsPlusNormal"/>
        <w:spacing w:before="220"/>
        <w:ind w:firstLine="540"/>
        <w:jc w:val="both"/>
      </w:pPr>
      <w:bookmarkStart w:id="100" w:name="P895"/>
      <w:bookmarkEnd w:id="100"/>
      <w:r>
        <w:t xml:space="preserve">14. Возражения заинтересованного лица, определенного в </w:t>
      </w:r>
      <w:hyperlink w:anchor="P598">
        <w:r>
          <w:rPr>
            <w:color w:val="0000FF"/>
          </w:rPr>
          <w:t>части 3 статьи 39</w:t>
        </w:r>
      </w:hyperlink>
      <w:r>
        <w:t xml:space="preserve"> настоящего Федерального закона, относительно местоположения границ земельного участка, указанного в </w:t>
      </w:r>
      <w:hyperlink w:anchor="P663">
        <w:r>
          <w:rPr>
            <w:color w:val="0000FF"/>
          </w:rPr>
          <w:t>пунктах 1</w:t>
        </w:r>
      </w:hyperlink>
      <w:r>
        <w:t xml:space="preserve"> и </w:t>
      </w:r>
      <w:hyperlink w:anchor="P665">
        <w:r>
          <w:rPr>
            <w:color w:val="0000FF"/>
          </w:rPr>
          <w:t>2 части 1 статьи 42.1</w:t>
        </w:r>
      </w:hyperlink>
      <w:r>
        <w:t xml:space="preserve"> настоящего Федерального закона,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данного заседания, а также в течение тридцати пяти календарных дней со дня проведения первого заседания согласительной комиссии.</w:t>
      </w:r>
    </w:p>
    <w:p w:rsidR="004932EA" w:rsidRDefault="004932EA">
      <w:pPr>
        <w:pStyle w:val="ConsPlusNormal"/>
        <w:jc w:val="both"/>
      </w:pPr>
      <w:r>
        <w:t xml:space="preserve">(в ред. Федерального </w:t>
      </w:r>
      <w:hyperlink r:id="rId488">
        <w:r>
          <w:rPr>
            <w:color w:val="0000FF"/>
          </w:rPr>
          <w:t>закона</w:t>
        </w:r>
      </w:hyperlink>
      <w:r>
        <w:t xml:space="preserve"> от 17.06.2019 N 150-ФЗ)</w:t>
      </w:r>
    </w:p>
    <w:p w:rsidR="004932EA" w:rsidRDefault="004932EA">
      <w:pPr>
        <w:pStyle w:val="ConsPlusNormal"/>
        <w:spacing w:before="220"/>
        <w:ind w:firstLine="540"/>
        <w:jc w:val="both"/>
      </w:pPr>
      <w:r>
        <w:t>15. Возражения относительно местоположения границ земельного участка должны содержать сведения о лице, направившем данные возражения, в том числе фамилию, имя и (при наличии) отчество, а также адрес правообладателя и (или) адрес электронной почты правообладателя, реквизиты документа, удостоверяющего его личность, обоснование причин его несогласия с местоположением границ земельного участка, кадастровый номер земельного участка (при наличии) или обозначение образуемого земельного участка в соответствии с проектом карты-плана территории. К указанным возражениям должны быть приложены копии документов, подтверждающих право лица, направившего данные возражения, на такой земельный участок, или иные документы, устанавливающие или удостоверяющие права на такой земельный участок, а также документы, определяющие или определявшие местоположение границ при образовании такого земельного участка (при наличии).</w:t>
      </w:r>
    </w:p>
    <w:p w:rsidR="004932EA" w:rsidRDefault="004932EA">
      <w:pPr>
        <w:pStyle w:val="ConsPlusNormal"/>
        <w:spacing w:before="220"/>
        <w:ind w:firstLine="540"/>
        <w:jc w:val="both"/>
      </w:pPr>
      <w:r>
        <w:t xml:space="preserve">16. Акты согласования местоположения границ при выполнении комплексных кадастровых работ и заключения согласительной комиссии, указанные в </w:t>
      </w:r>
      <w:hyperlink w:anchor="P877">
        <w:r>
          <w:rPr>
            <w:color w:val="0000FF"/>
          </w:rPr>
          <w:t>пунктах 2</w:t>
        </w:r>
      </w:hyperlink>
      <w:r>
        <w:t xml:space="preserve"> и </w:t>
      </w:r>
      <w:hyperlink w:anchor="P878">
        <w:r>
          <w:rPr>
            <w:color w:val="0000FF"/>
          </w:rPr>
          <w:t>3 части 6</w:t>
        </w:r>
      </w:hyperlink>
      <w:r>
        <w:t xml:space="preserve"> настоящей статьи, оформляются согласительной комиссией в форме документов на бумажном носителе, которые хранятся органом, сформировавшим согласительную комиссию.</w:t>
      </w:r>
    </w:p>
    <w:p w:rsidR="004932EA" w:rsidRDefault="004932EA">
      <w:pPr>
        <w:pStyle w:val="ConsPlusNormal"/>
        <w:spacing w:before="220"/>
        <w:ind w:firstLine="540"/>
        <w:jc w:val="both"/>
      </w:pPr>
      <w:r>
        <w:t xml:space="preserve">17.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w:t>
      </w:r>
      <w:r>
        <w:lastRenderedPageBreak/>
        <w:t>считается:</w:t>
      </w:r>
    </w:p>
    <w:p w:rsidR="004932EA" w:rsidRDefault="004932EA">
      <w:pPr>
        <w:pStyle w:val="ConsPlusNormal"/>
        <w:spacing w:before="220"/>
        <w:ind w:firstLine="540"/>
        <w:jc w:val="both"/>
      </w:pPr>
      <w:r>
        <w:t xml:space="preserve">1) согласованным, если возражения относительно местоположения границ или частей границ земельного участка не представлены заинтересованными лицами, указанными в </w:t>
      </w:r>
      <w:hyperlink w:anchor="P598">
        <w:r>
          <w:rPr>
            <w:color w:val="0000FF"/>
          </w:rPr>
          <w:t>части 3 статьи 39</w:t>
        </w:r>
      </w:hyperlink>
      <w:r>
        <w:t xml:space="preserve"> настоящего Федерального закона, а также в случае, если местоположение таких границ или частей границ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
    <w:p w:rsidR="004932EA" w:rsidRDefault="004932EA">
      <w:pPr>
        <w:pStyle w:val="ConsPlusNormal"/>
        <w:spacing w:before="220"/>
        <w:ind w:firstLine="540"/>
        <w:jc w:val="both"/>
      </w:pPr>
      <w:r>
        <w:t xml:space="preserve">2) спорным, если возражения относительно местоположения границ или частей границ земельного участка представлены заинтересованными лицами, указанными в </w:t>
      </w:r>
      <w:hyperlink w:anchor="P598">
        <w:r>
          <w:rPr>
            <w:color w:val="0000FF"/>
          </w:rPr>
          <w:t>части 3 статьи 39</w:t>
        </w:r>
      </w:hyperlink>
      <w:r>
        <w:t xml:space="preserve"> настоящего Федерального закона, за исключением случаев, если земельный спор о местоположении границ земельного участка был разрешен в судебном порядке.</w:t>
      </w:r>
    </w:p>
    <w:p w:rsidR="004932EA" w:rsidRDefault="004932EA">
      <w:pPr>
        <w:pStyle w:val="ConsPlusNormal"/>
        <w:spacing w:before="220"/>
        <w:ind w:firstLine="540"/>
        <w:jc w:val="both"/>
      </w:pPr>
      <w:r>
        <w:t>18. По результатам работы согласительной комиссии составляется протокол заседания согласительной комиссии, форма и содержание которого утверждаются органом нормативно-правового регулирования в сфере кадастровых отношений, а также составляется заключение согласительной комиссии о результатах рассмотрения возражений относительно местоположения границ земельных участков.</w:t>
      </w:r>
    </w:p>
    <w:p w:rsidR="004932EA" w:rsidRDefault="004932EA">
      <w:pPr>
        <w:pStyle w:val="ConsPlusNormal"/>
        <w:spacing w:before="220"/>
        <w:ind w:firstLine="540"/>
        <w:jc w:val="both"/>
      </w:pPr>
      <w:r>
        <w:t xml:space="preserve">19. В течение двадцати рабочих дней со дня истечения срока представления предусмотренных </w:t>
      </w:r>
      <w:hyperlink w:anchor="P895">
        <w:r>
          <w:rPr>
            <w:color w:val="0000FF"/>
          </w:rPr>
          <w:t>частью 14</w:t>
        </w:r>
      </w:hyperlink>
      <w:r>
        <w:t xml:space="preserve"> настоящей статьи возражений согласительная комиссия направляет в орган, уполномоченный на утверждение карты-плана территории,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rsidR="004932EA" w:rsidRDefault="004932EA">
      <w:pPr>
        <w:pStyle w:val="ConsPlusNormal"/>
        <w:jc w:val="both"/>
      </w:pPr>
      <w:r>
        <w:t xml:space="preserve">(в ред. Федерального </w:t>
      </w:r>
      <w:hyperlink r:id="rId489">
        <w:r>
          <w:rPr>
            <w:color w:val="0000FF"/>
          </w:rPr>
          <w:t>закона</w:t>
        </w:r>
      </w:hyperlink>
      <w:r>
        <w:t xml:space="preserve"> от 22.12.2020 N 445-ФЗ)</w:t>
      </w:r>
    </w:p>
    <w:p w:rsidR="004932EA" w:rsidRDefault="004932EA">
      <w:pPr>
        <w:pStyle w:val="ConsPlusNormal"/>
        <w:spacing w:before="220"/>
        <w:ind w:firstLine="540"/>
        <w:jc w:val="both"/>
      </w:pPr>
      <w:r>
        <w:t>20. Земельные споры о местоположении границ земельных участков, не урегулированные в результате предусмотренного настоящей статьей согласования местоположения границ земельных участков, в отношении которых выполнены комплексные кадастровые работы, после оформления акта согласования местоположения границ при выполнении комплексных кадастровых работ разрешаются в судебном порядке.</w:t>
      </w:r>
    </w:p>
    <w:p w:rsidR="004932EA" w:rsidRDefault="004932EA">
      <w:pPr>
        <w:pStyle w:val="ConsPlusNormal"/>
        <w:spacing w:before="220"/>
        <w:ind w:firstLine="540"/>
        <w:jc w:val="both"/>
      </w:pPr>
      <w:r>
        <w:t>21. Наличие или отсутствие утвержденного в соответствии с настоящей статьей заключения согласительной комиссии не препятствует обращению в суд для разрешения земельных споров о местоположении границ земельных участков, расположенных на территории, на которой выполняются комплексные кадастровые работы.</w:t>
      </w:r>
    </w:p>
    <w:p w:rsidR="004932EA" w:rsidRDefault="004932EA">
      <w:pPr>
        <w:pStyle w:val="ConsPlusNormal"/>
        <w:ind w:firstLine="540"/>
        <w:jc w:val="both"/>
      </w:pPr>
    </w:p>
    <w:p w:rsidR="004932EA" w:rsidRDefault="004932EA">
      <w:pPr>
        <w:pStyle w:val="ConsPlusTitle"/>
        <w:ind w:firstLine="540"/>
        <w:jc w:val="both"/>
        <w:outlineLvl w:val="1"/>
      </w:pPr>
      <w:bookmarkStart w:id="101" w:name="P908"/>
      <w:bookmarkEnd w:id="101"/>
      <w:r>
        <w:t>Статья 42.11. Особенности выполнения комплексных кадастровых работ, финансируемых за счет внебюджетных средств</w:t>
      </w:r>
    </w:p>
    <w:p w:rsidR="004932EA" w:rsidRDefault="004932EA">
      <w:pPr>
        <w:pStyle w:val="ConsPlusNormal"/>
        <w:ind w:firstLine="540"/>
        <w:jc w:val="both"/>
      </w:pPr>
    </w:p>
    <w:p w:rsidR="004932EA" w:rsidRDefault="004932EA">
      <w:pPr>
        <w:pStyle w:val="ConsPlusNormal"/>
        <w:ind w:firstLine="540"/>
        <w:jc w:val="both"/>
      </w:pPr>
      <w:r>
        <w:t xml:space="preserve">(введена Федеральным </w:t>
      </w:r>
      <w:hyperlink r:id="rId490">
        <w:r>
          <w:rPr>
            <w:color w:val="0000FF"/>
          </w:rPr>
          <w:t>законом</w:t>
        </w:r>
      </w:hyperlink>
      <w:r>
        <w:t xml:space="preserve"> от 22.12.2020 N 445-ФЗ)</w:t>
      </w:r>
    </w:p>
    <w:p w:rsidR="004932EA" w:rsidRDefault="004932EA">
      <w:pPr>
        <w:pStyle w:val="ConsPlusNormal"/>
        <w:ind w:firstLine="540"/>
        <w:jc w:val="both"/>
      </w:pPr>
    </w:p>
    <w:p w:rsidR="004932EA" w:rsidRDefault="004932EA">
      <w:pPr>
        <w:pStyle w:val="ConsPlusNormal"/>
        <w:ind w:firstLine="540"/>
        <w:jc w:val="both"/>
      </w:pPr>
      <w:bookmarkStart w:id="102" w:name="P912"/>
      <w:bookmarkEnd w:id="102"/>
      <w:r>
        <w:t>1. Комплексные кадастровые работы, финансируемые за счет внебюджетных средств, могут быть выполнены независимо от кадастрового деления:</w:t>
      </w:r>
    </w:p>
    <w:p w:rsidR="004932EA" w:rsidRDefault="004932EA">
      <w:pPr>
        <w:pStyle w:val="ConsPlusNormal"/>
        <w:spacing w:before="220"/>
        <w:ind w:firstLine="540"/>
        <w:jc w:val="both"/>
      </w:pPr>
      <w:bookmarkStart w:id="103" w:name="P913"/>
      <w:bookmarkEnd w:id="103"/>
      <w:r>
        <w:t>1) в границах территории ведения гражданами садоводства или огородничества для собственных нужд;</w:t>
      </w:r>
    </w:p>
    <w:p w:rsidR="004932EA" w:rsidRDefault="004932EA">
      <w:pPr>
        <w:pStyle w:val="ConsPlusNormal"/>
        <w:spacing w:before="220"/>
        <w:ind w:firstLine="540"/>
        <w:jc w:val="both"/>
      </w:pPr>
      <w:bookmarkStart w:id="104" w:name="P914"/>
      <w:bookmarkEnd w:id="104"/>
      <w:r>
        <w:t>2) в границах территории, используемой членами гаражного кооператива, объединяющего правообладателей гаражей и (или) земельных участков, занятых такими гаражами, расположенных в границах этой территории;</w:t>
      </w:r>
    </w:p>
    <w:p w:rsidR="004932EA" w:rsidRDefault="004932EA">
      <w:pPr>
        <w:pStyle w:val="ConsPlusNormal"/>
        <w:spacing w:before="220"/>
        <w:ind w:firstLine="540"/>
        <w:jc w:val="both"/>
      </w:pPr>
      <w:r>
        <w:t xml:space="preserve">3) в границах расположенного на территории одного муниципального образования единого, неразрывного элемента планировочной структуры или совокупности смежных элементов </w:t>
      </w:r>
      <w:r>
        <w:lastRenderedPageBreak/>
        <w:t xml:space="preserve">планировочной структуры, на территории которого (которых) расположены принадлежащие участникам иного, не указанного в </w:t>
      </w:r>
      <w:hyperlink w:anchor="P913">
        <w:r>
          <w:rPr>
            <w:color w:val="0000FF"/>
          </w:rPr>
          <w:t>пунктах 1</w:t>
        </w:r>
      </w:hyperlink>
      <w:r>
        <w:t xml:space="preserve"> и </w:t>
      </w:r>
      <w:hyperlink w:anchor="P914">
        <w:r>
          <w:rPr>
            <w:color w:val="0000FF"/>
          </w:rPr>
          <w:t>2</w:t>
        </w:r>
      </w:hyperlink>
      <w:r>
        <w:t xml:space="preserve"> настоящей части гражданско-правового сообщества, в том числе членам товарищества собственников недвижимости, здания, сооружения, объекты незавершенного строительства и (или) земельные участки, включая земельные участки, на которых размещены такие здания, сооружения, объекты незавершенного строительства.</w:t>
      </w:r>
    </w:p>
    <w:p w:rsidR="004932EA" w:rsidRDefault="004932EA">
      <w:pPr>
        <w:pStyle w:val="ConsPlusNormal"/>
        <w:spacing w:before="220"/>
        <w:ind w:firstLine="540"/>
        <w:jc w:val="both"/>
      </w:pPr>
      <w:r>
        <w:t xml:space="preserve">2. Комплексные кадастровые работы в границах определенных в соответствии с </w:t>
      </w:r>
      <w:hyperlink w:anchor="P912">
        <w:r>
          <w:rPr>
            <w:color w:val="0000FF"/>
          </w:rPr>
          <w:t>частью 1</w:t>
        </w:r>
      </w:hyperlink>
      <w:r>
        <w:t xml:space="preserve"> настоящей статьи территорий выполняются в отношении всех объектов недвижимости, соответствующих указанным в </w:t>
      </w:r>
      <w:hyperlink w:anchor="P661">
        <w:r>
          <w:rPr>
            <w:color w:val="0000FF"/>
          </w:rPr>
          <w:t>части 1 статьи 42.1</w:t>
        </w:r>
      </w:hyperlink>
      <w:r>
        <w:t xml:space="preserve"> настоящего Федерального закона требованиям. До заключения договора подряда на выполнение комплексных кадастровых работ за счет внебюджетных средств заказчики таких работ направляют в уполномоченный орган местного самоуправления муниципального района, муниципального округа или городского округа, в границах которого расположена территория комплексных кадастровых работ, и в уполномоченный исполнительный орган государственной власти субъекта Российской Федерации запрос о предоставлении информации о планировании указанными органами выполнения таких работ за счет бюджетных средств. Указанные органы в срок не более чем десять рабочих дней со дня получения данного запроса направляют информацию о планировании выполнения комплексных кадастровых работ за счет бюджетных средств на территории, указанной в данном запросе, с указанием периода (срока) выполнения таких работ либо об отсутствии запланированного выполнения комплексных кадастровых работ за счет бюджетных средств применительно к соответствующей территории.</w:t>
      </w:r>
    </w:p>
    <w:p w:rsidR="004932EA" w:rsidRDefault="004932EA">
      <w:pPr>
        <w:pStyle w:val="ConsPlusNormal"/>
        <w:spacing w:before="220"/>
        <w:ind w:firstLine="540"/>
        <w:jc w:val="both"/>
      </w:pPr>
      <w:r>
        <w:t>3. При выполнении комплексных кадастровых работ, финансируемых за счет внебюджетных средств, получение сведений Единого государственного реестра недвижимости, государственного адресного реестра и иных необходимых для выполнения таких работ сведений, материалов или документов осуществляется исполнителем комплексных кадастровых работ самостоятельно, если иное не установлено договором подряда на выполнение комплексных кадастровых работ.</w:t>
      </w:r>
    </w:p>
    <w:p w:rsidR="004932EA" w:rsidRDefault="004932EA">
      <w:pPr>
        <w:pStyle w:val="ConsPlusNormal"/>
        <w:spacing w:before="220"/>
        <w:ind w:firstLine="540"/>
        <w:jc w:val="both"/>
      </w:pPr>
      <w:r>
        <w:t>4. Заказчики комплексных кадастровых работ, финансируемых за счет внебюджетных средств, в течение десяти рабочих дней со дня заключения договора подряда на выполнение комплексных кадастровых работ обеспечивают информирование граждан и юридических лиц о начале выполнения таких работ путем:</w:t>
      </w:r>
    </w:p>
    <w:p w:rsidR="004932EA" w:rsidRDefault="004932EA">
      <w:pPr>
        <w:pStyle w:val="ConsPlusNormal"/>
        <w:spacing w:before="220"/>
        <w:ind w:firstLine="540"/>
        <w:jc w:val="both"/>
      </w:pPr>
      <w:r>
        <w:t>1) размещения извещения о начале выполнения комплексных кадастровых работ на своем официальном сайте в информационно-телекоммуникационной сети "Интернет" (при наличии официального сайта);</w:t>
      </w:r>
    </w:p>
    <w:p w:rsidR="004932EA" w:rsidRDefault="004932EA">
      <w:pPr>
        <w:pStyle w:val="ConsPlusNormal"/>
        <w:spacing w:before="220"/>
        <w:ind w:firstLine="540"/>
        <w:jc w:val="both"/>
      </w:pPr>
      <w:r>
        <w:t>2) направления извещения о начале выполнения комплексных кадастровых работ в орган, уполномоченный на утверждение карты-плана территории;</w:t>
      </w:r>
    </w:p>
    <w:p w:rsidR="004932EA" w:rsidRDefault="004932EA">
      <w:pPr>
        <w:pStyle w:val="ConsPlusNormal"/>
        <w:spacing w:before="220"/>
        <w:ind w:firstLine="540"/>
        <w:jc w:val="both"/>
      </w:pPr>
      <w:r>
        <w:t>3) размещения или обеспечения размещения извещения о начале выполнения комплексных кадастровых работ на информационных щитах в границах территории выполнения комплексных кадастровых работ.</w:t>
      </w:r>
    </w:p>
    <w:p w:rsidR="004932EA" w:rsidRDefault="004932EA">
      <w:pPr>
        <w:pStyle w:val="ConsPlusNormal"/>
        <w:spacing w:before="220"/>
        <w:ind w:firstLine="540"/>
        <w:jc w:val="both"/>
      </w:pPr>
      <w:r>
        <w:t>5. Орган, уполномоченный на утверждение карты-плана территории, в течение пяти рабочих дней со дня получения извещения о начале выполнения комплексных кадастровых работ, финансируемых за счет внебюджетных средств, обеспечивает информирование граждан и юридических лиц о начале выполнения таких работ путем:</w:t>
      </w:r>
    </w:p>
    <w:p w:rsidR="004932EA" w:rsidRDefault="004932EA">
      <w:pPr>
        <w:pStyle w:val="ConsPlusNormal"/>
        <w:spacing w:before="220"/>
        <w:ind w:firstLine="540"/>
        <w:jc w:val="both"/>
      </w:pPr>
      <w:r>
        <w:t>1) опубликования извещения о начале выполнения комплексных кадастровых работ в печатном средстве массовой информации и сетевом издании, в которых осуществляется обнародование (официальное опубликование) его правовых актов, а также путем размещения извещения на своем официальном сайте в информационно-телекоммуникационной сети "Интернет" (при наличии официального сайта);</w:t>
      </w:r>
    </w:p>
    <w:p w:rsidR="004932EA" w:rsidRDefault="004932EA">
      <w:pPr>
        <w:pStyle w:val="ConsPlusNormal"/>
        <w:spacing w:before="220"/>
        <w:ind w:firstLine="540"/>
        <w:jc w:val="both"/>
      </w:pPr>
      <w:r>
        <w:lastRenderedPageBreak/>
        <w:t>2) размещения или обеспечения размещения извещения о начале выполнения комплексных кадастровых работ на своих информационных щитах;</w:t>
      </w:r>
    </w:p>
    <w:p w:rsidR="004932EA" w:rsidRDefault="004932EA">
      <w:pPr>
        <w:pStyle w:val="ConsPlusNormal"/>
        <w:spacing w:before="220"/>
        <w:ind w:firstLine="540"/>
        <w:jc w:val="both"/>
      </w:pPr>
      <w:r>
        <w:t>3) направления извещения о начале выполнения комплексных кадастровых работ в орган местного самоуправления поселения, на территории которого выполняются комплексные кадастровые работы, для размещения на официальном сайте поселения в информационно-телекоммуникационной сети "Интернет" (при наличии официального сайта) и на информационных щитах органа местного самоуправления такого поселения;</w:t>
      </w:r>
    </w:p>
    <w:p w:rsidR="004932EA" w:rsidRDefault="004932EA">
      <w:pPr>
        <w:pStyle w:val="ConsPlusNormal"/>
        <w:spacing w:before="220"/>
        <w:ind w:firstLine="540"/>
        <w:jc w:val="both"/>
      </w:pPr>
      <w:r>
        <w:t>4) направления извещения о начале выполнения комплексных кадастровых работ в исполнительный орган государственной власти субъекта Российской Федерации, на территории которого выполняются комплексные кадастровые работы, для размещения на его официальном сайте в информационно-телекоммуникационной сети "Интернет" и для опубликования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w:t>
      </w:r>
    </w:p>
    <w:p w:rsidR="004932EA" w:rsidRDefault="004932EA">
      <w:pPr>
        <w:pStyle w:val="ConsPlusNormal"/>
        <w:spacing w:before="220"/>
        <w:ind w:firstLine="540"/>
        <w:jc w:val="both"/>
      </w:pPr>
      <w:r>
        <w:t>5) направления извещения о начале выполнения комплексных кадастровых работ в орган регистрации прав для размещения на его официальном сайте в информационно-телекоммуникационной сети "Интернет" и отображения сведений о территории выполнения комплексных кадастровых работ на кадастровых картах, в том числе публичных кадастровых картах.</w:t>
      </w:r>
    </w:p>
    <w:p w:rsidR="004932EA" w:rsidRDefault="004932EA">
      <w:pPr>
        <w:pStyle w:val="ConsPlusNormal"/>
        <w:spacing w:before="220"/>
        <w:ind w:firstLine="540"/>
        <w:jc w:val="both"/>
      </w:pPr>
      <w:r>
        <w:t>6. Заказчики комплексных кадастровых работ, финансируемых за счет внебюджетных средств, после рассмотрения проекта карты-плана территории направляют его в орган, уполномоченный на утверждение карты-плана территории, для последующего направления в согласительную комиссию.</w:t>
      </w:r>
    </w:p>
    <w:p w:rsidR="004932EA" w:rsidRDefault="004932EA">
      <w:pPr>
        <w:pStyle w:val="ConsPlusNormal"/>
        <w:spacing w:before="220"/>
        <w:ind w:firstLine="540"/>
        <w:jc w:val="both"/>
      </w:pPr>
      <w:r>
        <w:t>7. Орган, уполномоченный на утверждение карты-плана территории, в течение пяти календарных дней со дня получения проекта карты-плана территории направляет его в согласительную комиссию.</w:t>
      </w:r>
    </w:p>
    <w:p w:rsidR="004932EA" w:rsidRDefault="004932EA">
      <w:pPr>
        <w:pStyle w:val="ConsPlusNormal"/>
        <w:spacing w:before="220"/>
        <w:ind w:firstLine="540"/>
        <w:jc w:val="both"/>
      </w:pPr>
      <w:r>
        <w:t xml:space="preserve">8. Согласование местоположения границ земельных участков при выполнении комплексных кадастровых работ, финансируемых за счет внебюджетных средств, осуществляется в порядке, установленном </w:t>
      </w:r>
      <w:hyperlink w:anchor="P854">
        <w:r>
          <w:rPr>
            <w:color w:val="0000FF"/>
          </w:rPr>
          <w:t>статьей 42.10</w:t>
        </w:r>
      </w:hyperlink>
      <w:r>
        <w:t xml:space="preserve"> настоящего Федерального закона.</w:t>
      </w:r>
    </w:p>
    <w:p w:rsidR="004932EA" w:rsidRDefault="004932EA">
      <w:pPr>
        <w:pStyle w:val="ConsPlusNormal"/>
        <w:ind w:firstLine="540"/>
        <w:jc w:val="both"/>
      </w:pPr>
    </w:p>
    <w:p w:rsidR="004932EA" w:rsidRDefault="004932EA">
      <w:pPr>
        <w:pStyle w:val="ConsPlusTitle"/>
        <w:ind w:firstLine="540"/>
        <w:jc w:val="both"/>
        <w:outlineLvl w:val="1"/>
      </w:pPr>
      <w:r>
        <w:t>Статья 42.12. Особенности выполнения комплексных кадастровых работ федерального значения</w:t>
      </w:r>
    </w:p>
    <w:p w:rsidR="004932EA" w:rsidRDefault="004932EA">
      <w:pPr>
        <w:pStyle w:val="ConsPlusNormal"/>
        <w:ind w:firstLine="540"/>
        <w:jc w:val="both"/>
      </w:pPr>
    </w:p>
    <w:p w:rsidR="004932EA" w:rsidRDefault="004932EA">
      <w:pPr>
        <w:pStyle w:val="ConsPlusNormal"/>
        <w:ind w:firstLine="540"/>
        <w:jc w:val="both"/>
      </w:pPr>
      <w:r>
        <w:t xml:space="preserve">(введена Федеральным </w:t>
      </w:r>
      <w:hyperlink r:id="rId491">
        <w:r>
          <w:rPr>
            <w:color w:val="0000FF"/>
          </w:rPr>
          <w:t>законом</w:t>
        </w:r>
      </w:hyperlink>
      <w:r>
        <w:t xml:space="preserve"> от 29.10.2024 N 371-ФЗ)</w:t>
      </w:r>
    </w:p>
    <w:p w:rsidR="004932EA" w:rsidRDefault="004932EA">
      <w:pPr>
        <w:pStyle w:val="ConsPlusNormal"/>
        <w:ind w:firstLine="540"/>
        <w:jc w:val="both"/>
      </w:pPr>
    </w:p>
    <w:p w:rsidR="004932EA" w:rsidRDefault="004932EA">
      <w:pPr>
        <w:pStyle w:val="ConsPlusNormal"/>
        <w:ind w:firstLine="540"/>
        <w:jc w:val="both"/>
      </w:pPr>
      <w:r>
        <w:t>1. Комплексные кадастровые работы федерального значения выполняются на основании соглашения о предоставлении публично-правовой компании субсидии на указанные цели, заключенного между федеральным органом исполнительной власти, предоставляющим такую субсидию и являющимся получателем средств федерального бюджета, и публично-правовой компанией, являющейся получателем средств федерального бюджета (далее - соглашение).</w:t>
      </w:r>
    </w:p>
    <w:p w:rsidR="004932EA" w:rsidRDefault="004932EA">
      <w:pPr>
        <w:pStyle w:val="ConsPlusNormal"/>
        <w:spacing w:before="220"/>
        <w:ind w:firstLine="540"/>
        <w:jc w:val="both"/>
      </w:pPr>
      <w:r>
        <w:t xml:space="preserve">2. Соглашение содержит в том числе перечень кадастровых кварталов, на территориях которых предусматривается выполнение комплексных кадастровых работ федерального значения, с указанием наименований субъектов Российской Федерации и муниципальных образований, в границах которых такие кадастровые кварталы расположены. Перечень таких кадастровых кварталов подготавливается федеральным органом исполнительной власти, указанным в </w:t>
      </w:r>
      <w:hyperlink w:anchor="P705">
        <w:r>
          <w:rPr>
            <w:color w:val="0000FF"/>
          </w:rPr>
          <w:t>пункте 1 части 1.1 статьи 42.2</w:t>
        </w:r>
      </w:hyperlink>
      <w:r>
        <w:t xml:space="preserve"> настоящего Федерального закона, на основании предложений (заявок) органов государственной власти субъектов Российской Федерации и предложений публично-правовой компании. </w:t>
      </w:r>
      <w:hyperlink r:id="rId492">
        <w:r>
          <w:rPr>
            <w:color w:val="0000FF"/>
          </w:rPr>
          <w:t>Порядок и критерии</w:t>
        </w:r>
      </w:hyperlink>
      <w:r>
        <w:t xml:space="preserve"> определения перечня </w:t>
      </w:r>
      <w:r>
        <w:lastRenderedPageBreak/>
        <w:t>кадастровых кварталов, на территориях которых предусматривается выполнение комплексных кадастровых работ федерального значения, устанавливаются Правительством Российской Федерации.</w:t>
      </w:r>
    </w:p>
    <w:p w:rsidR="004932EA" w:rsidRDefault="004932EA">
      <w:pPr>
        <w:pStyle w:val="ConsPlusNormal"/>
        <w:spacing w:before="220"/>
        <w:ind w:firstLine="540"/>
        <w:jc w:val="both"/>
      </w:pPr>
      <w:r>
        <w:t xml:space="preserve">3. Федеральный орган исполнительной власти, указанный в </w:t>
      </w:r>
      <w:hyperlink w:anchor="P705">
        <w:r>
          <w:rPr>
            <w:color w:val="0000FF"/>
          </w:rPr>
          <w:t>пункте 1 части 1.1 статьи 42.2</w:t>
        </w:r>
      </w:hyperlink>
      <w:r>
        <w:t xml:space="preserve"> настоящего Федерального закона, не позднее пяти рабочих дней со дня заключения соглашения размещает на своем официальном сайте в информационно-телекоммуникационной сети "Интернет" информационное сообщение о планируемом выполнении комплексных кадастровых работ федерального значения. Такое информационное сообщение должно содержать перечень кадастровых кварталов, на территориях которых предусматривается выполнение комплексных кадастровых работ федерального значения, и планируемые сроки их выполнения. Информационное сообщение должно быть доступно для прочтения на официальном сайте указанного федерального органа исполнительной власти в информационно-телекоммуникационной сети "Интернет" в течение не менее тридцати дней со дня размещения такого сообщения.</w:t>
      </w:r>
    </w:p>
    <w:p w:rsidR="004932EA" w:rsidRDefault="004932EA">
      <w:pPr>
        <w:pStyle w:val="ConsPlusNormal"/>
        <w:spacing w:before="220"/>
        <w:ind w:firstLine="540"/>
        <w:jc w:val="both"/>
      </w:pPr>
      <w:r>
        <w:t xml:space="preserve">4. В случае выполнения комплексных кадастровых работ федерального значения карта-план территории утверждается указанным в </w:t>
      </w:r>
      <w:hyperlink w:anchor="P750">
        <w:r>
          <w:rPr>
            <w:color w:val="0000FF"/>
          </w:rPr>
          <w:t>пункте 2 части 1.1 статьи 42.6</w:t>
        </w:r>
      </w:hyperlink>
      <w:r>
        <w:t xml:space="preserve"> настоящего Федерального закона уполномоченным органом местного самоуправления либо органом исполнительной власти города федерального значения Москвы, Санкт-Петербурга или Севастополя.</w:t>
      </w:r>
    </w:p>
    <w:p w:rsidR="004932EA" w:rsidRDefault="004932EA">
      <w:pPr>
        <w:pStyle w:val="ConsPlusNormal"/>
        <w:spacing w:before="220"/>
        <w:ind w:firstLine="540"/>
        <w:jc w:val="both"/>
      </w:pPr>
      <w:r>
        <w:t xml:space="preserve">5. Уведомление правообладателей объектов недвижимости о начале выполнения комплексных кадастровых работ федерального значения публично-правовая компания осуществляет в электронной форме по адресу электронной почты правообладателя объекта недвижимости (при наличии в Едином государственном реестре недвижимости сведений о таком адресе) или посредством единого портала. При выполнении комплексных кадастровых работ федерального значения действия, предусмотренные </w:t>
      </w:r>
      <w:hyperlink w:anchor="P761">
        <w:r>
          <w:rPr>
            <w:color w:val="0000FF"/>
          </w:rPr>
          <w:t>пунктом 5 части 2 статьи 42.6</w:t>
        </w:r>
      </w:hyperlink>
      <w:r>
        <w:t xml:space="preserve"> настоящего Федерального закона, не осуществляются.</w:t>
      </w:r>
    </w:p>
    <w:p w:rsidR="004932EA" w:rsidRDefault="004932EA">
      <w:pPr>
        <w:pStyle w:val="ConsPlusNormal"/>
        <w:spacing w:before="220"/>
        <w:ind w:firstLine="540"/>
        <w:jc w:val="both"/>
      </w:pPr>
      <w:r>
        <w:t>6. Публично-правовая компания в соответствии с соглашением обеспечивает сбор сведений, необходимых для выполнения комплексных кадастровых работ федерального значения, в том числе путем направления запросов о предоставлении таких сведений в органы и организации, в распоряжении которых имеются такие сведения.</w:t>
      </w:r>
    </w:p>
    <w:p w:rsidR="004932EA" w:rsidRDefault="004932EA">
      <w:pPr>
        <w:pStyle w:val="ConsPlusNormal"/>
        <w:spacing w:before="220"/>
        <w:ind w:firstLine="540"/>
        <w:jc w:val="both"/>
      </w:pPr>
      <w:r>
        <w:t xml:space="preserve">7. Федеральные органы исполнительной власти и подведомственные им организации, органы исполнительной власти субъектов Российской Федерации и органы местного самоуправления, а также подведомственные им организации, организации, осуществлявшие до 1 января 2013 года государственный технический учет и техническую инвентаризацию объектов недвижимости, и организации, осуществляющие в соответствии с </w:t>
      </w:r>
      <w:hyperlink w:anchor="P972">
        <w:r>
          <w:rPr>
            <w:color w:val="0000FF"/>
          </w:rPr>
          <w:t>частью 2.3 статьи 45</w:t>
        </w:r>
      </w:hyperlink>
      <w:r>
        <w:t xml:space="preserve"> настоящего Федерального закона постоянное хранение технических паспортов расположенных на земельных участках объектов недвижимости, содержащихся в составе учетно-технической документации об объектах государственного технического учета и технической инвентаризации, оценочной и иной документации (в том числе копий правоустанавливающих документов), в течение двадцати рабочих дней со дня получения запроса публично-правовой компании обязаны бесплатно предоставить такой компании имеющиеся в их распоряжении сведения, в том числе в виде копий документов, или уведомить об отсутствии запрошенных сведений.</w:t>
      </w:r>
    </w:p>
    <w:p w:rsidR="004932EA" w:rsidRDefault="004932EA">
      <w:pPr>
        <w:pStyle w:val="ConsPlusNormal"/>
        <w:spacing w:before="220"/>
        <w:ind w:firstLine="540"/>
        <w:jc w:val="both"/>
      </w:pPr>
      <w:r>
        <w:t>8. Публично-правовая компания в течение тридцати календарных дней со дня заключения соглашения обеспечивает информирование правообладателей объектов недвижимости о начале выполнения комплексных кадастровых работ федерального значения путем:</w:t>
      </w:r>
    </w:p>
    <w:p w:rsidR="004932EA" w:rsidRDefault="004932EA">
      <w:pPr>
        <w:pStyle w:val="ConsPlusNormal"/>
        <w:spacing w:before="220"/>
        <w:ind w:firstLine="540"/>
        <w:jc w:val="both"/>
      </w:pPr>
      <w:r>
        <w:t>1) размещения извещения о начале выполнения комплексных кадастровых работ федерального значения на своем официальном сайте в информационно-телекоммуникационной сети "Интернет";</w:t>
      </w:r>
    </w:p>
    <w:p w:rsidR="004932EA" w:rsidRDefault="004932EA">
      <w:pPr>
        <w:pStyle w:val="ConsPlusNormal"/>
        <w:spacing w:before="220"/>
        <w:ind w:firstLine="540"/>
        <w:jc w:val="both"/>
      </w:pPr>
      <w:r>
        <w:lastRenderedPageBreak/>
        <w:t>2) направления извещения о начале выполнения комплексных кадастровых работ федерального значения в орган местного самоуправления в муниципальном образовании, на территории которого выполняются такие комплексные кадастровые работы, для размещения на официальном сайте органа местного самоуправления в информационно-телекоммуникационной сети "Интернет" (при наличии официального сайта) и для опубликования в печатном средстве массовой информации и сетевом издании, в которых осуществляется обнародование (официальное опубликование) муниципальных правовых актов, а также для обеспечения размещения извещения о начале выполнения указанных комплексных кадастровых работ на информационных щитах органов местного самоуправления муниципального района, муниципального округа, городского округа или поселения, на территориях которых выполняются указанные комплексные кадастровые работы, в границах территории ведения гражданами садоводства или огородничества для собственных нужд и на иных информационных щитах, расположенных на территории, на которой выполняются указанные комплексные кадастровые работы;</w:t>
      </w:r>
    </w:p>
    <w:p w:rsidR="004932EA" w:rsidRDefault="004932EA">
      <w:pPr>
        <w:pStyle w:val="ConsPlusNormal"/>
        <w:spacing w:before="220"/>
        <w:ind w:firstLine="540"/>
        <w:jc w:val="both"/>
      </w:pPr>
      <w:r>
        <w:t>3) направления извещения о начале выполнения комплексных кадастровых работ федерального значения в высший исполнительный орган субъекта Российской Федерации, на территории которого выполняются указанные комплексные кадастровые работы, для размещения на его официальном сайте в информационно-телекоммуникационной сети "Интернет" и для опубликования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w:t>
      </w:r>
    </w:p>
    <w:p w:rsidR="004932EA" w:rsidRDefault="004932EA">
      <w:pPr>
        <w:pStyle w:val="ConsPlusNormal"/>
        <w:spacing w:before="220"/>
        <w:ind w:firstLine="540"/>
        <w:jc w:val="both"/>
      </w:pPr>
      <w:r>
        <w:t>4) размещения на кадастровых картах, в том числе публичной кадастровой карте, информации о территории и сроках выполнения комплексных кадастровых работ федерального значения.</w:t>
      </w:r>
    </w:p>
    <w:p w:rsidR="004932EA" w:rsidRDefault="004932EA">
      <w:pPr>
        <w:pStyle w:val="ConsPlusNormal"/>
        <w:spacing w:before="220"/>
        <w:ind w:firstLine="540"/>
        <w:jc w:val="both"/>
      </w:pPr>
      <w:r>
        <w:t xml:space="preserve">9. В течение тридцати календарных дней со дня заключения соглашения федеральный орган исполнительной власти, указанный в </w:t>
      </w:r>
      <w:hyperlink w:anchor="P705">
        <w:r>
          <w:rPr>
            <w:color w:val="0000FF"/>
          </w:rPr>
          <w:t>пункте 1 части 1.1 статьи 42.2</w:t>
        </w:r>
      </w:hyperlink>
      <w:r>
        <w:t xml:space="preserve"> настоящего Федерального закона, обеспечивает размещение на официальном сайте органа регистрации прав в информационно-телекоммуникационной сети "Интернет" информации о начале выполнения комплексных кадастровых работ федерального значения.</w:t>
      </w:r>
    </w:p>
    <w:p w:rsidR="004932EA" w:rsidRDefault="004932EA">
      <w:pPr>
        <w:pStyle w:val="ConsPlusNormal"/>
        <w:spacing w:before="220"/>
        <w:ind w:firstLine="540"/>
        <w:jc w:val="both"/>
      </w:pPr>
      <w:r>
        <w:t xml:space="preserve">10. В извещении о начале выполнения комплексных кадастровых работ федерального значения в соответствии с </w:t>
      </w:r>
      <w:hyperlink w:anchor="P812">
        <w:r>
          <w:rPr>
            <w:color w:val="0000FF"/>
          </w:rPr>
          <w:t>пунктом 3 части 4 статьи 42.7</w:t>
        </w:r>
      </w:hyperlink>
      <w:r>
        <w:t xml:space="preserve"> настоящего Федерального закона содержатся наименование федерального органа исполнительной власти, указанного в </w:t>
      </w:r>
      <w:hyperlink w:anchor="P705">
        <w:r>
          <w:rPr>
            <w:color w:val="0000FF"/>
          </w:rPr>
          <w:t>пункте 1 части 1.1 статьи 42.2</w:t>
        </w:r>
      </w:hyperlink>
      <w:r>
        <w:t xml:space="preserve"> настоящего Федерального закона, по соглашению с которым выполняются указанные комплексные кадастровые работы на соответствующей территории, его адрес и (или) адрес электронной почты, номер контактного телефона должностного лица, ответственного за организацию выполнения комплексных кадастровых работ федерального значения.</w:t>
      </w:r>
    </w:p>
    <w:p w:rsidR="004932EA" w:rsidRDefault="004932EA">
      <w:pPr>
        <w:pStyle w:val="ConsPlusNormal"/>
        <w:spacing w:before="220"/>
        <w:ind w:firstLine="540"/>
        <w:jc w:val="both"/>
      </w:pPr>
      <w:r>
        <w:t>11. Размещение извещения о начале выполнения комплексных кадастровых работ федерального значения на информационных щитах органа местного самоуправления в муниципальном образовании, на территории которого выполняются указанные комплексные кадастровые работы, на информационных щитах в границах территории ведения гражданами садоводства или огородничества для собственных нужд, территории гаражного назначения и на иных информационных щитах, расположенных на территории, на которой выполняются указанные комплексные кадастровые работы, осуществляется таким органом местного самоуправления в течение десяти рабочих дней со дня получения извещения о начале выполнения комплексных кадастровых работ федерального значения, направленного публично-правовой компанией.</w:t>
      </w:r>
    </w:p>
    <w:p w:rsidR="004932EA" w:rsidRDefault="004932EA">
      <w:pPr>
        <w:pStyle w:val="ConsPlusNormal"/>
        <w:spacing w:before="220"/>
        <w:ind w:firstLine="540"/>
        <w:jc w:val="both"/>
      </w:pPr>
      <w:r>
        <w:t xml:space="preserve">12. При выполнении комплексных кадастровых работ федерального значения кадастровый инженер, непосредственно выполняющий указанные комплексные кадастровые работы, в целях подтверждения своих полномочий по требованию правообладателя объекта недвижимости </w:t>
      </w:r>
      <w:r>
        <w:lastRenderedPageBreak/>
        <w:t>обязан представить такому правообладателю:</w:t>
      </w:r>
    </w:p>
    <w:p w:rsidR="004932EA" w:rsidRDefault="004932EA">
      <w:pPr>
        <w:pStyle w:val="ConsPlusNormal"/>
        <w:spacing w:before="220"/>
        <w:ind w:firstLine="540"/>
        <w:jc w:val="both"/>
      </w:pPr>
      <w:r>
        <w:t>1) выписку из соглашения, содержащую сведения о территории выполнения комплексных кадастровых работ федерального значения, в границах которой расположен объект недвижимости правообладателя, срок (период времени) выполнения указанных комплексных кадастровых работ, наименование федерального органа исполнительной власти, по соглашению с которым выполняются комплексные кадастровые работы федерального значения;</w:t>
      </w:r>
    </w:p>
    <w:p w:rsidR="004932EA" w:rsidRDefault="004932EA">
      <w:pPr>
        <w:pStyle w:val="ConsPlusNormal"/>
        <w:spacing w:before="220"/>
        <w:ind w:firstLine="540"/>
        <w:jc w:val="both"/>
      </w:pPr>
      <w:r>
        <w:t>2) справку с места работы, подтверждающую, что кадастровый инженер является работником публично-правовой компании.</w:t>
      </w:r>
    </w:p>
    <w:p w:rsidR="004932EA" w:rsidRDefault="004932EA">
      <w:pPr>
        <w:pStyle w:val="ConsPlusNormal"/>
        <w:spacing w:before="220"/>
        <w:ind w:firstLine="540"/>
        <w:jc w:val="both"/>
      </w:pPr>
      <w:r>
        <w:t xml:space="preserve">13. Согласительная комиссия, предусмотренная </w:t>
      </w:r>
      <w:hyperlink w:anchor="P856">
        <w:r>
          <w:rPr>
            <w:color w:val="0000FF"/>
          </w:rPr>
          <w:t>частью 1 статьи 42.10</w:t>
        </w:r>
      </w:hyperlink>
      <w:r>
        <w:t xml:space="preserve"> настоящего Федерального закона, формируется органом, уполномоченным на утверждение карты-плана территории, в течение двадцати рабочих дней со дня получения таким органом извещения о начале выполнения комплексных кадастровых работ федерального значения. В этом случае в согласительную комиссию включается представитель федерального органа исполнительной власти, указанного в </w:t>
      </w:r>
      <w:hyperlink w:anchor="P705">
        <w:r>
          <w:rPr>
            <w:color w:val="0000FF"/>
          </w:rPr>
          <w:t>пункте 1 части 1.1 статьи 42.2</w:t>
        </w:r>
      </w:hyperlink>
      <w:r>
        <w:t xml:space="preserve"> настоящего Федерального закона, и (или) территориального органа такого федерального органа исполнительной власти.</w:t>
      </w:r>
    </w:p>
    <w:p w:rsidR="004932EA" w:rsidRDefault="004932EA">
      <w:pPr>
        <w:pStyle w:val="ConsPlusNormal"/>
        <w:spacing w:before="220"/>
        <w:ind w:firstLine="540"/>
        <w:jc w:val="both"/>
      </w:pPr>
      <w:r>
        <w:t>14. При выполнении комплексных кадастровых работ федерального значения направление карты-плана территории в орган, уполномоченный на утверждение карты-плана территории, для обеспечения согласования местоположения границ земельных участков осуществляется публично-правовой компанией.</w:t>
      </w:r>
    </w:p>
    <w:p w:rsidR="004932EA" w:rsidRDefault="004932EA">
      <w:pPr>
        <w:pStyle w:val="ConsPlusNormal"/>
        <w:spacing w:before="220"/>
        <w:ind w:firstLine="540"/>
        <w:jc w:val="both"/>
      </w:pPr>
      <w:r>
        <w:t xml:space="preserve">15. Извещение о проведении заседания согласительной комиссии по вопросу согласования местоположения границ земельных участков опубликовывается или размещается органом, уполномоченным на утверждение карты-плана территории, способами и в порядке, которые установлены в соответствии со </w:t>
      </w:r>
      <w:hyperlink w:anchor="P854">
        <w:r>
          <w:rPr>
            <w:color w:val="0000FF"/>
          </w:rPr>
          <w:t>статьей 42.10</w:t>
        </w:r>
      </w:hyperlink>
      <w:r>
        <w:t xml:space="preserve"> настоящего Федерального закона. Направление извещений в форме электронных документов правообладателям объектов недвижимости осуществляется публично-правовой компанией по адресам электронной почты, которые содержатся в Едином государственном реестре недвижимости, а также посредством единого портала.</w:t>
      </w:r>
    </w:p>
    <w:p w:rsidR="004932EA" w:rsidRDefault="004932EA">
      <w:pPr>
        <w:pStyle w:val="ConsPlusNormal"/>
        <w:spacing w:before="220"/>
        <w:ind w:firstLine="540"/>
        <w:jc w:val="both"/>
      </w:pPr>
      <w:r>
        <w:t xml:space="preserve">16. После утверждения карты-плана территории орган местного самоуправления, уполномоченный на утверждение карты-плана территории, в порядке, установленном </w:t>
      </w:r>
      <w:hyperlink r:id="rId493">
        <w:r>
          <w:rPr>
            <w:color w:val="0000FF"/>
          </w:rPr>
          <w:t>частью 3 статьи 19</w:t>
        </w:r>
      </w:hyperlink>
      <w:r>
        <w:t xml:space="preserve"> Федерального закона от 13 июля 2015 года N 218-ФЗ "О государственной регистрации недвижимости", направляет карту-план территории в орган регистрации прав.</w:t>
      </w:r>
    </w:p>
    <w:p w:rsidR="004932EA" w:rsidRDefault="004932EA">
      <w:pPr>
        <w:pStyle w:val="ConsPlusNormal"/>
        <w:ind w:firstLine="540"/>
        <w:jc w:val="both"/>
      </w:pPr>
    </w:p>
    <w:p w:rsidR="004932EA" w:rsidRDefault="004932EA">
      <w:pPr>
        <w:pStyle w:val="ConsPlusTitle"/>
        <w:jc w:val="center"/>
        <w:outlineLvl w:val="0"/>
      </w:pPr>
      <w:r>
        <w:t>Глава 5. ЗАКЛЮЧИТЕЛЬНЫЕ ПОЛОЖЕНИЯ</w:t>
      </w:r>
    </w:p>
    <w:p w:rsidR="004932EA" w:rsidRDefault="004932EA">
      <w:pPr>
        <w:pStyle w:val="ConsPlusNormal"/>
        <w:ind w:firstLine="540"/>
        <w:jc w:val="both"/>
      </w:pPr>
    </w:p>
    <w:p w:rsidR="004932EA" w:rsidRDefault="004932EA">
      <w:pPr>
        <w:pStyle w:val="ConsPlusTitle"/>
        <w:ind w:firstLine="540"/>
        <w:jc w:val="both"/>
        <w:outlineLvl w:val="1"/>
      </w:pPr>
      <w:r>
        <w:t xml:space="preserve">Статьи 43 - 44. Утратили силу с 1 января 2017 года. - Федеральный </w:t>
      </w:r>
      <w:hyperlink r:id="rId494">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ind w:firstLine="540"/>
        <w:jc w:val="both"/>
        <w:outlineLvl w:val="1"/>
      </w:pPr>
      <w:r>
        <w:t>Статья 45. Ранее учтенные объекты недвижимости</w:t>
      </w:r>
    </w:p>
    <w:p w:rsidR="004932EA" w:rsidRDefault="004932EA">
      <w:pPr>
        <w:pStyle w:val="ConsPlusNormal"/>
        <w:ind w:firstLine="540"/>
        <w:jc w:val="both"/>
      </w:pPr>
    </w:p>
    <w:p w:rsidR="004932EA" w:rsidRDefault="004932EA">
      <w:pPr>
        <w:pStyle w:val="ConsPlusNormal"/>
        <w:ind w:firstLine="540"/>
        <w:jc w:val="both"/>
      </w:pPr>
      <w:r>
        <w:t xml:space="preserve">1. Утратил силу с 1 января 2017 года. - Федеральный </w:t>
      </w:r>
      <w:hyperlink r:id="rId495">
        <w:r>
          <w:rPr>
            <w:color w:val="0000FF"/>
          </w:rPr>
          <w:t>закон</w:t>
        </w:r>
      </w:hyperlink>
      <w:r>
        <w:t xml:space="preserve"> от 03.07.2016 N 361-ФЗ.</w:t>
      </w:r>
    </w:p>
    <w:p w:rsidR="004932EA" w:rsidRDefault="004932EA">
      <w:pPr>
        <w:pStyle w:val="ConsPlusNormal"/>
        <w:spacing w:before="220"/>
        <w:ind w:firstLine="540"/>
        <w:jc w:val="both"/>
      </w:pPr>
      <w:r>
        <w:t xml:space="preserve">2. Документы государственного земельного кадастра являются федеральной собственностью, хранение данных документов и внесение содержащихся в них сведений в Единый государственный реестр недвижимости осуществляются в соответствии с Федеральным </w:t>
      </w:r>
      <w:hyperlink r:id="rId496">
        <w:r>
          <w:rPr>
            <w:color w:val="0000FF"/>
          </w:rPr>
          <w:t>законом</w:t>
        </w:r>
      </w:hyperlink>
      <w:r>
        <w:t xml:space="preserve"> от 13 июля 2015 года N 218-ФЗ "О государственной регистрации недвижимости".</w:t>
      </w:r>
    </w:p>
    <w:p w:rsidR="004932EA" w:rsidRDefault="004932EA">
      <w:pPr>
        <w:pStyle w:val="ConsPlusNormal"/>
        <w:jc w:val="both"/>
      </w:pPr>
      <w:r>
        <w:t xml:space="preserve">(часть 2 в ред. Федерального </w:t>
      </w:r>
      <w:hyperlink r:id="rId497">
        <w:r>
          <w:rPr>
            <w:color w:val="0000FF"/>
          </w:rPr>
          <w:t>закона</w:t>
        </w:r>
      </w:hyperlink>
      <w:r>
        <w:t xml:space="preserve"> от 03.07.2016 N 361-ФЗ)</w:t>
      </w:r>
    </w:p>
    <w:p w:rsidR="004932EA" w:rsidRDefault="004932EA">
      <w:pPr>
        <w:pStyle w:val="ConsPlusNormal"/>
        <w:spacing w:before="220"/>
        <w:ind w:firstLine="540"/>
        <w:jc w:val="both"/>
      </w:pPr>
      <w:bookmarkStart w:id="105" w:name="P968"/>
      <w:bookmarkEnd w:id="105"/>
      <w:r>
        <w:t xml:space="preserve">2.1. Технические паспорта, оценочная и иная хранившаяся по состоянию на 1 января 2013 года в органах и организациях по государственному техническому учету и (или) технической </w:t>
      </w:r>
      <w:r>
        <w:lastRenderedPageBreak/>
        <w:t>инвентаризации учетно-техническая документация об объектах государственного технического учета и технической инвентаризации (регистрационные книги, реестры, копии правоустанавливающих документов и тому подобное) являются собственностью субъекта Российской Федерации. Хранение технических паспортов, оценочной и иной хранившейся по состоянию на 1 января 2013 года в органах и организациях по государственному техническому учету и (или) технической инвентаризации учетно-технической документации об объектах государственного технического учета и технической инвентаризации (регистрационных книг, реестров, копий правоустанавливающих документов и тому подобного) относится к полномочиям соответствующего субъекта Российской Федерации.</w:t>
      </w:r>
    </w:p>
    <w:p w:rsidR="004932EA" w:rsidRDefault="004932EA">
      <w:pPr>
        <w:pStyle w:val="ConsPlusNormal"/>
        <w:jc w:val="both"/>
      </w:pPr>
      <w:r>
        <w:t xml:space="preserve">(часть 2.1 введена Федеральным </w:t>
      </w:r>
      <w:hyperlink r:id="rId498">
        <w:r>
          <w:rPr>
            <w:color w:val="0000FF"/>
          </w:rPr>
          <w:t>законом</w:t>
        </w:r>
      </w:hyperlink>
      <w:r>
        <w:t xml:space="preserve"> от 30.12.2015 N 452-ФЗ)</w:t>
      </w:r>
    </w:p>
    <w:p w:rsidR="004932EA" w:rsidRDefault="004932EA">
      <w:pPr>
        <w:pStyle w:val="ConsPlusNormal"/>
        <w:spacing w:before="220"/>
        <w:ind w:firstLine="540"/>
        <w:jc w:val="both"/>
      </w:pPr>
      <w:r>
        <w:t xml:space="preserve">2.2. Постоянное хранение и использование указанных в </w:t>
      </w:r>
      <w:hyperlink w:anchor="P968">
        <w:r>
          <w:rPr>
            <w:color w:val="0000FF"/>
          </w:rPr>
          <w:t>части 2.1</w:t>
        </w:r>
      </w:hyperlink>
      <w:r>
        <w:t xml:space="preserve">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осуществляются в установленном органом исполнительной власти субъекта Российской Федерации порядке.</w:t>
      </w:r>
    </w:p>
    <w:p w:rsidR="004932EA" w:rsidRDefault="004932EA">
      <w:pPr>
        <w:pStyle w:val="ConsPlusNormal"/>
        <w:jc w:val="both"/>
      </w:pPr>
      <w:r>
        <w:t xml:space="preserve">(часть 2.2 введена Федеральным </w:t>
      </w:r>
      <w:hyperlink r:id="rId499">
        <w:r>
          <w:rPr>
            <w:color w:val="0000FF"/>
          </w:rPr>
          <w:t>законом</w:t>
        </w:r>
      </w:hyperlink>
      <w:r>
        <w:t xml:space="preserve"> от 30.12.2015 N 452-ФЗ)</w:t>
      </w:r>
    </w:p>
    <w:p w:rsidR="004932EA" w:rsidRDefault="004932EA">
      <w:pPr>
        <w:pStyle w:val="ConsPlusNormal"/>
        <w:spacing w:before="220"/>
        <w:ind w:firstLine="540"/>
        <w:jc w:val="both"/>
      </w:pPr>
      <w:bookmarkStart w:id="106" w:name="P972"/>
      <w:bookmarkEnd w:id="106"/>
      <w:r>
        <w:t xml:space="preserve">2.3. Постоянное хранение указанных в </w:t>
      </w:r>
      <w:hyperlink w:anchor="P968">
        <w:r>
          <w:rPr>
            <w:color w:val="0000FF"/>
          </w:rPr>
          <w:t>части 2.1</w:t>
        </w:r>
      </w:hyperlink>
      <w:r>
        <w:t xml:space="preserve">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может осуществляться органом исполнительной власти субъекта Российской Федерации, учреждением либо организацией, заключившими с органом исполнительной власти субъекта Российской Федерации договор хранения указанных в </w:t>
      </w:r>
      <w:hyperlink w:anchor="P968">
        <w:r>
          <w:rPr>
            <w:color w:val="0000FF"/>
          </w:rPr>
          <w:t>части 2.1</w:t>
        </w:r>
      </w:hyperlink>
      <w:r>
        <w:t xml:space="preserve">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в порядке, установленном законодательством Российской Федерации.</w:t>
      </w:r>
    </w:p>
    <w:p w:rsidR="004932EA" w:rsidRDefault="004932EA">
      <w:pPr>
        <w:pStyle w:val="ConsPlusNormal"/>
        <w:jc w:val="both"/>
      </w:pPr>
      <w:r>
        <w:t xml:space="preserve">(часть 2.3 введена Федеральным </w:t>
      </w:r>
      <w:hyperlink r:id="rId500">
        <w:r>
          <w:rPr>
            <w:color w:val="0000FF"/>
          </w:rPr>
          <w:t>законом</w:t>
        </w:r>
      </w:hyperlink>
      <w:r>
        <w:t xml:space="preserve"> от 30.12.2015 N 452-ФЗ)</w:t>
      </w:r>
    </w:p>
    <w:p w:rsidR="004932EA" w:rsidRDefault="004932EA">
      <w:pPr>
        <w:pStyle w:val="ConsPlusNormal"/>
        <w:spacing w:before="220"/>
        <w:ind w:firstLine="540"/>
        <w:jc w:val="both"/>
      </w:pPr>
      <w:r>
        <w:t xml:space="preserve">2.4. Организации, осуществляющие хранение указанных в </w:t>
      </w:r>
      <w:hyperlink w:anchor="P968">
        <w:r>
          <w:rPr>
            <w:color w:val="0000FF"/>
          </w:rPr>
          <w:t>части 2.1</w:t>
        </w:r>
      </w:hyperlink>
      <w:r>
        <w:t xml:space="preserve">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совместно с органом исполнительной власти соответствующего субъекта Российской Федерации до 1 октября 2016 года проводят инвентаризацию технических паспортов, оценочной и иной документации (регистрационных книг, реестров, копий правоустанавливающих документов и тому подобного) и передают их в организации, осуществляющие постоянное хранение указанных в настоящей части технических паспортов, оценочной и иной документации (регистрационных книг, реестров, копий правоустанавливающих документов и тому подобного), с подписанными актами приема-передачи.</w:t>
      </w:r>
    </w:p>
    <w:p w:rsidR="004932EA" w:rsidRDefault="004932EA">
      <w:pPr>
        <w:pStyle w:val="ConsPlusNormal"/>
        <w:jc w:val="both"/>
      </w:pPr>
      <w:r>
        <w:t xml:space="preserve">(часть 2.4 введена Федеральным </w:t>
      </w:r>
      <w:hyperlink r:id="rId501">
        <w:r>
          <w:rPr>
            <w:color w:val="0000FF"/>
          </w:rPr>
          <w:t>законом</w:t>
        </w:r>
      </w:hyperlink>
      <w:r>
        <w:t xml:space="preserve"> от 30.12.2015 N 452-ФЗ)</w:t>
      </w:r>
    </w:p>
    <w:p w:rsidR="004932EA" w:rsidRDefault="004932EA">
      <w:pPr>
        <w:pStyle w:val="ConsPlusNormal"/>
        <w:spacing w:before="220"/>
        <w:ind w:firstLine="540"/>
        <w:jc w:val="both"/>
      </w:pPr>
      <w:r>
        <w:t xml:space="preserve">2.5. Ответственность за сохранность указанных в </w:t>
      </w:r>
      <w:hyperlink w:anchor="P968">
        <w:r>
          <w:rPr>
            <w:color w:val="0000FF"/>
          </w:rPr>
          <w:t>части 2.1</w:t>
        </w:r>
      </w:hyperlink>
      <w:r>
        <w:t xml:space="preserve">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несет руководитель органа, учреждения либо организации, осуществляющих их хранение в соответствии с установленным законодательством Российской Федерации порядком.</w:t>
      </w:r>
    </w:p>
    <w:p w:rsidR="004932EA" w:rsidRDefault="004932EA">
      <w:pPr>
        <w:pStyle w:val="ConsPlusNormal"/>
        <w:jc w:val="both"/>
      </w:pPr>
      <w:r>
        <w:t xml:space="preserve">(часть 2.5 введена Федеральным </w:t>
      </w:r>
      <w:hyperlink r:id="rId502">
        <w:r>
          <w:rPr>
            <w:color w:val="0000FF"/>
          </w:rPr>
          <w:t>законом</w:t>
        </w:r>
      </w:hyperlink>
      <w:r>
        <w:t xml:space="preserve"> от 30.12.2015 N 452-ФЗ)</w:t>
      </w:r>
    </w:p>
    <w:p w:rsidR="004932EA" w:rsidRDefault="004932EA">
      <w:pPr>
        <w:pStyle w:val="ConsPlusNormal"/>
        <w:spacing w:before="220"/>
        <w:ind w:firstLine="540"/>
        <w:jc w:val="both"/>
      </w:pPr>
      <w:r>
        <w:t xml:space="preserve">2.6. Сведения, содержащиеся в указанных в </w:t>
      </w:r>
      <w:hyperlink w:anchor="P968">
        <w:r>
          <w:rPr>
            <w:color w:val="0000FF"/>
          </w:rPr>
          <w:t>части 2.1</w:t>
        </w:r>
      </w:hyperlink>
      <w:r>
        <w:t xml:space="preserve"> настоящей статьи технических паспортах, оценочной и иной документации (регистрационных книгах, реестрах, копиях правоустанавливающих документов и тому подобном), являются общедоступными, за исключением сведений, доступ к которым ограничен федеральным законом. Копии указанных в </w:t>
      </w:r>
      <w:hyperlink w:anchor="P968">
        <w:r>
          <w:rPr>
            <w:color w:val="0000FF"/>
          </w:rPr>
          <w:t>части 2.1</w:t>
        </w:r>
      </w:hyperlink>
      <w:r>
        <w:t xml:space="preserve">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содержащих общедоступные сведения, предоставляются по запросам любых лиц.</w:t>
      </w:r>
    </w:p>
    <w:p w:rsidR="004932EA" w:rsidRDefault="004932EA">
      <w:pPr>
        <w:pStyle w:val="ConsPlusNormal"/>
        <w:jc w:val="both"/>
      </w:pPr>
      <w:r>
        <w:t xml:space="preserve">(часть 2.6 введена Федеральным </w:t>
      </w:r>
      <w:hyperlink r:id="rId503">
        <w:r>
          <w:rPr>
            <w:color w:val="0000FF"/>
          </w:rPr>
          <w:t>законом</w:t>
        </w:r>
      </w:hyperlink>
      <w:r>
        <w:t xml:space="preserve"> от 30.12.2015 N 452-ФЗ)</w:t>
      </w:r>
    </w:p>
    <w:p w:rsidR="004932EA" w:rsidRDefault="004932EA">
      <w:pPr>
        <w:pStyle w:val="ConsPlusNormal"/>
        <w:spacing w:before="220"/>
        <w:ind w:firstLine="540"/>
        <w:jc w:val="both"/>
      </w:pPr>
      <w:r>
        <w:lastRenderedPageBreak/>
        <w:t xml:space="preserve">2.7. Порядок предоставления копий указанных в </w:t>
      </w:r>
      <w:hyperlink w:anchor="P968">
        <w:r>
          <w:rPr>
            <w:color w:val="0000FF"/>
          </w:rPr>
          <w:t>части 2.1</w:t>
        </w:r>
      </w:hyperlink>
      <w:r>
        <w:t xml:space="preserve">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и содержащихся в них сведений устанавливается органом исполнительной власти соответствующего субъекта Российской Федерации. За предоставление копий указанных в </w:t>
      </w:r>
      <w:hyperlink w:anchor="P968">
        <w:r>
          <w:rPr>
            <w:color w:val="0000FF"/>
          </w:rPr>
          <w:t>части 2.1</w:t>
        </w:r>
      </w:hyperlink>
      <w:r>
        <w:t xml:space="preserve">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и содержащихся в них сведений взимается плата, за исключением случаев, установленных федеральными законами, законами субъекта Российской Федерации. Размеры такой платы, порядок ее взимания и возврата устанавливаются органом исполнительной власти соответствующего субъекта Российской Федерации. </w:t>
      </w:r>
      <w:hyperlink r:id="rId504">
        <w:r>
          <w:rPr>
            <w:color w:val="0000FF"/>
          </w:rPr>
          <w:t>Максимальные размеры платы</w:t>
        </w:r>
      </w:hyperlink>
      <w:r>
        <w:t xml:space="preserve"> за предоставление копий указанных в </w:t>
      </w:r>
      <w:hyperlink w:anchor="P968">
        <w:r>
          <w:rPr>
            <w:color w:val="0000FF"/>
          </w:rPr>
          <w:t>части 2.1</w:t>
        </w:r>
      </w:hyperlink>
      <w:r>
        <w:t xml:space="preserve">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и содержащихся в них сведений устанавливаются Правительством Российской Федерации. Внесенная плата подлежит возврату только в случае ее внесения в большем размере, чем предусмотрено настоящей частью, при этом возврату подлежат денежные средства, размер которых превышает размер установленной платы.</w:t>
      </w:r>
    </w:p>
    <w:p w:rsidR="004932EA" w:rsidRDefault="004932EA">
      <w:pPr>
        <w:pStyle w:val="ConsPlusNormal"/>
        <w:jc w:val="both"/>
      </w:pPr>
      <w:r>
        <w:t xml:space="preserve">(часть 2.7 введена Федеральным </w:t>
      </w:r>
      <w:hyperlink r:id="rId505">
        <w:r>
          <w:rPr>
            <w:color w:val="0000FF"/>
          </w:rPr>
          <w:t>законом</w:t>
        </w:r>
      </w:hyperlink>
      <w:r>
        <w:t xml:space="preserve"> от 30.12.2015 N 452-ФЗ; в ред. Федерального </w:t>
      </w:r>
      <w:hyperlink r:id="rId506">
        <w:r>
          <w:rPr>
            <w:color w:val="0000FF"/>
          </w:rPr>
          <w:t>закона</w:t>
        </w:r>
      </w:hyperlink>
      <w:r>
        <w:t xml:space="preserve"> от 06.03.2019 N 22-ФЗ)</w:t>
      </w:r>
    </w:p>
    <w:p w:rsidR="004932EA" w:rsidRDefault="004932EA">
      <w:pPr>
        <w:pStyle w:val="ConsPlusNormal"/>
        <w:spacing w:before="220"/>
        <w:ind w:firstLine="540"/>
        <w:jc w:val="both"/>
      </w:pPr>
      <w:r>
        <w:t xml:space="preserve">2.8. Копии указанных в </w:t>
      </w:r>
      <w:hyperlink w:anchor="P968">
        <w:r>
          <w:rPr>
            <w:color w:val="0000FF"/>
          </w:rPr>
          <w:t>части 2.1</w:t>
        </w:r>
      </w:hyperlink>
      <w:r>
        <w:t xml:space="preserve">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и содержащиеся в них сведения предоставляются бесплатно:</w:t>
      </w:r>
    </w:p>
    <w:p w:rsidR="004932EA" w:rsidRDefault="004932EA">
      <w:pPr>
        <w:pStyle w:val="ConsPlusNormal"/>
        <w:spacing w:before="220"/>
        <w:ind w:firstLine="540"/>
        <w:jc w:val="both"/>
      </w:pPr>
      <w:r>
        <w:t>1) по запросу органа регистрации прав в течение трех рабочих дней со дня поступления такого запроса;</w:t>
      </w:r>
    </w:p>
    <w:p w:rsidR="004932EA" w:rsidRDefault="004932EA">
      <w:pPr>
        <w:pStyle w:val="ConsPlusNormal"/>
        <w:spacing w:before="220"/>
        <w:ind w:firstLine="540"/>
        <w:jc w:val="both"/>
      </w:pPr>
      <w:r>
        <w:t>2) по запросу другого органа государственной власти или органа местного самоуправления в течение пяти рабочих дней со дня поступления такого запроса.</w:t>
      </w:r>
    </w:p>
    <w:p w:rsidR="004932EA" w:rsidRDefault="004932EA">
      <w:pPr>
        <w:pStyle w:val="ConsPlusNormal"/>
        <w:jc w:val="both"/>
      </w:pPr>
      <w:r>
        <w:t xml:space="preserve">(часть 2.8 в ред. Федерального </w:t>
      </w:r>
      <w:hyperlink r:id="rId507">
        <w:r>
          <w:rPr>
            <w:color w:val="0000FF"/>
          </w:rPr>
          <w:t>закона</w:t>
        </w:r>
      </w:hyperlink>
      <w:r>
        <w:t xml:space="preserve"> от 06.03.2019 N 22-ФЗ)</w:t>
      </w:r>
    </w:p>
    <w:p w:rsidR="004932EA" w:rsidRDefault="004932EA">
      <w:pPr>
        <w:pStyle w:val="ConsPlusNormal"/>
        <w:spacing w:before="220"/>
        <w:ind w:firstLine="540"/>
        <w:jc w:val="both"/>
      </w:pPr>
      <w:r>
        <w:t xml:space="preserve">3. Утратил силу. - Федеральный </w:t>
      </w:r>
      <w:hyperlink r:id="rId508">
        <w:r>
          <w:rPr>
            <w:color w:val="0000FF"/>
          </w:rPr>
          <w:t>закон</w:t>
        </w:r>
      </w:hyperlink>
      <w:r>
        <w:t xml:space="preserve"> от 22.12.2020 N 445-ФЗ.</w:t>
      </w:r>
    </w:p>
    <w:p w:rsidR="004932EA" w:rsidRDefault="004932EA">
      <w:pPr>
        <w:pStyle w:val="ConsPlusNormal"/>
        <w:spacing w:before="220"/>
        <w:ind w:firstLine="540"/>
        <w:jc w:val="both"/>
      </w:pPr>
      <w:r>
        <w:t xml:space="preserve">4 - 5. Утратили силу с 1 января 2017 года. - Федеральный </w:t>
      </w:r>
      <w:hyperlink r:id="rId509">
        <w:r>
          <w:rPr>
            <w:color w:val="0000FF"/>
          </w:rPr>
          <w:t>закон</w:t>
        </w:r>
      </w:hyperlink>
      <w:r>
        <w:t xml:space="preserve"> от 03.07.2016 N 361-ФЗ.</w:t>
      </w:r>
    </w:p>
    <w:p w:rsidR="004932EA" w:rsidRDefault="004932EA">
      <w:pPr>
        <w:pStyle w:val="ConsPlusNormal"/>
        <w:spacing w:before="220"/>
        <w:ind w:firstLine="540"/>
        <w:jc w:val="both"/>
      </w:pPr>
      <w:r>
        <w:t xml:space="preserve">6. Утратил силу с 1 января 2015 года. - Федеральный </w:t>
      </w:r>
      <w:hyperlink r:id="rId510">
        <w:r>
          <w:rPr>
            <w:color w:val="0000FF"/>
          </w:rPr>
          <w:t>закон</w:t>
        </w:r>
      </w:hyperlink>
      <w:r>
        <w:t xml:space="preserve"> от 22.12.2014 N 447-ФЗ.</w:t>
      </w:r>
    </w:p>
    <w:p w:rsidR="004932EA" w:rsidRDefault="004932EA">
      <w:pPr>
        <w:pStyle w:val="ConsPlusNormal"/>
        <w:spacing w:before="220"/>
        <w:ind w:firstLine="540"/>
        <w:jc w:val="both"/>
      </w:pPr>
      <w:r>
        <w:t xml:space="preserve">7. Утратил силу с 1 января 2017 года. - Федеральный </w:t>
      </w:r>
      <w:hyperlink r:id="rId511">
        <w:r>
          <w:rPr>
            <w:color w:val="0000FF"/>
          </w:rPr>
          <w:t>закон</w:t>
        </w:r>
      </w:hyperlink>
      <w:r>
        <w:t xml:space="preserve"> от 03.07.2016 N 361-ФЗ.</w:t>
      </w:r>
    </w:p>
    <w:p w:rsidR="004932EA" w:rsidRDefault="004932EA">
      <w:pPr>
        <w:pStyle w:val="ConsPlusNormal"/>
        <w:spacing w:before="220"/>
        <w:ind w:firstLine="540"/>
        <w:jc w:val="both"/>
      </w:pPr>
      <w:r>
        <w:t xml:space="preserve">8 - 14. Утратили силу с 1 октября 2013 года. - Федеральный </w:t>
      </w:r>
      <w:hyperlink r:id="rId512">
        <w:r>
          <w:rPr>
            <w:color w:val="0000FF"/>
          </w:rPr>
          <w:t>закон</w:t>
        </w:r>
      </w:hyperlink>
      <w:r>
        <w:t xml:space="preserve"> от 23.07.2013 N 250-ФЗ.</w:t>
      </w:r>
    </w:p>
    <w:p w:rsidR="004932EA" w:rsidRDefault="004932EA">
      <w:pPr>
        <w:pStyle w:val="ConsPlusNormal"/>
        <w:spacing w:before="220"/>
        <w:ind w:firstLine="540"/>
        <w:jc w:val="both"/>
      </w:pPr>
      <w:r>
        <w:t xml:space="preserve">15 - 18. Утратили силу с 1 января 2017 года. - Федеральный </w:t>
      </w:r>
      <w:hyperlink r:id="rId513">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ind w:firstLine="540"/>
        <w:jc w:val="both"/>
        <w:outlineLvl w:val="1"/>
      </w:pPr>
      <w:r>
        <w:t xml:space="preserve">Статья 45.1. Утратила силу с 1 января 2017 года. - Федеральный </w:t>
      </w:r>
      <w:hyperlink r:id="rId514">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ind w:firstLine="540"/>
        <w:jc w:val="both"/>
        <w:outlineLvl w:val="1"/>
      </w:pPr>
      <w:r>
        <w:t>Статья 46. Обеспечение реализации положений настоящего Федерального закона</w:t>
      </w:r>
    </w:p>
    <w:p w:rsidR="004932EA" w:rsidRDefault="004932EA">
      <w:pPr>
        <w:pStyle w:val="ConsPlusNormal"/>
        <w:ind w:firstLine="540"/>
        <w:jc w:val="both"/>
      </w:pPr>
    </w:p>
    <w:p w:rsidR="004932EA" w:rsidRDefault="004932EA">
      <w:pPr>
        <w:pStyle w:val="ConsPlusNormal"/>
        <w:ind w:firstLine="540"/>
        <w:jc w:val="both"/>
      </w:pPr>
      <w:r>
        <w:t xml:space="preserve">1. Утратил силу с 1 октября 2013 года. - Федеральный </w:t>
      </w:r>
      <w:hyperlink r:id="rId515">
        <w:r>
          <w:rPr>
            <w:color w:val="0000FF"/>
          </w:rPr>
          <w:t>закон</w:t>
        </w:r>
      </w:hyperlink>
      <w:r>
        <w:t xml:space="preserve"> от 23.07.2013 N 250-ФЗ.</w:t>
      </w:r>
    </w:p>
    <w:p w:rsidR="004932EA" w:rsidRDefault="004932EA">
      <w:pPr>
        <w:pStyle w:val="ConsPlusNormal"/>
        <w:spacing w:before="220"/>
        <w:ind w:firstLine="540"/>
        <w:jc w:val="both"/>
      </w:pPr>
      <w:r>
        <w:t xml:space="preserve">2. Утратил силу с 1 июля 2011 года. - Федеральный </w:t>
      </w:r>
      <w:hyperlink r:id="rId516">
        <w:r>
          <w:rPr>
            <w:color w:val="0000FF"/>
          </w:rPr>
          <w:t>закон</w:t>
        </w:r>
      </w:hyperlink>
      <w:r>
        <w:t xml:space="preserve"> от 01.07.2011 N 169-ФЗ.</w:t>
      </w:r>
    </w:p>
    <w:p w:rsidR="004932EA" w:rsidRDefault="004932EA">
      <w:pPr>
        <w:pStyle w:val="ConsPlusNormal"/>
        <w:spacing w:before="220"/>
        <w:ind w:firstLine="540"/>
        <w:jc w:val="both"/>
      </w:pPr>
      <w:r>
        <w:t xml:space="preserve">3. Сведения об установленных до дня вступления в силу настоящего Федерального закона границах между субъектами Российской Федерации, границах муниципальных образований, границах населенных пунктов, территориальных зонах и зонах с особыми условиями использования территорий, содержащиеся в документах, хранящихся в государственном фонде данных, полученных в результате землеустройства, включаются в государственный кадастр </w:t>
      </w:r>
      <w:r>
        <w:lastRenderedPageBreak/>
        <w:t xml:space="preserve">недвижимости в сроки и в </w:t>
      </w:r>
      <w:hyperlink r:id="rId517">
        <w:r>
          <w:rPr>
            <w:color w:val="0000FF"/>
          </w:rPr>
          <w:t>порядке</w:t>
        </w:r>
      </w:hyperlink>
      <w:r>
        <w:t>, которые установлены органом нормативно-правового регулирования в сфере кадастровых отношений.</w:t>
      </w:r>
    </w:p>
    <w:p w:rsidR="004932EA" w:rsidRDefault="004932EA">
      <w:pPr>
        <w:pStyle w:val="ConsPlusNormal"/>
        <w:jc w:val="both"/>
      </w:pPr>
      <w:r>
        <w:t xml:space="preserve">(часть 3 введена Федеральным </w:t>
      </w:r>
      <w:hyperlink r:id="rId518">
        <w:r>
          <w:rPr>
            <w:color w:val="0000FF"/>
          </w:rPr>
          <w:t>законом</w:t>
        </w:r>
      </w:hyperlink>
      <w:r>
        <w:t xml:space="preserve"> от 23.07.2013 N 250-ФЗ)</w:t>
      </w:r>
    </w:p>
    <w:p w:rsidR="004932EA" w:rsidRDefault="004932EA">
      <w:pPr>
        <w:pStyle w:val="ConsPlusNormal"/>
        <w:ind w:firstLine="540"/>
        <w:jc w:val="both"/>
      </w:pPr>
    </w:p>
    <w:p w:rsidR="004932EA" w:rsidRDefault="004932EA">
      <w:pPr>
        <w:pStyle w:val="ConsPlusTitle"/>
        <w:ind w:firstLine="540"/>
        <w:jc w:val="both"/>
        <w:outlineLvl w:val="1"/>
      </w:pPr>
      <w:r>
        <w:t>Статья 47. Иные заключительные положения</w:t>
      </w:r>
    </w:p>
    <w:p w:rsidR="004932EA" w:rsidRDefault="004932EA">
      <w:pPr>
        <w:pStyle w:val="ConsPlusNormal"/>
        <w:ind w:firstLine="540"/>
        <w:jc w:val="both"/>
      </w:pPr>
    </w:p>
    <w:p w:rsidR="004932EA" w:rsidRDefault="004932EA">
      <w:pPr>
        <w:pStyle w:val="ConsPlusNormal"/>
        <w:ind w:firstLine="540"/>
        <w:jc w:val="both"/>
      </w:pPr>
      <w:r>
        <w:t xml:space="preserve">1. Утратил силу с 1 января 2017 года. - Федеральный </w:t>
      </w:r>
      <w:hyperlink r:id="rId519">
        <w:r>
          <w:rPr>
            <w:color w:val="0000FF"/>
          </w:rPr>
          <w:t>закон</w:t>
        </w:r>
      </w:hyperlink>
      <w:r>
        <w:t xml:space="preserve"> от 03.07.2016 N 361-ФЗ.</w:t>
      </w:r>
    </w:p>
    <w:p w:rsidR="004932EA" w:rsidRDefault="004932EA">
      <w:pPr>
        <w:pStyle w:val="ConsPlusNormal"/>
        <w:spacing w:before="220"/>
        <w:ind w:firstLine="540"/>
        <w:jc w:val="both"/>
      </w:pPr>
      <w:r>
        <w:t>2. Кадастровые планы, технические паспорта, иные документы, которые содержат описание объектов недвижимости и выданы в установленном законодательством Российской Федерации порядке до дня вступления в силу настоящего Федерального закона в целях, связанных с осуществлением соответствующей государственной регистрации прав на недвижимое имущество и сделок с ним, признаются действительными и имеют равную юридическую силу с кадастровыми паспортами объектов недвижимости.</w:t>
      </w:r>
    </w:p>
    <w:p w:rsidR="004932EA" w:rsidRDefault="004932EA">
      <w:pPr>
        <w:pStyle w:val="ConsPlusNormal"/>
        <w:spacing w:before="220"/>
        <w:ind w:firstLine="540"/>
        <w:jc w:val="both"/>
      </w:pPr>
      <w:bookmarkStart w:id="107" w:name="P1006"/>
      <w:bookmarkEnd w:id="107"/>
      <w:r>
        <w:t xml:space="preserve">3. Установленные в соответствии со </w:t>
      </w:r>
      <w:hyperlink r:id="rId520">
        <w:r>
          <w:rPr>
            <w:color w:val="0000FF"/>
          </w:rPr>
          <w:t>статьей 11</w:t>
        </w:r>
      </w:hyperlink>
      <w:r>
        <w:t xml:space="preserve"> Федерального закона от 30 июня 2006 года N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до дня вступления в силу настоящего Федерального закона предельные максимальные цены (тарифы, расценки, ставки и тому подобное) работ по проведению территориального землеустройства в отношении земельных участков, предназначенных для ведения личного подсобного, дачного хозяйства, огородничества, садоводства, строительства гаражей для собственных нужд или индивидуального жилищного строительства, признаются установленными в соответствии с </w:t>
      </w:r>
      <w:hyperlink w:anchor="P570">
        <w:r>
          <w:rPr>
            <w:color w:val="0000FF"/>
          </w:rPr>
          <w:t>частью 7 статьи 36</w:t>
        </w:r>
      </w:hyperlink>
      <w:r>
        <w:t xml:space="preserve"> настоящего Федерального закона предельными максимальными ценами (тарифами, расценками, ставками и тому подобное) кадастровых работ в отношении указанных земельных участков.</w:t>
      </w:r>
    </w:p>
    <w:p w:rsidR="004932EA" w:rsidRDefault="004932EA">
      <w:pPr>
        <w:pStyle w:val="ConsPlusNormal"/>
        <w:jc w:val="both"/>
      </w:pPr>
      <w:r>
        <w:t xml:space="preserve">(в ред. Федеральных законов от 02.08.2019 </w:t>
      </w:r>
      <w:hyperlink r:id="rId521">
        <w:r>
          <w:rPr>
            <w:color w:val="0000FF"/>
          </w:rPr>
          <w:t>N 267-ФЗ</w:t>
        </w:r>
      </w:hyperlink>
      <w:r>
        <w:t xml:space="preserve">, от 05.04.2021 </w:t>
      </w:r>
      <w:hyperlink r:id="rId522">
        <w:r>
          <w:rPr>
            <w:color w:val="0000FF"/>
          </w:rPr>
          <w:t>N 79-ФЗ</w:t>
        </w:r>
      </w:hyperlink>
      <w:r>
        <w:t>)</w:t>
      </w:r>
    </w:p>
    <w:p w:rsidR="004932EA" w:rsidRDefault="004932EA">
      <w:pPr>
        <w:pStyle w:val="ConsPlusNormal"/>
        <w:spacing w:before="220"/>
        <w:ind w:firstLine="540"/>
        <w:jc w:val="both"/>
      </w:pPr>
      <w:r>
        <w:t xml:space="preserve">4. Утратил силу. - Федеральный </w:t>
      </w:r>
      <w:hyperlink r:id="rId523">
        <w:r>
          <w:rPr>
            <w:color w:val="0000FF"/>
          </w:rPr>
          <w:t>закон</w:t>
        </w:r>
      </w:hyperlink>
      <w:r>
        <w:t xml:space="preserve"> от 21.12.2009 N 334-ФЗ.</w:t>
      </w:r>
    </w:p>
    <w:p w:rsidR="004932EA" w:rsidRDefault="004932EA">
      <w:pPr>
        <w:pStyle w:val="ConsPlusNormal"/>
        <w:spacing w:before="220"/>
        <w:ind w:firstLine="540"/>
        <w:jc w:val="both"/>
      </w:pPr>
      <w:r>
        <w:t xml:space="preserve">5. Утратил силу с 1 января 2017 года. - Федеральный </w:t>
      </w:r>
      <w:hyperlink r:id="rId524">
        <w:r>
          <w:rPr>
            <w:color w:val="0000FF"/>
          </w:rPr>
          <w:t>закон</w:t>
        </w:r>
      </w:hyperlink>
      <w:r>
        <w:t xml:space="preserve"> от 03.07.2016 N 361-ФЗ.</w:t>
      </w:r>
    </w:p>
    <w:p w:rsidR="004932EA" w:rsidRDefault="004932EA">
      <w:pPr>
        <w:pStyle w:val="ConsPlusNormal"/>
        <w:spacing w:before="220"/>
        <w:ind w:firstLine="540"/>
        <w:jc w:val="both"/>
      </w:pPr>
      <w:bookmarkStart w:id="108" w:name="P1010"/>
      <w:bookmarkEnd w:id="108"/>
      <w:r>
        <w:t xml:space="preserve">6. Участки лесного фонда, государственный кадастровый учет которых не осуществлялся, но вещные права на которые и их ограничения, в том числе аренда, зарегистрированы в соответствии с Федеральным </w:t>
      </w:r>
      <w:hyperlink r:id="rId525">
        <w:r>
          <w:rPr>
            <w:color w:val="0000FF"/>
          </w:rPr>
          <w:t>законом</w:t>
        </w:r>
      </w:hyperlink>
      <w:r>
        <w:t xml:space="preserve"> "О государственной регистрации прав на недвижимое имущество и сделок с ним", признаются ранее учтенными объектами недвижимости. План участка лесного фонда, а также документ, содержащий описание участка лесного фонда и удостоверенный соответствующим органом, осуществляющим государственный учет участков лесного фонда, признается юридически действительным. Лесной участок соответствует участку лесного фонда.</w:t>
      </w:r>
    </w:p>
    <w:p w:rsidR="004932EA" w:rsidRDefault="004932EA">
      <w:pPr>
        <w:pStyle w:val="ConsPlusNormal"/>
        <w:jc w:val="both"/>
      </w:pPr>
      <w:r>
        <w:t xml:space="preserve">(в ред. Федерального </w:t>
      </w:r>
      <w:hyperlink r:id="rId526">
        <w:r>
          <w:rPr>
            <w:color w:val="0000FF"/>
          </w:rPr>
          <w:t>закона</w:t>
        </w:r>
      </w:hyperlink>
      <w:r>
        <w:t xml:space="preserve"> от 21.12.2009 N 334-ФЗ)</w:t>
      </w:r>
    </w:p>
    <w:p w:rsidR="004932EA" w:rsidRDefault="004932EA">
      <w:pPr>
        <w:pStyle w:val="ConsPlusNormal"/>
        <w:spacing w:before="220"/>
        <w:ind w:firstLine="540"/>
        <w:jc w:val="both"/>
      </w:pPr>
      <w:r>
        <w:t xml:space="preserve">7 - 7.4. Утратили силу с 1 января 2017 года. - Федеральный </w:t>
      </w:r>
      <w:hyperlink r:id="rId527">
        <w:r>
          <w:rPr>
            <w:color w:val="0000FF"/>
          </w:rPr>
          <w:t>закон</w:t>
        </w:r>
      </w:hyperlink>
      <w:r>
        <w:t xml:space="preserve"> от 03.07.2016 N 361-ФЗ.</w:t>
      </w:r>
    </w:p>
    <w:p w:rsidR="004932EA" w:rsidRDefault="004932EA">
      <w:pPr>
        <w:pStyle w:val="ConsPlusNormal"/>
        <w:spacing w:before="220"/>
        <w:ind w:firstLine="540"/>
        <w:jc w:val="both"/>
      </w:pPr>
      <w:r>
        <w:t>8. Впредь до приведения законов и иных нормативных правовых актов, действующих на территории Российской Федерации, в соответствие с настоящим Федеральным законом указанные законы и иные нормативные правовые акты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 При этом нормативные правовые акты в сфере осуществления государственного технического учета и технической инвентаризации объектов капитального строительства применяются до 1 января 2013 года.</w:t>
      </w:r>
    </w:p>
    <w:p w:rsidR="004932EA" w:rsidRDefault="004932EA">
      <w:pPr>
        <w:pStyle w:val="ConsPlusNormal"/>
        <w:jc w:val="both"/>
      </w:pPr>
      <w:r>
        <w:t xml:space="preserve">(в ред. Федерального </w:t>
      </w:r>
      <w:hyperlink r:id="rId528">
        <w:r>
          <w:rPr>
            <w:color w:val="0000FF"/>
          </w:rPr>
          <w:t>закона</w:t>
        </w:r>
      </w:hyperlink>
      <w:r>
        <w:t xml:space="preserve"> от 21.12.2009 N 334-ФЗ)</w:t>
      </w:r>
    </w:p>
    <w:p w:rsidR="004932EA" w:rsidRDefault="004932EA">
      <w:pPr>
        <w:pStyle w:val="ConsPlusNormal"/>
        <w:spacing w:before="220"/>
        <w:ind w:firstLine="540"/>
        <w:jc w:val="both"/>
      </w:pPr>
      <w:r>
        <w:t xml:space="preserve">9 - 12. Утратили силу с 1 января 2017 года. - Федеральный </w:t>
      </w:r>
      <w:hyperlink r:id="rId529">
        <w:r>
          <w:rPr>
            <w:color w:val="0000FF"/>
          </w:rPr>
          <w:t>закон</w:t>
        </w:r>
      </w:hyperlink>
      <w:r>
        <w:t xml:space="preserve"> от 03.07.2016 N 361-ФЗ.</w:t>
      </w:r>
    </w:p>
    <w:p w:rsidR="004932EA" w:rsidRDefault="004932EA">
      <w:pPr>
        <w:pStyle w:val="ConsPlusNormal"/>
        <w:ind w:firstLine="540"/>
        <w:jc w:val="both"/>
      </w:pPr>
    </w:p>
    <w:p w:rsidR="004932EA" w:rsidRDefault="004932EA">
      <w:pPr>
        <w:pStyle w:val="ConsPlusTitle"/>
        <w:ind w:firstLine="540"/>
        <w:jc w:val="both"/>
        <w:outlineLvl w:val="1"/>
      </w:pPr>
      <w:r>
        <w:t>Статья 48. Вступление в силу настоящего Федерального закона</w:t>
      </w:r>
    </w:p>
    <w:p w:rsidR="004932EA" w:rsidRDefault="004932EA">
      <w:pPr>
        <w:pStyle w:val="ConsPlusNormal"/>
        <w:ind w:firstLine="540"/>
        <w:jc w:val="both"/>
      </w:pPr>
    </w:p>
    <w:p w:rsidR="004932EA" w:rsidRDefault="004932EA">
      <w:pPr>
        <w:pStyle w:val="ConsPlusNormal"/>
        <w:ind w:firstLine="540"/>
        <w:jc w:val="both"/>
      </w:pPr>
      <w:r>
        <w:t xml:space="preserve">1. Настоящий Федеральный закон вступает в силу с 1 марта 2008 года, за исключением </w:t>
      </w:r>
      <w:hyperlink w:anchor="P75">
        <w:r>
          <w:rPr>
            <w:color w:val="0000FF"/>
          </w:rPr>
          <w:t>части 4 статьи 4</w:t>
        </w:r>
      </w:hyperlink>
      <w:r>
        <w:t xml:space="preserve"> и </w:t>
      </w:r>
      <w:hyperlink w:anchor="P1010">
        <w:r>
          <w:rPr>
            <w:color w:val="0000FF"/>
          </w:rPr>
          <w:t>части 6 статьи 47</w:t>
        </w:r>
      </w:hyperlink>
      <w:r>
        <w:t xml:space="preserve"> настоящего Федерального закона.</w:t>
      </w:r>
    </w:p>
    <w:p w:rsidR="004932EA" w:rsidRDefault="004932EA">
      <w:pPr>
        <w:pStyle w:val="ConsPlusNormal"/>
        <w:spacing w:before="220"/>
        <w:ind w:firstLine="540"/>
        <w:jc w:val="both"/>
      </w:pPr>
      <w:r>
        <w:t xml:space="preserve">2. </w:t>
      </w:r>
      <w:hyperlink w:anchor="P1010">
        <w:r>
          <w:rPr>
            <w:color w:val="0000FF"/>
          </w:rPr>
          <w:t>Часть 6 статьи 47</w:t>
        </w:r>
      </w:hyperlink>
      <w:r>
        <w:t xml:space="preserve"> настоящего Федерального закона вступает в силу со дня официального опубликования настоящего Федерального закона.</w:t>
      </w:r>
    </w:p>
    <w:p w:rsidR="004932EA" w:rsidRDefault="004932EA">
      <w:pPr>
        <w:pStyle w:val="ConsPlusNormal"/>
        <w:spacing w:before="220"/>
        <w:ind w:firstLine="540"/>
        <w:jc w:val="both"/>
      </w:pPr>
      <w:r>
        <w:t xml:space="preserve">3. </w:t>
      </w:r>
      <w:hyperlink w:anchor="P75">
        <w:r>
          <w:rPr>
            <w:color w:val="0000FF"/>
          </w:rPr>
          <w:t>Часть 4 статьи 4</w:t>
        </w:r>
      </w:hyperlink>
      <w:r>
        <w:t xml:space="preserve"> настоящего Федерального закона вступает в силу с 1 января 2012 года.</w:t>
      </w:r>
    </w:p>
    <w:p w:rsidR="004932EA" w:rsidRDefault="004932EA">
      <w:pPr>
        <w:pStyle w:val="ConsPlusNormal"/>
        <w:ind w:firstLine="540"/>
        <w:jc w:val="both"/>
      </w:pPr>
    </w:p>
    <w:p w:rsidR="004932EA" w:rsidRDefault="004932EA">
      <w:pPr>
        <w:pStyle w:val="ConsPlusNormal"/>
        <w:jc w:val="right"/>
      </w:pPr>
      <w:r>
        <w:t>Президент</w:t>
      </w:r>
    </w:p>
    <w:p w:rsidR="004932EA" w:rsidRDefault="004932EA">
      <w:pPr>
        <w:pStyle w:val="ConsPlusNormal"/>
        <w:jc w:val="right"/>
      </w:pPr>
      <w:r>
        <w:t>Российской Федерации</w:t>
      </w:r>
    </w:p>
    <w:p w:rsidR="004932EA" w:rsidRDefault="004932EA">
      <w:pPr>
        <w:pStyle w:val="ConsPlusNormal"/>
        <w:jc w:val="right"/>
      </w:pPr>
      <w:r>
        <w:t>В.ПУТИН</w:t>
      </w:r>
    </w:p>
    <w:p w:rsidR="004932EA" w:rsidRDefault="004932EA">
      <w:pPr>
        <w:pStyle w:val="ConsPlusNormal"/>
      </w:pPr>
      <w:r>
        <w:t>Москва, Кремль</w:t>
      </w:r>
    </w:p>
    <w:p w:rsidR="004932EA" w:rsidRDefault="004932EA">
      <w:pPr>
        <w:pStyle w:val="ConsPlusNormal"/>
        <w:spacing w:before="220"/>
      </w:pPr>
      <w:r>
        <w:t>24 июля 2007 года</w:t>
      </w:r>
    </w:p>
    <w:p w:rsidR="004932EA" w:rsidRDefault="004932EA">
      <w:pPr>
        <w:pStyle w:val="ConsPlusNormal"/>
        <w:spacing w:before="220"/>
      </w:pPr>
      <w:r>
        <w:t>N 221-ФЗ</w:t>
      </w:r>
    </w:p>
    <w:p w:rsidR="004932EA" w:rsidRDefault="004932EA">
      <w:pPr>
        <w:pStyle w:val="ConsPlusNormal"/>
      </w:pPr>
    </w:p>
    <w:p w:rsidR="004932EA" w:rsidRDefault="004932EA">
      <w:pPr>
        <w:pStyle w:val="ConsPlusNormal"/>
      </w:pPr>
    </w:p>
    <w:p w:rsidR="004932EA" w:rsidRDefault="004932EA">
      <w:pPr>
        <w:pStyle w:val="ConsPlusNormal"/>
        <w:pBdr>
          <w:bottom w:val="single" w:sz="6" w:space="0" w:color="auto"/>
        </w:pBdr>
        <w:spacing w:before="100" w:after="100"/>
        <w:jc w:val="both"/>
        <w:rPr>
          <w:sz w:val="2"/>
          <w:szCs w:val="2"/>
        </w:rPr>
      </w:pPr>
    </w:p>
    <w:p w:rsidR="00A22636" w:rsidRDefault="00A22636"/>
    <w:sectPr w:rsidR="00A22636" w:rsidSect="001750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2EA"/>
    <w:rsid w:val="004932EA"/>
    <w:rsid w:val="00A22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32E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932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932E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932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932E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932E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932E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932EA"/>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32E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932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932E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932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932E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932E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932E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932E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D5049C1AD23FB69D746A44FA79D34689013C413D0215AFE8DAD682842F41DA2526E03307C031FAF711ADDAAA0FB2AD4B5AF3F72C527055DCFq5I" TargetMode="External"/><Relationship Id="rId21" Type="http://schemas.openxmlformats.org/officeDocument/2006/relationships/hyperlink" Target="consultantplus://offline/ref=CD5049C1AD23FB69D746A44FA79D34689117C410D7245AFE8DAD682842F41DA2526E03307C0319A7761ADDAAA0FB2AD4B5AF3F72C527055DCFq5I" TargetMode="External"/><Relationship Id="rId324" Type="http://schemas.openxmlformats.org/officeDocument/2006/relationships/hyperlink" Target="consultantplus://offline/ref=CD5049C1AD23FB69D746A44FA79D34689010C415D1265AFE8DAD682842F41DA2526E03307C031CAB7C1ADDAAA0FB2AD4B5AF3F72C527055DCFq5I" TargetMode="External"/><Relationship Id="rId531" Type="http://schemas.openxmlformats.org/officeDocument/2006/relationships/theme" Target="theme/theme1.xml"/><Relationship Id="rId170" Type="http://schemas.openxmlformats.org/officeDocument/2006/relationships/hyperlink" Target="consultantplus://offline/ref=CD5049C1AD23FB69D746A44FA79D34689010C115D0225AFE8DAD682842F41DA2526E033977574AEA211C89F2FAAE20CABEB13DC7q3I" TargetMode="External"/><Relationship Id="rId268" Type="http://schemas.openxmlformats.org/officeDocument/2006/relationships/hyperlink" Target="consultantplus://offline/ref=CD5049C1AD23FB69D746A44FA79D34689011C81AD2235AFE8DAD682842F41DA2526E03307C0318AA741ADDAAA0FB2AD4B5AF3F72C527055DCFq5I" TargetMode="External"/><Relationship Id="rId475" Type="http://schemas.openxmlformats.org/officeDocument/2006/relationships/hyperlink" Target="consultantplus://offline/ref=CD5049C1AD23FB69D746A44FA79D34689011C81AD1245AFE8DAD682842F41DA2526E03307C031FA97D1ADDAAA0FB2AD4B5AF3F72C527055DCFq5I" TargetMode="External"/><Relationship Id="rId32" Type="http://schemas.openxmlformats.org/officeDocument/2006/relationships/hyperlink" Target="consultantplus://offline/ref=CD5049C1AD23FB69D746A44FA79D34689711C114D9235AFE8DAD682842F41DA2526E03307C031BAE7D1ADDAAA0FB2AD4B5AF3F72C527055DCFq5I" TargetMode="External"/><Relationship Id="rId128" Type="http://schemas.openxmlformats.org/officeDocument/2006/relationships/hyperlink" Target="consultantplus://offline/ref=CD5049C1AD23FB69D746A44FA79D34689012C110D9235AFE8DAD682842F41DA2526E03307C021FAF711ADDAAA0FB2AD4B5AF3F72C527055DCFq5I" TargetMode="External"/><Relationship Id="rId335" Type="http://schemas.openxmlformats.org/officeDocument/2006/relationships/hyperlink" Target="consultantplus://offline/ref=CD5049C1AD23FB69D746A44FA79D34689119C910D7265AFE8DAD682842F41DA2526E03307C031BAF721ADDAAA0FB2AD4B5AF3F72C527055DCFq5I" TargetMode="External"/><Relationship Id="rId5" Type="http://schemas.openxmlformats.org/officeDocument/2006/relationships/hyperlink" Target="consultantplus://offline/ref=CD5049C1AD23FB69D746A44FA79D34689113C01BD9265AFE8DAD682842F41DA2526E03307C0319AE771ADDAAA0FB2AD4B5AF3F72C527055DCFq5I" TargetMode="External"/><Relationship Id="rId181" Type="http://schemas.openxmlformats.org/officeDocument/2006/relationships/hyperlink" Target="consultantplus://offline/ref=CD5049C1AD23FB69D746A44FA79D34689011C816D8265AFE8DAD682842F41DA2526E03307C011AAB7C1ADDAAA0FB2AD4B5AF3F72C527055DCFq5I" TargetMode="External"/><Relationship Id="rId237" Type="http://schemas.openxmlformats.org/officeDocument/2006/relationships/hyperlink" Target="consultantplus://offline/ref=CD5049C1AD23FB69D746A44FA79D34689011C816D8265AFE8DAD682842F41DA2526E03307C011AA77D1ADDAAA0FB2AD4B5AF3F72C527055DCFq5I" TargetMode="External"/><Relationship Id="rId402" Type="http://schemas.openxmlformats.org/officeDocument/2006/relationships/hyperlink" Target="consultantplus://offline/ref=CD5049C1AD23FB69D746A44FA79D34689616C114D9255AFE8DAD682842F41DA2526E03307C031BAB7C1ADDAAA0FB2AD4B5AF3F72C527055DCFq5I" TargetMode="External"/><Relationship Id="rId279" Type="http://schemas.openxmlformats.org/officeDocument/2006/relationships/hyperlink" Target="consultantplus://offline/ref=CD5049C1AD23FB69D746A44FA79D34689711C114D9235AFE8DAD682842F41DA2526E03307C031BA8751ADDAAA0FB2AD4B5AF3F72C527055DCFq5I" TargetMode="External"/><Relationship Id="rId444" Type="http://schemas.openxmlformats.org/officeDocument/2006/relationships/hyperlink" Target="consultantplus://offline/ref=CD5049C1AD23FB69D746A44FA79D34689013C413D0215AFE8DAD682842F41DA2526E03307C0318AC721ADDAAA0FB2AD4B5AF3F72C527055DCFq5I" TargetMode="External"/><Relationship Id="rId486" Type="http://schemas.openxmlformats.org/officeDocument/2006/relationships/hyperlink" Target="consultantplus://offline/ref=CD5049C1AD23FB69D746A44FA79D34689011C81AD1245AFE8DAD682842F41DA2526E03307C031FA6761ADDAAA0FB2AD4B5AF3F72C527055DCFq5I" TargetMode="External"/><Relationship Id="rId43" Type="http://schemas.openxmlformats.org/officeDocument/2006/relationships/hyperlink" Target="consultantplus://offline/ref=CD5049C1AD23FB69D746A44FA79D34689118C414D2275AFE8DAD682842F41DA2526E03307C031BAD721ADDAAA0FB2AD4B5AF3F72C527055DCFq5I" TargetMode="External"/><Relationship Id="rId139" Type="http://schemas.openxmlformats.org/officeDocument/2006/relationships/hyperlink" Target="consultantplus://offline/ref=CD5049C1AD23FB69D746A44FA79D34689011C81AD1245AFE8DAD682842F41DA2526E03307C031FAF771ADDAAA0FB2AD4B5AF3F72C527055DCFq5I" TargetMode="External"/><Relationship Id="rId290" Type="http://schemas.openxmlformats.org/officeDocument/2006/relationships/hyperlink" Target="consultantplus://offline/ref=CD5049C1AD23FB69D746A44FA79D34689011C81AD22C5AFE8DAD682842F41DA2526E03307C031DAB7C1ADDAAA0FB2AD4B5AF3F72C527055DCFq5I" TargetMode="External"/><Relationship Id="rId304" Type="http://schemas.openxmlformats.org/officeDocument/2006/relationships/hyperlink" Target="consultantplus://offline/ref=CD5049C1AD23FB69D746A44FA79D34689011C717D2275AFE8DAD682842F41DA2526E03307C031DAA761ADDAAA0FB2AD4B5AF3F72C527055DCFq5I" TargetMode="External"/><Relationship Id="rId346" Type="http://schemas.openxmlformats.org/officeDocument/2006/relationships/hyperlink" Target="consultantplus://offline/ref=CD5049C1AD23FB69D746A44FA79D34689616C214D7235AFE8DAD682842F41DA2526E03307C031FAD701ADDAAA0FB2AD4B5AF3F72C527055DCFq5I" TargetMode="External"/><Relationship Id="rId388" Type="http://schemas.openxmlformats.org/officeDocument/2006/relationships/hyperlink" Target="consultantplus://offline/ref=CD5049C1AD23FB69D746A44FA79D34689013C413D0215AFE8DAD682842F41DA2526E03307C0313A7711ADDAAA0FB2AD4B5AF3F72C527055DCFq5I" TargetMode="External"/><Relationship Id="rId511" Type="http://schemas.openxmlformats.org/officeDocument/2006/relationships/hyperlink" Target="consultantplus://offline/ref=CD5049C1AD23FB69D746A44FA79D34689011C81AD1245AFE8DAD682842F41DA2526E03307C031FA67D1ADDAAA0FB2AD4B5AF3F72C527055DCFq5I" TargetMode="External"/><Relationship Id="rId85" Type="http://schemas.openxmlformats.org/officeDocument/2006/relationships/hyperlink" Target="consultantplus://offline/ref=CD5049C1AD23FB69D746A44FA79D34689011C81AD1245AFE8DAD682842F41DA2526E03307C0318A6741ADDAAA0FB2AD4B5AF3F72C527055DCFq5I" TargetMode="External"/><Relationship Id="rId150" Type="http://schemas.openxmlformats.org/officeDocument/2006/relationships/hyperlink" Target="consultantplus://offline/ref=CD5049C1AD23FB69D746A44FA79D34689114C410D1205AFE8DAD682842F41DA2526E03307C031BAC711ADDAAA0FB2AD4B5AF3F72C527055DCFq5I" TargetMode="External"/><Relationship Id="rId192" Type="http://schemas.openxmlformats.org/officeDocument/2006/relationships/hyperlink" Target="consultantplus://offline/ref=CD5049C1AD23FB69D746A44FA79D34689013C317D2255AFE8DAD682842F41DA2526E03307C0219AD771ADDAAA0FB2AD4B5AF3F72C527055DCFq5I" TargetMode="External"/><Relationship Id="rId206" Type="http://schemas.openxmlformats.org/officeDocument/2006/relationships/hyperlink" Target="consultantplus://offline/ref=CD5049C1AD23FB69D746A44FA79D34689112C417D9225AFE8DAD682842F41DA2526E03307C031BAC721ADDAAA0FB2AD4B5AF3F72C527055DCFq5I" TargetMode="External"/><Relationship Id="rId413" Type="http://schemas.openxmlformats.org/officeDocument/2006/relationships/hyperlink" Target="consultantplus://offline/ref=CD5049C1AD23FB69D746A44FA79D34689013C413D0215AFE8DAD682842F41DA2526E03307E0412A52040CDAEE9AE2ECABCB62177DB27C0q3I" TargetMode="External"/><Relationship Id="rId248" Type="http://schemas.openxmlformats.org/officeDocument/2006/relationships/hyperlink" Target="consultantplus://offline/ref=CD5049C1AD23FB69D746A44FA79D34689119C311D0275AFE8DAD682842F41DA2406E5B3C7C0A05AE730F8BFBE6CAq8I" TargetMode="External"/><Relationship Id="rId455" Type="http://schemas.openxmlformats.org/officeDocument/2006/relationships/hyperlink" Target="consultantplus://offline/ref=CD5049C1AD23FB69D746A44FA79D34689010C113D52D5AFE8DAD682842F41DA2526E03307C0319AF721ADDAAA0FB2AD4B5AF3F72C527055DCFq5I" TargetMode="External"/><Relationship Id="rId497" Type="http://schemas.openxmlformats.org/officeDocument/2006/relationships/hyperlink" Target="consultantplus://offline/ref=CD5049C1AD23FB69D746A44FA79D34689011C81AD1245AFE8DAD682842F41DA2526E03307C031FA6721ADDAAA0FB2AD4B5AF3F72C527055DCFq5I" TargetMode="External"/><Relationship Id="rId12" Type="http://schemas.openxmlformats.org/officeDocument/2006/relationships/hyperlink" Target="consultantplus://offline/ref=CD5049C1AD23FB69D746A44FA79D34689711C115D2255AFE8DAD682842F41DA2526E03307C0319AE7D1ADDAAA0FB2AD4B5AF3F72C527055DCFq5I" TargetMode="External"/><Relationship Id="rId108" Type="http://schemas.openxmlformats.org/officeDocument/2006/relationships/hyperlink" Target="consultantplus://offline/ref=CD5049C1AD23FB69D746A44FA79D34689011C81AD1245AFE8DAD682842F41DA2526E03307C031FAE771ADDAAA0FB2AD4B5AF3F72C527055DCFq5I" TargetMode="External"/><Relationship Id="rId315" Type="http://schemas.openxmlformats.org/officeDocument/2006/relationships/hyperlink" Target="consultantplus://offline/ref=CD5049C1AD23FB69D746A44FA79D34689711C11AD1265AFE8DAD682842F41DA2526E03307C0318AE7D1ADDAAA0FB2AD4B5AF3F72C527055DCFq5I" TargetMode="External"/><Relationship Id="rId357" Type="http://schemas.openxmlformats.org/officeDocument/2006/relationships/hyperlink" Target="consultantplus://offline/ref=CD5049C1AD23FB69D746A44FA79D34689119C910D7265AFE8DAD682842F41DA2526E03307C031BAC741ADDAAA0FB2AD4B5AF3F72C527055DCFq5I" TargetMode="External"/><Relationship Id="rId522" Type="http://schemas.openxmlformats.org/officeDocument/2006/relationships/hyperlink" Target="consultantplus://offline/ref=CD5049C1AD23FB69D746A44FA79D34689119C911D6245AFE8DAD682842F41DA2526E03307C031BA7751ADDAAA0FB2AD4B5AF3F72C527055DCFq5I" TargetMode="External"/><Relationship Id="rId54" Type="http://schemas.openxmlformats.org/officeDocument/2006/relationships/hyperlink" Target="consultantplus://offline/ref=CD5049C1AD23FB69D746A44FA79D34689010C115D8215AFE8DAD682842F41DA2526E03307C031EA8711ADDAAA0FB2AD4B5AF3F72C527055DCFq5I" TargetMode="External"/><Relationship Id="rId96" Type="http://schemas.openxmlformats.org/officeDocument/2006/relationships/hyperlink" Target="consultantplus://offline/ref=CD5049C1AD23FB69D746A44FA79D34689711C117D9225AFE8DAD682842F41DA2526E03307C0319A7771ADDAAA0FB2AD4B5AF3F72C527055DCFq5I" TargetMode="External"/><Relationship Id="rId161" Type="http://schemas.openxmlformats.org/officeDocument/2006/relationships/hyperlink" Target="consultantplus://offline/ref=CD5049C1AD23FB69D746A44FA79D34689010C115D0225AFE8DAD682842F41DA2526E03307C031BAD7D1ADDAAA0FB2AD4B5AF3F72C527055DCFq5I" TargetMode="External"/><Relationship Id="rId217" Type="http://schemas.openxmlformats.org/officeDocument/2006/relationships/hyperlink" Target="consultantplus://offline/ref=CD5049C1AD23FB69D746A44FA79D34689011C816D8265AFE8DAD682842F41DA2526E03307C011AA9711ADDAAA0FB2AD4B5AF3F72C527055DCFq5I" TargetMode="External"/><Relationship Id="rId399" Type="http://schemas.openxmlformats.org/officeDocument/2006/relationships/hyperlink" Target="consultantplus://offline/ref=CD5049C1AD23FB69D746A44FA79D34689013C413D0215AFE8DAD682842F41DA2526E03307C0313A7721ADDAAA0FB2AD4B5AF3F72C527055DCFq5I" TargetMode="External"/><Relationship Id="rId259" Type="http://schemas.openxmlformats.org/officeDocument/2006/relationships/hyperlink" Target="consultantplus://offline/ref=CD5049C1AD23FB69D746A44FA79D34689011C81AD2235AFE8DAD682842F41DA2526E03307C0318AD7D1ADDAAA0FB2AD4B5AF3F72C527055DCFq5I" TargetMode="External"/><Relationship Id="rId424" Type="http://schemas.openxmlformats.org/officeDocument/2006/relationships/hyperlink" Target="consultantplus://offline/ref=CD5049C1AD23FB69D746A44FA79D34689119C910D7265AFE8DAD682842F41DA2526E03307C031BAD721ADDAAA0FB2AD4B5AF3F72C527055DCFq5I" TargetMode="External"/><Relationship Id="rId466" Type="http://schemas.openxmlformats.org/officeDocument/2006/relationships/hyperlink" Target="consultantplus://offline/ref=CD5049C1AD23FB69D746A44FA79D34689613C61AD9205AFE8DAD682842F41DA2526E03307C031BA8711ADDAAA0FB2AD4B5AF3F72C527055DCFq5I" TargetMode="External"/><Relationship Id="rId23" Type="http://schemas.openxmlformats.org/officeDocument/2006/relationships/hyperlink" Target="consultantplus://offline/ref=CD5049C1AD23FB69D746A44FA79D34689618C114D6225AFE8DAD682842F41DA2526E03307C031EAF761ADDAAA0FB2AD4B5AF3F72C527055DCFq5I" TargetMode="External"/><Relationship Id="rId119" Type="http://schemas.openxmlformats.org/officeDocument/2006/relationships/hyperlink" Target="consultantplus://offline/ref=CD5049C1AD23FB69D746A44FA79D34689013C413D0215AFE8DAD682842F41DA2526E03307C031FAC711ADDAAA0FB2AD4B5AF3F72C527055DCFq5I" TargetMode="External"/><Relationship Id="rId270" Type="http://schemas.openxmlformats.org/officeDocument/2006/relationships/hyperlink" Target="consultantplus://offline/ref=CD5049C1AD23FB69D746A44FA79D34689011C81AD22C5AFE8DAD682842F41DA2526E03307C031DAA7C1ADDAAA0FB2AD4B5AF3F72C527055DCFq5I" TargetMode="External"/><Relationship Id="rId326" Type="http://schemas.openxmlformats.org/officeDocument/2006/relationships/hyperlink" Target="consultantplus://offline/ref=CD5049C1AD23FB69D746A44FA79D34689013C31AD6225AFE8DAD682842F41DA2526E03307C031EAC7C1ADDAAA0FB2AD4B5AF3F72C527055DCFq5I" TargetMode="External"/><Relationship Id="rId65" Type="http://schemas.openxmlformats.org/officeDocument/2006/relationships/hyperlink" Target="consultantplus://offline/ref=CD5049C1AD23FB69D746A44FA79D34689011C816D8265AFE8DAD682842F41DA2526E03307C011AAD731ADDAAA0FB2AD4B5AF3F72C527055DCFq5I" TargetMode="External"/><Relationship Id="rId130" Type="http://schemas.openxmlformats.org/officeDocument/2006/relationships/hyperlink" Target="consultantplus://offline/ref=CD5049C1AD23FB69D746A44FA79D34689012C213D1265AFE8DAD682842F41DA2526E03307C031DAB761ADDAAA0FB2AD4B5AF3F72C527055DCFq5I" TargetMode="External"/><Relationship Id="rId368" Type="http://schemas.openxmlformats.org/officeDocument/2006/relationships/hyperlink" Target="consultantplus://offline/ref=CD5049C1AD23FB69D746A44FA79D34689616C114D9255AFE8DAD682842F41DA2526E03307C031BAA721ADDAAA0FB2AD4B5AF3F72C527055DCFq5I" TargetMode="External"/><Relationship Id="rId172" Type="http://schemas.openxmlformats.org/officeDocument/2006/relationships/hyperlink" Target="consultantplus://offline/ref=CD5049C1AD23FB69D746A44FA79D34689011C81AD1245AFE8DAD682842F41DA2526E03307C031FAC741ADDAAA0FB2AD4B5AF3F72C527055DCFq5I" TargetMode="External"/><Relationship Id="rId228" Type="http://schemas.openxmlformats.org/officeDocument/2006/relationships/hyperlink" Target="consultantplus://offline/ref=CD5049C1AD23FB69D746A44FA79D34689010C111D6245AFE8DAD682842F41DA2406E5B3C7C0A05AE730F8BFBE6CAq8I" TargetMode="External"/><Relationship Id="rId435" Type="http://schemas.openxmlformats.org/officeDocument/2006/relationships/hyperlink" Target="consultantplus://offline/ref=CD5049C1AD23FB69D746A44FA79D34689613C61AD9205AFE8DAD682842F41DA2526E03307C031BAB771ADDAAA0FB2AD4B5AF3F72C527055DCFq5I" TargetMode="External"/><Relationship Id="rId477" Type="http://schemas.openxmlformats.org/officeDocument/2006/relationships/hyperlink" Target="consultantplus://offline/ref=CD5049C1AD23FB69D746A44FA79D34689613C61AD9205AFE8DAD682842F41DA2526E03307C031BA97C1ADDAAA0FB2AD4B5AF3F72C527055DCFq5I" TargetMode="External"/><Relationship Id="rId281" Type="http://schemas.openxmlformats.org/officeDocument/2006/relationships/hyperlink" Target="consultantplus://offline/ref=CD5049C1AD23FB69D746A44FA79D34689011C81AD1245AFE8DAD682842F41DA2526E03307C031FAC731ADDAAA0FB2AD4B5AF3F72C527055DCFq5I" TargetMode="External"/><Relationship Id="rId337" Type="http://schemas.openxmlformats.org/officeDocument/2006/relationships/hyperlink" Target="consultantplus://offline/ref=CD5049C1AD23FB69D746A44FA79D34689011C81AD1245AFE8DAD682842F41DA2526E03307C031FAA721ADDAAA0FB2AD4B5AF3F72C527055DCFq5I" TargetMode="External"/><Relationship Id="rId502" Type="http://schemas.openxmlformats.org/officeDocument/2006/relationships/hyperlink" Target="consultantplus://offline/ref=CD5049C1AD23FB69D746A44FA79D34689011C81AD2235AFE8DAD682842F41DA2526E03307C0318AA7D1ADDAAA0FB2AD4B5AF3F72C527055DCFq5I" TargetMode="External"/><Relationship Id="rId34" Type="http://schemas.openxmlformats.org/officeDocument/2006/relationships/hyperlink" Target="consultantplus://offline/ref=CD5049C1AD23FB69D746A44FA79D34689619C116D9215AFE8DAD682842F41DA2526E03307C031FAC7C1ADDAAA0FB2AD4B5AF3F72C527055DCFq5I" TargetMode="External"/><Relationship Id="rId76" Type="http://schemas.openxmlformats.org/officeDocument/2006/relationships/hyperlink" Target="consultantplus://offline/ref=CD5049C1AD23FB69D746A44FA79D34689010C113D52C5AFE8DAD682842F41DA2526E03307C031BAD7C1ADDAAA0FB2AD4B5AF3F72C527055DCFq5I" TargetMode="External"/><Relationship Id="rId141" Type="http://schemas.openxmlformats.org/officeDocument/2006/relationships/hyperlink" Target="consultantplus://offline/ref=CD5049C1AD23FB69D746A44FA79D34689011C817D0225AFE8DAD682842F41DA2526E03327E084FFF304484FBEDB027D3A2B33F77CDqDI" TargetMode="External"/><Relationship Id="rId379" Type="http://schemas.openxmlformats.org/officeDocument/2006/relationships/hyperlink" Target="consultantplus://offline/ref=CD5049C1AD23FB69D746A44FA79D34689616C114D9255AFE8DAD682842F41DA2526E03307C031BAB701ADDAAA0FB2AD4B5AF3F72C527055DCFq5I" TargetMode="External"/><Relationship Id="rId7" Type="http://schemas.openxmlformats.org/officeDocument/2006/relationships/hyperlink" Target="consultantplus://offline/ref=CD5049C1AD23FB69D746A44FA79D34689711C114D4255AFE8DAD682842F41DA2526E03307C031BAD701ADDAAA0FB2AD4B5AF3F72C527055DCFq5I" TargetMode="External"/><Relationship Id="rId183" Type="http://schemas.openxmlformats.org/officeDocument/2006/relationships/hyperlink" Target="consultantplus://offline/ref=CD5049C1AD23FB69D746A44FA79D34689011C816D8265AFE8DAD682842F41DA2526E03307C011AAB7D1ADDAAA0FB2AD4B5AF3F72C527055DCFq5I" TargetMode="External"/><Relationship Id="rId239" Type="http://schemas.openxmlformats.org/officeDocument/2006/relationships/hyperlink" Target="consultantplus://offline/ref=CD5049C1AD23FB69D746A44FA79D34689115C811D0255AFE8DAD682842F41DA2526E03307C031BAF771ADDAAA0FB2AD4B5AF3F72C527055DCFq5I" TargetMode="External"/><Relationship Id="rId390" Type="http://schemas.openxmlformats.org/officeDocument/2006/relationships/hyperlink" Target="consultantplus://offline/ref=CD5049C1AD23FB69D746A44FA79D34689013C413D0215AFE8DAD682842F41DA2526E03307C0313A7721ADDAAA0FB2AD4B5AF3F72C527055DCFq5I" TargetMode="External"/><Relationship Id="rId404" Type="http://schemas.openxmlformats.org/officeDocument/2006/relationships/hyperlink" Target="consultantplus://offline/ref=CD5049C1AD23FB69D746A44FA79D34689616C114D9255AFE8DAD682842F41DA2526E03307C031BA8741ADDAAA0FB2AD4B5AF3F72C527055DCFq5I" TargetMode="External"/><Relationship Id="rId446" Type="http://schemas.openxmlformats.org/officeDocument/2006/relationships/hyperlink" Target="consultantplus://offline/ref=CD5049C1AD23FB69D746A44FA79D34689711C11AD2245AFE8DAD682842F41DA2406E5B3C7C0A05AE730F8BFBE6CAq8I" TargetMode="External"/><Relationship Id="rId250" Type="http://schemas.openxmlformats.org/officeDocument/2006/relationships/hyperlink" Target="consultantplus://offline/ref=CD5049C1AD23FB69D746A44FA79D34689011C81AD22C5AFE8DAD682842F41DA2526E03307C031DAA711ADDAAA0FB2AD4B5AF3F72C527055DCFq5I" TargetMode="External"/><Relationship Id="rId292" Type="http://schemas.openxmlformats.org/officeDocument/2006/relationships/hyperlink" Target="consultantplus://offline/ref=CD5049C1AD23FB69D746A44FA79D34689711C117D9225AFE8DAD682842F41DA2526E03307C031FAE721ADDAAA0FB2AD4B5AF3F72C527055DCFq5I" TargetMode="External"/><Relationship Id="rId306" Type="http://schemas.openxmlformats.org/officeDocument/2006/relationships/hyperlink" Target="consultantplus://offline/ref=CD5049C1AD23FB69D746A44FA79D34689611C412D4265AFE8DAD682842F41DA2526E03307C031BAA701ADDAAA0FB2AD4B5AF3F72C527055DCFq5I" TargetMode="External"/><Relationship Id="rId488" Type="http://schemas.openxmlformats.org/officeDocument/2006/relationships/hyperlink" Target="consultantplus://offline/ref=CD5049C1AD23FB69D746A44FA79D34689613C61AD9205AFE8DAD682842F41DA2526E03307C031BA97D1ADDAAA0FB2AD4B5AF3F72C527055DCFq5I" TargetMode="External"/><Relationship Id="rId45" Type="http://schemas.openxmlformats.org/officeDocument/2006/relationships/hyperlink" Target="consultantplus://offline/ref=CD5049C1AD23FB69D746A44FA79D34689713C117D8265AFE8DAD682842F41DA2526E03307C031FAD761ADDAAA0FB2AD4B5AF3F72C527055DCFq5I" TargetMode="External"/><Relationship Id="rId87" Type="http://schemas.openxmlformats.org/officeDocument/2006/relationships/hyperlink" Target="consultantplus://offline/ref=CD5049C1AD23FB69D746A44FA79D34689013C413D0215AFE8DAD682842F41DA2526E03307C031BA9741ADDAAA0FB2AD4B5AF3F72C527055DCFq5I" TargetMode="External"/><Relationship Id="rId110" Type="http://schemas.openxmlformats.org/officeDocument/2006/relationships/hyperlink" Target="consultantplus://offline/ref=CD5049C1AD23FB69D746A44FA79D34689012C110D9235AFE8DAD682842F41DA2526E03307C021FAF711ADDAAA0FB2AD4B5AF3F72C527055DCFq5I" TargetMode="External"/><Relationship Id="rId348" Type="http://schemas.openxmlformats.org/officeDocument/2006/relationships/hyperlink" Target="consultantplus://offline/ref=CD5049C1AD23FB69D746A44FA79D34689013C412D6225AFE8DAD682842F41DA2526E03307F0A1DA52040CDAEE9AE2ECABCB62177DB27C0q3I" TargetMode="External"/><Relationship Id="rId513" Type="http://schemas.openxmlformats.org/officeDocument/2006/relationships/hyperlink" Target="consultantplus://offline/ref=CD5049C1AD23FB69D746A44FA79D34689011C81AD1245AFE8DAD682842F41DA2526E03307C031FA67D1ADDAAA0FB2AD4B5AF3F72C527055DCFq5I" TargetMode="External"/><Relationship Id="rId152" Type="http://schemas.openxmlformats.org/officeDocument/2006/relationships/hyperlink" Target="consultantplus://offline/ref=CD5049C1AD23FB69D746A44FA79D34689010C115D0225AFE8DAD682842F41DA2526E03307C031BA77C1ADDAAA0FB2AD4B5AF3F72C527055DCFq5I" TargetMode="External"/><Relationship Id="rId194" Type="http://schemas.openxmlformats.org/officeDocument/2006/relationships/hyperlink" Target="consultantplus://offline/ref=CD5049C1AD23FB69D746A44FA79D34689112C417D9225AFE8DAD682842F41DA2526E03307C031BAC771ADDAAA0FB2AD4B5AF3F72C527055DCFq5I" TargetMode="External"/><Relationship Id="rId208" Type="http://schemas.openxmlformats.org/officeDocument/2006/relationships/hyperlink" Target="consultantplus://offline/ref=CD5049C1AD23FB69D746A44FA79D34689013C317D2255AFE8DAD682842F41DA2526E03307C0219AA7C1ADDAAA0FB2AD4B5AF3F72C527055DCFq5I" TargetMode="External"/><Relationship Id="rId415" Type="http://schemas.openxmlformats.org/officeDocument/2006/relationships/hyperlink" Target="consultantplus://offline/ref=CD5049C1AD23FB69D746A44FA79D34689013C413D0215AFE8DAD682842F41DA2526E03307E0412A52040CDAEE9AE2ECABCB62177DB27C0q3I" TargetMode="External"/><Relationship Id="rId457" Type="http://schemas.openxmlformats.org/officeDocument/2006/relationships/hyperlink" Target="consultantplus://offline/ref=CD5049C1AD23FB69D746A44FA79D34689011C81AD1245AFE8DAD682842F41DA2526E03307C031FA9741ADDAAA0FB2AD4B5AF3F72C527055DCFq5I" TargetMode="External"/><Relationship Id="rId261" Type="http://schemas.openxmlformats.org/officeDocument/2006/relationships/hyperlink" Target="consultantplus://offline/ref=CD5049C1AD23FB69D746A44FA79D34689711C117D9225AFE8DAD682842F41DA2526E03307C031FAE711ADDAAA0FB2AD4B5AF3F72C527055DCFq5I" TargetMode="External"/><Relationship Id="rId499" Type="http://schemas.openxmlformats.org/officeDocument/2006/relationships/hyperlink" Target="consultantplus://offline/ref=CD5049C1AD23FB69D746A44FA79D34689011C81AD2235AFE8DAD682842F41DA2526E03307C0318AA721ADDAAA0FB2AD4B5AF3F72C527055DCFq5I" TargetMode="External"/><Relationship Id="rId14" Type="http://schemas.openxmlformats.org/officeDocument/2006/relationships/hyperlink" Target="consultantplus://offline/ref=CD5049C1AD23FB69D746A44FA79D34689116C912D9255AFE8DAD682842F41DA2526E03307C031DAE721ADDAAA0FB2AD4B5AF3F72C527055DCFq5I" TargetMode="External"/><Relationship Id="rId56" Type="http://schemas.openxmlformats.org/officeDocument/2006/relationships/hyperlink" Target="consultantplus://offline/ref=CD5049C1AD23FB69D746A44FA79D34689611C412D4265AFE8DAD682842F41DA2526E03307C031BAA701ADDAAA0FB2AD4B5AF3F72C527055DCFq5I" TargetMode="External"/><Relationship Id="rId317" Type="http://schemas.openxmlformats.org/officeDocument/2006/relationships/hyperlink" Target="consultantplus://offline/ref=CD5049C1AD23FB69D746A44FA79D34689711C11AD1265AFE8DAD682842F41DA2526E03307C0318AF741ADDAAA0FB2AD4B5AF3F72C527055DCFq5I" TargetMode="External"/><Relationship Id="rId359" Type="http://schemas.openxmlformats.org/officeDocument/2006/relationships/hyperlink" Target="consultantplus://offline/ref=CD5049C1AD23FB69D746A44FA79D34689119C910D7265AFE8DAD682842F41DA2526E03307C031BAC731ADDAAA0FB2AD4B5AF3F72C527055DCFq5I" TargetMode="External"/><Relationship Id="rId524" Type="http://schemas.openxmlformats.org/officeDocument/2006/relationships/hyperlink" Target="consultantplus://offline/ref=CD5049C1AD23FB69D746A44FA79D34689011C81AD1245AFE8DAD682842F41DA2526E03307C031FA7751ADDAAA0FB2AD4B5AF3F72C527055DCFq5I" TargetMode="External"/><Relationship Id="rId98" Type="http://schemas.openxmlformats.org/officeDocument/2006/relationships/hyperlink" Target="consultantplus://offline/ref=CD5049C1AD23FB69D746A44FA79D34689011C81AD1245AFE8DAD682842F41DA2526E03307C0318A67C1ADDAAA0FB2AD4B5AF3F72C527055DCFq5I" TargetMode="External"/><Relationship Id="rId121" Type="http://schemas.openxmlformats.org/officeDocument/2006/relationships/hyperlink" Target="consultantplus://offline/ref=CD5049C1AD23FB69D746A44FA79D34689011C81AD1245AFE8DAD682842F41DA2526E03307C031FAE731ADDAAA0FB2AD4B5AF3F72C527055DCFq5I" TargetMode="External"/><Relationship Id="rId163" Type="http://schemas.openxmlformats.org/officeDocument/2006/relationships/hyperlink" Target="consultantplus://offline/ref=CD5049C1AD23FB69D746A44FA79D34689010C115D0225AFE8DAD682842F41DA2406E5B3C7C0A05AE730F8BFBE6CAq8I" TargetMode="External"/><Relationship Id="rId219" Type="http://schemas.openxmlformats.org/officeDocument/2006/relationships/hyperlink" Target="consultantplus://offline/ref=CD5049C1AD23FB69D746A44FA79D34689011C816D8265AFE8DAD682842F41DA2526E03307C011AA97C1ADDAAA0FB2AD4B5AF3F72C527055DCFq5I" TargetMode="External"/><Relationship Id="rId370" Type="http://schemas.openxmlformats.org/officeDocument/2006/relationships/hyperlink" Target="consultantplus://offline/ref=CD5049C1AD23FB69D746A44FA79D34689616C114D9255AFE8DAD682842F41DA2526E03307C031BAA7C1ADDAAA0FB2AD4B5AF3F72C527055DCFq5I" TargetMode="External"/><Relationship Id="rId426" Type="http://schemas.openxmlformats.org/officeDocument/2006/relationships/hyperlink" Target="consultantplus://offline/ref=CD5049C1AD23FB69D746A44FA79D34689616C114D9255AFE8DAD682842F41DA2526E03307C031BA87C1ADDAAA0FB2AD4B5AF3F72C527055DCFq5I" TargetMode="External"/><Relationship Id="rId230" Type="http://schemas.openxmlformats.org/officeDocument/2006/relationships/hyperlink" Target="consultantplus://offline/ref=CD5049C1AD23FB69D746A44FA79D34689011C816D8265AFE8DAD682842F41DA2526E03307C011AA6731ADDAAA0FB2AD4B5AF3F72C527055DCFq5I" TargetMode="External"/><Relationship Id="rId468" Type="http://schemas.openxmlformats.org/officeDocument/2006/relationships/hyperlink" Target="consultantplus://offline/ref=CD5049C1AD23FB69D746A44FA79D34689613C61AD9205AFE8DAD682842F41DA2526E03307C031BA9741ADDAAA0FB2AD4B5AF3F72C527055DCFq5I" TargetMode="External"/><Relationship Id="rId25" Type="http://schemas.openxmlformats.org/officeDocument/2006/relationships/hyperlink" Target="consultantplus://offline/ref=CD5049C1AD23FB69D746A44FA79D34689711C117D9225AFE8DAD682842F41DA2526E03307C0319AE7D1ADDAAA0FB2AD4B5AF3F72C527055DCFq5I" TargetMode="External"/><Relationship Id="rId67" Type="http://schemas.openxmlformats.org/officeDocument/2006/relationships/hyperlink" Target="consultantplus://offline/ref=CD5049C1AD23FB69D746A44FA79D34689113C011D1255AFE8DAD682842F41DA2526E03307C031BA8731ADDAAA0FB2AD4B5AF3F72C527055DCFq5I" TargetMode="External"/><Relationship Id="rId272" Type="http://schemas.openxmlformats.org/officeDocument/2006/relationships/hyperlink" Target="consultantplus://offline/ref=CD5049C1AD23FB69D746A44FA79D34689013C413D0215AFE8DAD682842F41DA2526E03307C0318AE761ADDAAA0FB2AD4B5AF3F72C527055DCFq5I" TargetMode="External"/><Relationship Id="rId328" Type="http://schemas.openxmlformats.org/officeDocument/2006/relationships/hyperlink" Target="consultantplus://offline/ref=CD5049C1AD23FB69D746A44FA79D34689711C114D9235AFE8DAD682842F41DA2526E03307C031BA8761ADDAAA0FB2AD4B5AF3F72C527055DCFq5I" TargetMode="External"/><Relationship Id="rId132" Type="http://schemas.openxmlformats.org/officeDocument/2006/relationships/hyperlink" Target="consultantplus://offline/ref=CD5049C1AD23FB69D746A44FA79D34689011C81AD1245AFE8DAD682842F41DA2526E03307C031FAF751ADDAAA0FB2AD4B5AF3F72C527055DCFq5I" TargetMode="External"/><Relationship Id="rId174" Type="http://schemas.openxmlformats.org/officeDocument/2006/relationships/hyperlink" Target="consultantplus://offline/ref=CD5049C1AD23FB69D746A44FA79D34689013C317D2255AFE8DAD682842F41DA2526E03307C0219AC721ADDAAA0FB2AD4B5AF3F72C527055DCFq5I" TargetMode="External"/><Relationship Id="rId381" Type="http://schemas.openxmlformats.org/officeDocument/2006/relationships/hyperlink" Target="consultantplus://offline/ref=CD5049C1AD23FB69D746A44FA79D34689616C114D9255AFE8DAD682842F41DA2526E03307C031BAB711ADDAAA0FB2AD4B5AF3F72C527055DCFq5I" TargetMode="External"/><Relationship Id="rId241" Type="http://schemas.openxmlformats.org/officeDocument/2006/relationships/hyperlink" Target="consultantplus://offline/ref=CD5049C1AD23FB69D746A44FA79D34689613C517D2225AFE8DAD682842F41DA2526E03307C031BAB7D1ADDAAA0FB2AD4B5AF3F72C527055DCFq5I" TargetMode="External"/><Relationship Id="rId437" Type="http://schemas.openxmlformats.org/officeDocument/2006/relationships/hyperlink" Target="consultantplus://offline/ref=CD5049C1AD23FB69D746A44FA79D34689013C413D0215AFE8DAD682842F41DA2526E03307C0313A7711ADDAAA0FB2AD4B5AF3F72C527055DCFq5I" TargetMode="External"/><Relationship Id="rId479" Type="http://schemas.openxmlformats.org/officeDocument/2006/relationships/hyperlink" Target="consultantplus://offline/ref=CD5049C1AD23FB69D746A44FA79D34689616C114D9255AFE8DAD682842F41DA2526E03307C031BA9711ADDAAA0FB2AD4B5AF3F72C527055DCFq5I" TargetMode="External"/><Relationship Id="rId36" Type="http://schemas.openxmlformats.org/officeDocument/2006/relationships/hyperlink" Target="consultantplus://offline/ref=CD5049C1AD23FB69D746A44FA79D34689416C717D8245AFE8DAD682842F41DA2526E03307C031BAF711ADDAAA0FB2AD4B5AF3F72C527055DCFq5I" TargetMode="External"/><Relationship Id="rId283" Type="http://schemas.openxmlformats.org/officeDocument/2006/relationships/hyperlink" Target="consultantplus://offline/ref=CD5049C1AD23FB69D746A44FA79D34689119C911D6245AFE8DAD682842F41DA2526E03307C031BA7741ADDAAA0FB2AD4B5AF3F72C527055DCFq5I" TargetMode="External"/><Relationship Id="rId339" Type="http://schemas.openxmlformats.org/officeDocument/2006/relationships/hyperlink" Target="consultantplus://offline/ref=CD5049C1AD23FB69D746A44FA79D34689118C916D1245AFE8DAD682842F41DA2526E03307C031AAE751ADDAAA0FB2AD4B5AF3F72C527055DCFq5I" TargetMode="External"/><Relationship Id="rId490" Type="http://schemas.openxmlformats.org/officeDocument/2006/relationships/hyperlink" Target="consultantplus://offline/ref=CD5049C1AD23FB69D746A44FA79D34689616C114D9255AFE8DAD682842F41DA2526E03307C031BA6761ADDAAA0FB2AD4B5AF3F72C527055DCFq5I" TargetMode="External"/><Relationship Id="rId504" Type="http://schemas.openxmlformats.org/officeDocument/2006/relationships/hyperlink" Target="consultantplus://offline/ref=CD5049C1AD23FB69D746A44FA79D34689711C010D7255AFE8DAD682842F41DA2526E03307C031BAE7C1ADDAAA0FB2AD4B5AF3F72C527055DCFq5I" TargetMode="External"/><Relationship Id="rId78" Type="http://schemas.openxmlformats.org/officeDocument/2006/relationships/hyperlink" Target="consultantplus://offline/ref=CD5049C1AD23FB69D746A44FA79D34689011C81AD1245AFE8DAD682842F41DA2526E03307C0318A9711ADDAAA0FB2AD4B5AF3F72C527055DCFq5I" TargetMode="External"/><Relationship Id="rId101" Type="http://schemas.openxmlformats.org/officeDocument/2006/relationships/hyperlink" Target="consultantplus://offline/ref=CD5049C1AD23FB69D746A44FA79D34689011C81AD2235AFE8DAD682842F41DA2526E03307C031BAA741ADDAAA0FB2AD4B5AF3F72C527055DCFq5I" TargetMode="External"/><Relationship Id="rId143" Type="http://schemas.openxmlformats.org/officeDocument/2006/relationships/hyperlink" Target="consultantplus://offline/ref=CD5049C1AD23FB69D746A44FA79D34689011C81AD2235AFE8DAD682842F41DA2526E03307C031AAF721ADDAAA0FB2AD4B5AF3F72C527055DCFq5I" TargetMode="External"/><Relationship Id="rId185" Type="http://schemas.openxmlformats.org/officeDocument/2006/relationships/hyperlink" Target="consultantplus://offline/ref=CD5049C1AD23FB69D746A44FA79D34689011C816D8265AFE8DAD682842F41DA2526E03307C011AA8751ADDAAA0FB2AD4B5AF3F72C527055DCFq5I" TargetMode="External"/><Relationship Id="rId350" Type="http://schemas.openxmlformats.org/officeDocument/2006/relationships/hyperlink" Target="consultantplus://offline/ref=CD5049C1AD23FB69D746A44FA79D34689013C412D6225AFE8DAD682842F41DA2526E03307F0A1DA52040CDAEE9AE2ECABCB62177DB27C0q3I" TargetMode="External"/><Relationship Id="rId406" Type="http://schemas.openxmlformats.org/officeDocument/2006/relationships/hyperlink" Target="consultantplus://offline/ref=CD5049C1AD23FB69D746A44FA79D34689613C61AD9205AFE8DAD682842F41DA2526E03307C031BAA771ADDAAA0FB2AD4B5AF3F72C527055DCFq5I" TargetMode="External"/><Relationship Id="rId9" Type="http://schemas.openxmlformats.org/officeDocument/2006/relationships/hyperlink" Target="consultantplus://offline/ref=CD5049C1AD23FB69D746A44FA79D34689011C717D2275AFE8DAD682842F41DA2526E03307C031DAD7D1ADDAAA0FB2AD4B5AF3F72C527055DCFq5I" TargetMode="External"/><Relationship Id="rId210" Type="http://schemas.openxmlformats.org/officeDocument/2006/relationships/hyperlink" Target="consultantplus://offline/ref=CD5049C1AD23FB69D746A44FA79D34689011C816D8265AFE8DAD682842F41DA2526E03307C011AA9751ADDAAA0FB2AD4B5AF3F72C527055DCFq5I" TargetMode="External"/><Relationship Id="rId392" Type="http://schemas.openxmlformats.org/officeDocument/2006/relationships/hyperlink" Target="consultantplus://offline/ref=CD5049C1AD23FB69D746A44FA79D34689011C81AD1245AFE8DAD682842F41DA2526E03307C031FAB731ADDAAA0FB2AD4B5AF3F72C527055DCFq5I" TargetMode="External"/><Relationship Id="rId448" Type="http://schemas.openxmlformats.org/officeDocument/2006/relationships/hyperlink" Target="consultantplus://offline/ref=CD5049C1AD23FB69D746A44FA79D34689613C61AD9205AFE8DAD682842F41DA2526E03307C031BAB7D1ADDAAA0FB2AD4B5AF3F72C527055DCFq5I" TargetMode="External"/><Relationship Id="rId252" Type="http://schemas.openxmlformats.org/officeDocument/2006/relationships/hyperlink" Target="consultantplus://offline/ref=CD5049C1AD23FB69D746A44FA79D34689012C617D8225AFE8DAD682842F41DA2526E03307C0312AF731ADDAAA0FB2AD4B5AF3F72C527055DCFq5I" TargetMode="External"/><Relationship Id="rId294" Type="http://schemas.openxmlformats.org/officeDocument/2006/relationships/hyperlink" Target="consultantplus://offline/ref=CD5049C1AD23FB69D746A44FA79D34689011C81AD1245AFE8DAD682842F41DA2526E03307C031FAC7D1ADDAAA0FB2AD4B5AF3F72C527055DCFq5I" TargetMode="External"/><Relationship Id="rId308" Type="http://schemas.openxmlformats.org/officeDocument/2006/relationships/hyperlink" Target="consultantplus://offline/ref=CD5049C1AD23FB69D746A44FA79D34689011C81AD22C5AFE8DAD682842F41DA2526E03307C031DA8741ADDAAA0FB2AD4B5AF3F72C527055DCFq5I" TargetMode="External"/><Relationship Id="rId515" Type="http://schemas.openxmlformats.org/officeDocument/2006/relationships/hyperlink" Target="consultantplus://offline/ref=CD5049C1AD23FB69D746A44FA79D34689711C117D9225AFE8DAD682842F41DA2526E03307C031FAC721ADDAAA0FB2AD4B5AF3F72C527055DCFq5I" TargetMode="External"/><Relationship Id="rId47" Type="http://schemas.openxmlformats.org/officeDocument/2006/relationships/hyperlink" Target="consultantplus://offline/ref=CD5049C1AD23FB69D746A44FA79D34689011C81AD2235AFE8DAD682842F41DA2526E03307C031BAE7D1ADDAAA0FB2AD4B5AF3F72C527055DCFq5I" TargetMode="External"/><Relationship Id="rId89" Type="http://schemas.openxmlformats.org/officeDocument/2006/relationships/hyperlink" Target="consultantplus://offline/ref=CD5049C1AD23FB69D746A44FA79D34689011C816D8265AFE8DAD682842F41DA2526E03307C011AAD7C1ADDAAA0FB2AD4B5AF3F72C527055DCFq5I" TargetMode="External"/><Relationship Id="rId112" Type="http://schemas.openxmlformats.org/officeDocument/2006/relationships/hyperlink" Target="consultantplus://offline/ref=CD5049C1AD23FB69D746A44FA79D34689013C413D0215AFE8DAD682842F41DA2526E03307C0318A77D1ADDAAA0FB2AD4B5AF3F72C527055DCFq5I" TargetMode="External"/><Relationship Id="rId154" Type="http://schemas.openxmlformats.org/officeDocument/2006/relationships/hyperlink" Target="consultantplus://offline/ref=CD5049C1AD23FB69D746A44FA79D34689011C816D8265AFE8DAD682842F41DA2526E03307C011AAA7D1ADDAAA0FB2AD4B5AF3F72C527055DCFq5I" TargetMode="External"/><Relationship Id="rId361" Type="http://schemas.openxmlformats.org/officeDocument/2006/relationships/hyperlink" Target="consultantplus://offline/ref=CD5049C1AD23FB69D746A44FA79D34689119C910D7265AFE8DAD682842F41DA2526E03307C031BAC7D1ADDAAA0FB2AD4B5AF3F72C527055DCFq5I" TargetMode="External"/><Relationship Id="rId196" Type="http://schemas.openxmlformats.org/officeDocument/2006/relationships/hyperlink" Target="consultantplus://offline/ref=CD5049C1AD23FB69D746A44FA79D34689013C317D2255AFE8DAD682842F41DA2526E03307C0219AD721ADDAAA0FB2AD4B5AF3F72C527055DCFq5I" TargetMode="External"/><Relationship Id="rId417" Type="http://schemas.openxmlformats.org/officeDocument/2006/relationships/hyperlink" Target="consultantplus://offline/ref=CD5049C1AD23FB69D746A44FA79D34689119C910D7265AFE8DAD682842F41DA2526E03307C031BAD701ADDAAA0FB2AD4B5AF3F72C527055DCFq5I" TargetMode="External"/><Relationship Id="rId459" Type="http://schemas.openxmlformats.org/officeDocument/2006/relationships/hyperlink" Target="consultantplus://offline/ref=CD5049C1AD23FB69D746A44FA79D34689013C31AD6225AFE8DAD682842F41DA2526E03307A0510FA2555DCF6E4A739D4BBAF3D75D9C2q3I" TargetMode="External"/><Relationship Id="rId16" Type="http://schemas.openxmlformats.org/officeDocument/2006/relationships/hyperlink" Target="consultantplus://offline/ref=CD5049C1AD23FB69D746A44FA79D34689116C112D8225AFE8DAD682842F41DA2526E03307C0318AF7C1ADDAAA0FB2AD4B5AF3F72C527055DCFq5I" TargetMode="External"/><Relationship Id="rId221" Type="http://schemas.openxmlformats.org/officeDocument/2006/relationships/hyperlink" Target="consultantplus://offline/ref=CD5049C1AD23FB69D746A44FA79D34689011C816D8265AFE8DAD682842F41DA2526E03307C011AA6751ADDAAA0FB2AD4B5AF3F72C527055DCFq5I" TargetMode="External"/><Relationship Id="rId263" Type="http://schemas.openxmlformats.org/officeDocument/2006/relationships/hyperlink" Target="consultantplus://offline/ref=CD5049C1AD23FB69D746A44FA79D34689010C110D62D5AFE8DAD682842F41DA2526E03307C031AAF751ADDAAA0FB2AD4B5AF3F72C527055DCFq5I" TargetMode="External"/><Relationship Id="rId319" Type="http://schemas.openxmlformats.org/officeDocument/2006/relationships/hyperlink" Target="consultantplus://offline/ref=CD5049C1AD23FB69D746A44FA79D34689011C81AD1245AFE8DAD682842F41DA2526E03307C031FAD7C1ADDAAA0FB2AD4B5AF3F72C527055DCFq5I" TargetMode="External"/><Relationship Id="rId470" Type="http://schemas.openxmlformats.org/officeDocument/2006/relationships/hyperlink" Target="consultantplus://offline/ref=CD5049C1AD23FB69D746A44FA79D34689013C413D0215AFE8DAD682842F41DA2406E5B3C7C0A05AE730F8BFBE6CAq8I" TargetMode="External"/><Relationship Id="rId526" Type="http://schemas.openxmlformats.org/officeDocument/2006/relationships/hyperlink" Target="consultantplus://offline/ref=CD5049C1AD23FB69D746A44FA79D34689711C11AD1265AFE8DAD682842F41DA2526E03307C0318AD731ADDAAA0FB2AD4B5AF3F72C527055DCFq5I" TargetMode="External"/><Relationship Id="rId58" Type="http://schemas.openxmlformats.org/officeDocument/2006/relationships/hyperlink" Target="consultantplus://offline/ref=CD5049C1AD23FB69D746A44FA79D34689610C917D82D5AFE8DAD682842F41DA2526E03307C031BAE7D1ADDAAA0FB2AD4B5AF3F72C527055DCFq5I" TargetMode="External"/><Relationship Id="rId123" Type="http://schemas.openxmlformats.org/officeDocument/2006/relationships/hyperlink" Target="consultantplus://offline/ref=CD5049C1AD23FB69D746A44FA79D34689012C213D1265AFE8DAD682842F41DA2526E03307C031DAB761ADDAAA0FB2AD4B5AF3F72C527055DCFq5I" TargetMode="External"/><Relationship Id="rId330" Type="http://schemas.openxmlformats.org/officeDocument/2006/relationships/hyperlink" Target="consultantplus://offline/ref=CD5049C1AD23FB69D746A44FA79D34689616C114D9255AFE8DAD682842F41DA2526E03307C031BAC741ADDAAA0FB2AD4B5AF3F72C527055DCFq5I" TargetMode="External"/><Relationship Id="rId165" Type="http://schemas.openxmlformats.org/officeDocument/2006/relationships/hyperlink" Target="consultantplus://offline/ref=CD5049C1AD23FB69D746A44FA79D34689010C115D0225AFE8DAD682842F41DA2526E03307C031AAE761ADDAAA0FB2AD4B5AF3F72C527055DCFq5I" TargetMode="External"/><Relationship Id="rId372" Type="http://schemas.openxmlformats.org/officeDocument/2006/relationships/hyperlink" Target="consultantplus://offline/ref=CD5049C1AD23FB69D746A44FA79D34689616C114D9255AFE8DAD682842F41DA2526E03307C031BAB771ADDAAA0FB2AD4B5AF3F72C527055DCFq5I" TargetMode="External"/><Relationship Id="rId428" Type="http://schemas.openxmlformats.org/officeDocument/2006/relationships/hyperlink" Target="consultantplus://offline/ref=CD5049C1AD23FB69D746A44FA79D34689610C414D6225AFE8DAD682842F41DA2526E03307C0319A9711ADDAAA0FB2AD4B5AF3F72C527055DCFq5I" TargetMode="External"/><Relationship Id="rId232" Type="http://schemas.openxmlformats.org/officeDocument/2006/relationships/hyperlink" Target="consultantplus://offline/ref=CD5049C1AD23FB69D746A44FA79D34689011C816D8265AFE8DAD682842F41DA2526E03307C011AA7701ADDAAA0FB2AD4B5AF3F72C527055DCFq5I" TargetMode="External"/><Relationship Id="rId274" Type="http://schemas.openxmlformats.org/officeDocument/2006/relationships/hyperlink" Target="consultantplus://offline/ref=CD5049C1AD23FB69D746A44FA79D34689011C81AD22C5AFE8DAD682842F41DA2526E03307C031DAA7D1ADDAAA0FB2AD4B5AF3F72C527055DCFq5I" TargetMode="External"/><Relationship Id="rId481" Type="http://schemas.openxmlformats.org/officeDocument/2006/relationships/hyperlink" Target="consultantplus://offline/ref=CD5049C1AD23FB69D746A44FA79D34689010C514D4245AFE8DAD682842F41DA2526E03307C031BA9771ADDAAA0FB2AD4B5AF3F72C527055DCFq5I" TargetMode="External"/><Relationship Id="rId27" Type="http://schemas.openxmlformats.org/officeDocument/2006/relationships/hyperlink" Target="consultantplus://offline/ref=CD5049C1AD23FB69D746A44FA79D34689417C51AD0245AFE8DAD682842F41DA2526E03307C031BAA7D1ADDAAA0FB2AD4B5AF3F72C527055DCFq5I" TargetMode="External"/><Relationship Id="rId69" Type="http://schemas.openxmlformats.org/officeDocument/2006/relationships/hyperlink" Target="consultantplus://offline/ref=CD5049C1AD23FB69D746A44FA79D34689112C417D9225AFE8DAD682842F41DA2526E03307C031BAF771ADDAAA0FB2AD4B5AF3F72C527055DCFq5I" TargetMode="External"/><Relationship Id="rId134" Type="http://schemas.openxmlformats.org/officeDocument/2006/relationships/hyperlink" Target="consultantplus://offline/ref=CD5049C1AD23FB69D746A44FA79D34689011C81AD22C5AFE8DAD682842F41DA2526E03307C031DAD7D1ADDAAA0FB2AD4B5AF3F72C527055DCFq5I" TargetMode="External"/><Relationship Id="rId80" Type="http://schemas.openxmlformats.org/officeDocument/2006/relationships/hyperlink" Target="consultantplus://offline/ref=CD5049C1AD23FB69D746A44FA79D34689011C81AD2235AFE8DAD682842F41DA2526E03307C031BAF751ADDAAA0FB2AD4B5AF3F72C527055DCFq5I" TargetMode="External"/><Relationship Id="rId176" Type="http://schemas.openxmlformats.org/officeDocument/2006/relationships/hyperlink" Target="consultantplus://offline/ref=CD5049C1AD23FB69D746A44FA79D34689113C814D9235AFE8DAD682842F41DA2526E03307C031BAE7C1ADDAAA0FB2AD4B5AF3F72C527055DCFq5I" TargetMode="External"/><Relationship Id="rId341" Type="http://schemas.openxmlformats.org/officeDocument/2006/relationships/hyperlink" Target="consultantplus://offline/ref=CD5049C1AD23FB69D746A44FA79D34689013C31AD6225AFE8DAD682842F41DA2526E03337C0312A52040CDAEE9AE2ECABCB62177DB27C0q3I" TargetMode="External"/><Relationship Id="rId383" Type="http://schemas.openxmlformats.org/officeDocument/2006/relationships/hyperlink" Target="consultantplus://offline/ref=CD5049C1AD23FB69D746A44FA79D34689119C21AD2225AFE8DAD682842F41DA2526E03307C031AAE731ADDAAA0FB2AD4B5AF3F72C527055DCFq5I" TargetMode="External"/><Relationship Id="rId439" Type="http://schemas.openxmlformats.org/officeDocument/2006/relationships/hyperlink" Target="consultantplus://offline/ref=CD5049C1AD23FB69D746A44FA79D34689013C413D0215AFE8DAD682842F41DA2526E03307C0318AF701ADDAAA0FB2AD4B5AF3F72C527055DCFq5I" TargetMode="External"/><Relationship Id="rId201" Type="http://schemas.openxmlformats.org/officeDocument/2006/relationships/hyperlink" Target="consultantplus://offline/ref=CD5049C1AD23FB69D746A44FA79D34689013C317D2255AFE8DAD682842F41DA2526E03307C0219AA761ADDAAA0FB2AD4B5AF3F72C527055DCFq5I" TargetMode="External"/><Relationship Id="rId243" Type="http://schemas.openxmlformats.org/officeDocument/2006/relationships/hyperlink" Target="consultantplus://offline/ref=CD5049C1AD23FB69D746A44FA79D34689011C81AD22C5AFE8DAD682842F41DA2526E03307C031DAA761ADDAAA0FB2AD4B5AF3F72C527055DCFq5I" TargetMode="External"/><Relationship Id="rId285" Type="http://schemas.openxmlformats.org/officeDocument/2006/relationships/hyperlink" Target="consultantplus://offline/ref=CD5049C1AD23FB69D746A44FA79D34689117C515D2205AFE8DAD682842F41DA2526E03307C031BAA751ADDAAA0FB2AD4B5AF3F72C527055DCFq5I" TargetMode="External"/><Relationship Id="rId450" Type="http://schemas.openxmlformats.org/officeDocument/2006/relationships/hyperlink" Target="consultantplus://offline/ref=CD5049C1AD23FB69D746A44FA79D34689613C61AD9205AFE8DAD682842F41DA2526E03307C031BA8751ADDAAA0FB2AD4B5AF3F72C527055DCFq5I" TargetMode="External"/><Relationship Id="rId506" Type="http://schemas.openxmlformats.org/officeDocument/2006/relationships/hyperlink" Target="consultantplus://offline/ref=CD5049C1AD23FB69D746A44FA79D34689610C917D82D5AFE8DAD682842F41DA2526E03307C031BAF741ADDAAA0FB2AD4B5AF3F72C527055DCFq5I" TargetMode="External"/><Relationship Id="rId38" Type="http://schemas.openxmlformats.org/officeDocument/2006/relationships/hyperlink" Target="consultantplus://offline/ref=CD5049C1AD23FB69D746A44FA79D34689619C91AD72D5AFE8DAD682842F41DA2526E03307C031AA8741ADDAAA0FB2AD4B5AF3F72C527055DCFq5I" TargetMode="External"/><Relationship Id="rId103" Type="http://schemas.openxmlformats.org/officeDocument/2006/relationships/hyperlink" Target="consultantplus://offline/ref=CD5049C1AD23FB69D746A44FA79D34689614C210D8205AFE8DAD682842F41DA2526E03307C031BA6701ADDAAA0FB2AD4B5AF3F72C527055DCFq5I" TargetMode="External"/><Relationship Id="rId310" Type="http://schemas.openxmlformats.org/officeDocument/2006/relationships/hyperlink" Target="consultantplus://offline/ref=CD5049C1AD23FB69D746A44FA79D34689013C413D0215AFE8DAD682842F41DA2526E03307C031AAA771ADDAAA0FB2AD4B5AF3F72C527055DCFq5I" TargetMode="External"/><Relationship Id="rId492" Type="http://schemas.openxmlformats.org/officeDocument/2006/relationships/hyperlink" Target="consultantplus://offline/ref=CD5049C1AD23FB69D746A44FA79D34689118C711D1235AFE8DAD682842F41DA2526E03307C031BAE7D1ADDAAA0FB2AD4B5AF3F72C527055DCFq5I" TargetMode="External"/><Relationship Id="rId91" Type="http://schemas.openxmlformats.org/officeDocument/2006/relationships/hyperlink" Target="consultantplus://offline/ref=CD5049C1AD23FB69D746A44FA79D34689618C710D6235AFE8DAD682842F41DA2526E03307C031BAE711ADDAAA0FB2AD4B5AF3F72C527055DCFq5I" TargetMode="External"/><Relationship Id="rId145" Type="http://schemas.openxmlformats.org/officeDocument/2006/relationships/hyperlink" Target="consultantplus://offline/ref=CD5049C1AD23FB69D746A44FA79D34689012C213D1265AFE8DAD682842F41DA2526E03307C031DA8741ADDAAA0FB2AD4B5AF3F72C527055DCFq5I" TargetMode="External"/><Relationship Id="rId187" Type="http://schemas.openxmlformats.org/officeDocument/2006/relationships/hyperlink" Target="consultantplus://offline/ref=CD5049C1AD23FB69D746A44FA79D34689012C110D22D5AFE8DAD682842F41DA2526E03307C031BAF7C1ADDAAA0FB2AD4B5AF3F72C527055DCFq5I" TargetMode="External"/><Relationship Id="rId352" Type="http://schemas.openxmlformats.org/officeDocument/2006/relationships/hyperlink" Target="consultantplus://offline/ref=CD5049C1AD23FB69D746A44FA79D34689013C412D6225AFE8DAD682842F41DA2526E03307F0A1DA52040CDAEE9AE2ECABCB62177DB27C0q3I" TargetMode="External"/><Relationship Id="rId394" Type="http://schemas.openxmlformats.org/officeDocument/2006/relationships/hyperlink" Target="consultantplus://offline/ref=CD5049C1AD23FB69D746A44FA79D34689013C413D0215AFE8DAD682842F41DA2526E03307C0313A7711ADDAAA0FB2AD4B5AF3F72C527055DCFq5I" TargetMode="External"/><Relationship Id="rId408" Type="http://schemas.openxmlformats.org/officeDocument/2006/relationships/hyperlink" Target="consultantplus://offline/ref=CD5049C1AD23FB69D746A44FA79D34689612C01AD22D5AFE8DAD682842F41DA2406E5B3C7C0A05AE730F8BFBE6CAq8I" TargetMode="External"/><Relationship Id="rId212" Type="http://schemas.openxmlformats.org/officeDocument/2006/relationships/hyperlink" Target="consultantplus://offline/ref=CD5049C1AD23FB69D746A44FA79D34689119C910D7265AFE8DAD682842F41DA2526E03307C031BAF701ADDAAA0FB2AD4B5AF3F72C527055DCFq5I" TargetMode="External"/><Relationship Id="rId254" Type="http://schemas.openxmlformats.org/officeDocument/2006/relationships/hyperlink" Target="consultantplus://offline/ref=CD5049C1AD23FB69D746A44FA79D34689011C81AD2235AFE8DAD682842F41DA2526E03307C0318AD711ADDAAA0FB2AD4B5AF3F72C527055DCFq5I" TargetMode="External"/><Relationship Id="rId49" Type="http://schemas.openxmlformats.org/officeDocument/2006/relationships/hyperlink" Target="consultantplus://offline/ref=CD5049C1AD23FB69D746A44FA79D34689711C117D92C5AFE8DAD682842F41DA2526E03307C031BAD741ADDAAA0FB2AD4B5AF3F72C527055DCFq5I" TargetMode="External"/><Relationship Id="rId114" Type="http://schemas.openxmlformats.org/officeDocument/2006/relationships/hyperlink" Target="consultantplus://offline/ref=CD5049C1AD23FB69D746A44FA79D34689013C413D0215AFE8DAD682842F41DA2526E03307C031FAE7C1ADDAAA0FB2AD4B5AF3F72C527055DCFq5I" TargetMode="External"/><Relationship Id="rId296" Type="http://schemas.openxmlformats.org/officeDocument/2006/relationships/hyperlink" Target="consultantplus://offline/ref=CD5049C1AD23FB69D746A44FA79D34689011C81AD1245AFE8DAD682842F41DA2526E03307C031FAD751ADDAAA0FB2AD4B5AF3F72C527055DCFq5I" TargetMode="External"/><Relationship Id="rId461" Type="http://schemas.openxmlformats.org/officeDocument/2006/relationships/hyperlink" Target="consultantplus://offline/ref=CD5049C1AD23FB69D746A44FA79D34689613C61AD9205AFE8DAD682842F41DA2526E03307C031BA8701ADDAAA0FB2AD4B5AF3F72C527055DCFq5I" TargetMode="External"/><Relationship Id="rId517" Type="http://schemas.openxmlformats.org/officeDocument/2006/relationships/hyperlink" Target="consultantplus://offline/ref=CD5049C1AD23FB69D746A44FA79D34689416C512D9225AFE8DAD682842F41DA2526E03307C031BAF741ADDAAA0FB2AD4B5AF3F72C527055DCFq5I" TargetMode="External"/><Relationship Id="rId60" Type="http://schemas.openxmlformats.org/officeDocument/2006/relationships/hyperlink" Target="consultantplus://offline/ref=CD5049C1AD23FB69D746A44FA79D34689612C014D5235AFE8DAD682842F41DA2526E03307C031BAC701ADDAAA0FB2AD4B5AF3F72C527055DCFq5I" TargetMode="External"/><Relationship Id="rId156" Type="http://schemas.openxmlformats.org/officeDocument/2006/relationships/hyperlink" Target="consultantplus://offline/ref=CD5049C1AD23FB69D746A44FA79D34689011C816D8265AFE8DAD682842F41DA2526E03307C011AAB751ADDAAA0FB2AD4B5AF3F72C527055DCFq5I" TargetMode="External"/><Relationship Id="rId198" Type="http://schemas.openxmlformats.org/officeDocument/2006/relationships/hyperlink" Target="consultantplus://offline/ref=CD5049C1AD23FB69D746A44FA79D34689113C814D9235AFE8DAD682842F41DA2526E03307C031BAE7C1ADDAAA0FB2AD4B5AF3F72C527055DCFq5I" TargetMode="External"/><Relationship Id="rId321" Type="http://schemas.openxmlformats.org/officeDocument/2006/relationships/hyperlink" Target="consultantplus://offline/ref=CD5049C1AD23FB69D746A44FA79D34689711C117D9225AFE8DAD682842F41DA2526E03307C031FAF761ADDAAA0FB2AD4B5AF3F72C527055DCFq5I" TargetMode="External"/><Relationship Id="rId363" Type="http://schemas.openxmlformats.org/officeDocument/2006/relationships/hyperlink" Target="consultantplus://offline/ref=CD5049C1AD23FB69D746A44FA79D34689011C81AD1265AFE8DAD682842F41DA2406E5B3C7C0A05AE730F8BFBE6CAq8I" TargetMode="External"/><Relationship Id="rId419" Type="http://schemas.openxmlformats.org/officeDocument/2006/relationships/hyperlink" Target="consultantplus://offline/ref=CD5049C1AD23FB69D746A44FA79D34689010C115D8215AFE8DAD682842F41DA2526E03307C031EA9751ADDAAA0FB2AD4B5AF3F72C527055DCFq5I" TargetMode="External"/><Relationship Id="rId223" Type="http://schemas.openxmlformats.org/officeDocument/2006/relationships/hyperlink" Target="consultantplus://offline/ref=CD5049C1AD23FB69D746A44FA79D34689011C816D8265AFE8DAD682842F41DA2526E03307C011AA6771ADDAAA0FB2AD4B5AF3F72C527055DCFq5I" TargetMode="External"/><Relationship Id="rId430" Type="http://schemas.openxmlformats.org/officeDocument/2006/relationships/hyperlink" Target="consultantplus://offline/ref=CD5049C1AD23FB69D746A44FA79D34689013C413D0215AFE8DAD682842F41DA2526E03307C0318AC721ADDAAA0FB2AD4B5AF3F72C527055DCFq5I" TargetMode="External"/><Relationship Id="rId18" Type="http://schemas.openxmlformats.org/officeDocument/2006/relationships/hyperlink" Target="consultantplus://offline/ref=CD5049C1AD23FB69D746A44FA79D34689711C114D4245AFE8DAD682842F41DA2526E03307C031BA8731ADDAAA0FB2AD4B5AF3F72C527055DCFq5I" TargetMode="External"/><Relationship Id="rId265" Type="http://schemas.openxmlformats.org/officeDocument/2006/relationships/hyperlink" Target="consultantplus://offline/ref=CD5049C1AD23FB69D746A44FA79D34689010C113D52C5AFE8DAD682842F41DA2526E03307C031BAD7C1ADDAAA0FB2AD4B5AF3F72C527055DCFq5I" TargetMode="External"/><Relationship Id="rId472" Type="http://schemas.openxmlformats.org/officeDocument/2006/relationships/hyperlink" Target="consultantplus://offline/ref=CD5049C1AD23FB69D746A44FA79D34689119C910D7265AFE8DAD682842F41DA2526E03307C031BAA741ADDAAA0FB2AD4B5AF3F72C527055DCFq5I" TargetMode="External"/><Relationship Id="rId528" Type="http://schemas.openxmlformats.org/officeDocument/2006/relationships/hyperlink" Target="consultantplus://offline/ref=CD5049C1AD23FB69D746A44FA79D34689711C11AD1265AFE8DAD682842F41DA2526E03307C0318AD7C1ADDAAA0FB2AD4B5AF3F72C527055DCFq5I" TargetMode="External"/><Relationship Id="rId125" Type="http://schemas.openxmlformats.org/officeDocument/2006/relationships/hyperlink" Target="consultantplus://offline/ref=CD5049C1AD23FB69D746A44FA79D34689011C81AD22C5AFE8DAD682842F41DA2526E03307C031DAD7C1ADDAAA0FB2AD4B5AF3F72C527055DCFq5I" TargetMode="External"/><Relationship Id="rId167" Type="http://schemas.openxmlformats.org/officeDocument/2006/relationships/hyperlink" Target="consultantplus://offline/ref=CD5049C1AD23FB69D746A44FA79D34689010C115D0225AFE8DAD682842F41DA2526E033279084FFF304484FBEDB027D3A2B33F77CDqDI" TargetMode="External"/><Relationship Id="rId332" Type="http://schemas.openxmlformats.org/officeDocument/2006/relationships/hyperlink" Target="consultantplus://offline/ref=CD5049C1AD23FB69D746A44FA79D34689011C81AD1245AFE8DAD682842F41DA2526E03307C031FAA701ADDAAA0FB2AD4B5AF3F72C527055DCFq5I" TargetMode="External"/><Relationship Id="rId374" Type="http://schemas.openxmlformats.org/officeDocument/2006/relationships/hyperlink" Target="consultantplus://offline/ref=CD5049C1AD23FB69D746A44FA79D34689013C413D0215AFE8DAD682842F41DA2526E03307C0318AC721ADDAAA0FB2AD4B5AF3F72C527055DCFq5I" TargetMode="External"/><Relationship Id="rId71" Type="http://schemas.openxmlformats.org/officeDocument/2006/relationships/hyperlink" Target="consultantplus://offline/ref=CD5049C1AD23FB69D746A44FA79D34689114C214D5215AFE8DAD682842F41DA2526E03307C0319AB761ADDAAA0FB2AD4B5AF3F72C527055DCFq5I" TargetMode="External"/><Relationship Id="rId234" Type="http://schemas.openxmlformats.org/officeDocument/2006/relationships/hyperlink" Target="consultantplus://offline/ref=CD5049C1AD23FB69D746A44FA79D34689011C816D8265AFE8DAD682842F41DA2526E03307C011AA7721ADDAAA0FB2AD4B5AF3F72C527055DCFq5I" TargetMode="External"/><Relationship Id="rId2" Type="http://schemas.microsoft.com/office/2007/relationships/stylesWithEffects" Target="stylesWithEffects.xml"/><Relationship Id="rId29" Type="http://schemas.openxmlformats.org/officeDocument/2006/relationships/hyperlink" Target="consultantplus://offline/ref=CD5049C1AD23FB69D746A44FA79D34689113C01BD8225AFE8DAD682842F41DA2526E03307C031CA77D1ADDAAA0FB2AD4B5AF3F72C527055DCFq5I" TargetMode="External"/><Relationship Id="rId276" Type="http://schemas.openxmlformats.org/officeDocument/2006/relationships/hyperlink" Target="consultantplus://offline/ref=CD5049C1AD23FB69D746A44FA79D34689011C81AD22C5AFE8DAD682842F41DA2526E03307C031DAB711ADDAAA0FB2AD4B5AF3F72C527055DCFq5I" TargetMode="External"/><Relationship Id="rId441" Type="http://schemas.openxmlformats.org/officeDocument/2006/relationships/hyperlink" Target="consultantplus://offline/ref=CD5049C1AD23FB69D746A44FA79D34689011C81AD1245AFE8DAD682842F41DA2526E03307C031FA8711ADDAAA0FB2AD4B5AF3F72C527055DCFq5I" TargetMode="External"/><Relationship Id="rId483" Type="http://schemas.openxmlformats.org/officeDocument/2006/relationships/hyperlink" Target="consultantplus://offline/ref=CD5049C1AD23FB69D746A44FA79D34689616C114D9255AFE8DAD682842F41DA2526E03307C031BA9721ADDAAA0FB2AD4B5AF3F72C527055DCFq5I" TargetMode="External"/><Relationship Id="rId40" Type="http://schemas.openxmlformats.org/officeDocument/2006/relationships/hyperlink" Target="consultantplus://offline/ref=CD5049C1AD23FB69D746A44FA79D34689115C017D1215AFE8DAD682842F41DA2526E03307C0319AE7D1ADDAAA0FB2AD4B5AF3F72C527055DCFq5I" TargetMode="External"/><Relationship Id="rId136" Type="http://schemas.openxmlformats.org/officeDocument/2006/relationships/hyperlink" Target="consultantplus://offline/ref=CD5049C1AD23FB69D746A44FA79D34689012C21BD0255AFE8DAD682842F41DA2406E5B3C7C0A05AE730F8BFBE6CAq8I" TargetMode="External"/><Relationship Id="rId178" Type="http://schemas.openxmlformats.org/officeDocument/2006/relationships/hyperlink" Target="consultantplus://offline/ref=CD5049C1AD23FB69D746A44FA79D34689119C910D7265AFE8DAD682842F41DA2526E03307C031BAF751ADDAAA0FB2AD4B5AF3F72C527055DCFq5I" TargetMode="External"/><Relationship Id="rId301" Type="http://schemas.openxmlformats.org/officeDocument/2006/relationships/hyperlink" Target="consultantplus://offline/ref=CD5049C1AD23FB69D746A44FA79D34689010C115D8215AFE8DAD682842F41DA2526E03307C031EA8731ADDAAA0FB2AD4B5AF3F72C527055DCFq5I" TargetMode="External"/><Relationship Id="rId343" Type="http://schemas.openxmlformats.org/officeDocument/2006/relationships/hyperlink" Target="consultantplus://offline/ref=CD5049C1AD23FB69D746A44FA79D34689613C61AD9205AFE8DAD682842F41DA2526E03307C031BAF7C1ADDAAA0FB2AD4B5AF3F72C527055DCFq5I" TargetMode="External"/><Relationship Id="rId82" Type="http://schemas.openxmlformats.org/officeDocument/2006/relationships/hyperlink" Target="consultantplus://offline/ref=CD5049C1AD23FB69D746A44FA79D34689011C81AD1245AFE8DAD682842F41DA2526E03307C0318A97C1ADDAAA0FB2AD4B5AF3F72C527055DCFq5I" TargetMode="External"/><Relationship Id="rId203" Type="http://schemas.openxmlformats.org/officeDocument/2006/relationships/hyperlink" Target="consultantplus://offline/ref=CD5049C1AD23FB69D746A44FA79D34689013C317D2255AFE8DAD682842F41DA2526E03307C0219AA701ADDAAA0FB2AD4B5AF3F72C527055DCFq5I" TargetMode="External"/><Relationship Id="rId385" Type="http://schemas.openxmlformats.org/officeDocument/2006/relationships/hyperlink" Target="consultantplus://offline/ref=CD5049C1AD23FB69D746A44FA79D34689616C114D9255AFE8DAD682842F41DA2526E03307C031BAB731ADDAAA0FB2AD4B5AF3F72C527055DCFq5I" TargetMode="External"/><Relationship Id="rId245" Type="http://schemas.openxmlformats.org/officeDocument/2006/relationships/hyperlink" Target="consultantplus://offline/ref=CD5049C1AD23FB69D746A44FA79D34689011C81AD2235AFE8DAD682842F41DA2526E03307C0318AC731ADDAAA0FB2AD4B5AF3F72C527055DCFq5I" TargetMode="External"/><Relationship Id="rId287" Type="http://schemas.openxmlformats.org/officeDocument/2006/relationships/hyperlink" Target="consultantplus://offline/ref=CD5049C1AD23FB69D746A44FA79D34689013C413D0215AFE8DAD682842F41DA2406E5B3C7C0A05AE730F8BFBE6CAq8I" TargetMode="External"/><Relationship Id="rId410" Type="http://schemas.openxmlformats.org/officeDocument/2006/relationships/hyperlink" Target="consultantplus://offline/ref=CD5049C1AD23FB69D746A44FA79D34689013C413D0215AFE8DAD682842F41DA2526E03307C0318AE711ADDAAA0FB2AD4B5AF3F72C527055DCFq5I" TargetMode="External"/><Relationship Id="rId452" Type="http://schemas.openxmlformats.org/officeDocument/2006/relationships/hyperlink" Target="consultantplus://offline/ref=CD5049C1AD23FB69D746A44FA79D34689013C412D6225AFE8DAD682842F41DA2526E03307F0A1DA52040CDAEE9AE2ECABCB62177DB27C0q3I" TargetMode="External"/><Relationship Id="rId494" Type="http://schemas.openxmlformats.org/officeDocument/2006/relationships/hyperlink" Target="consultantplus://offline/ref=CD5049C1AD23FB69D746A44FA79D34689011C81AD1245AFE8DAD682842F41DA2526E03307C031FA6771ADDAAA0FB2AD4B5AF3F72C527055DCFq5I" TargetMode="External"/><Relationship Id="rId508" Type="http://schemas.openxmlformats.org/officeDocument/2006/relationships/hyperlink" Target="consultantplus://offline/ref=CD5049C1AD23FB69D746A44FA79D34689616C114D9255AFE8DAD682842F41DA2526E03307C031AAE771ADDAAA0FB2AD4B5AF3F72C527055DCFq5I" TargetMode="External"/><Relationship Id="rId105" Type="http://schemas.openxmlformats.org/officeDocument/2006/relationships/hyperlink" Target="consultantplus://offline/ref=CD5049C1AD23FB69D746A44FA79D34689711C914D0215AFE8DAD682842F41DA2526E03307C031BAF751ADDAAA0FB2AD4B5AF3F72C527055DCFq5I" TargetMode="External"/><Relationship Id="rId147" Type="http://schemas.openxmlformats.org/officeDocument/2006/relationships/hyperlink" Target="consultantplus://offline/ref=CD5049C1AD23FB69D746A44FA79D34689010C110D62D5AFE8DAD682842F41DA2406E5B3C7C0A05AE730F8BFBE6CAq8I" TargetMode="External"/><Relationship Id="rId312" Type="http://schemas.openxmlformats.org/officeDocument/2006/relationships/hyperlink" Target="consultantplus://offline/ref=CD5049C1AD23FB69D746A44FA79D34689010C113D52D5AFE8DAD682842F41DA2526E03307C0319AF711ADDAAA0FB2AD4B5AF3F72C527055DCFq5I" TargetMode="External"/><Relationship Id="rId354" Type="http://schemas.openxmlformats.org/officeDocument/2006/relationships/hyperlink" Target="consultantplus://offline/ref=CD5049C1AD23FB69D746A44FA79D34689114C214D5215AFE8DAD682842F41DA2526E03307C0319AB761ADDAAA0FB2AD4B5AF3F72C527055DCFq5I" TargetMode="External"/><Relationship Id="rId51" Type="http://schemas.openxmlformats.org/officeDocument/2006/relationships/hyperlink" Target="consultantplus://offline/ref=CD5049C1AD23FB69D746A44FA79D34689719C712D0235AFE8DAD682842F41DA2526E03307C031EA6731ADDAAA0FB2AD4B5AF3F72C527055DCFq5I" TargetMode="External"/><Relationship Id="rId93" Type="http://schemas.openxmlformats.org/officeDocument/2006/relationships/hyperlink" Target="consultantplus://offline/ref=CD5049C1AD23FB69D746A44FA79D34689011C81AD1245AFE8DAD682842F41DA2526E03307C031CA6761ADDAAA0FB2AD4B5AF3F72C527055DCFq5I" TargetMode="External"/><Relationship Id="rId189" Type="http://schemas.openxmlformats.org/officeDocument/2006/relationships/hyperlink" Target="consultantplus://offline/ref=CD5049C1AD23FB69D746A44FA79D34689012C110D22D5AFE8DAD682842F41DA2526E03307C031AA9771ADDAAA0FB2AD4B5AF3F72C527055DCFq5I" TargetMode="External"/><Relationship Id="rId396" Type="http://schemas.openxmlformats.org/officeDocument/2006/relationships/hyperlink" Target="consultantplus://offline/ref=CD5049C1AD23FB69D746A44FA79D34689013C413D0215AFE8DAD682842F41DA2526E03307C0318AF701ADDAAA0FB2AD4B5AF3F72C527055DCFq5I" TargetMode="External"/><Relationship Id="rId214" Type="http://schemas.openxmlformats.org/officeDocument/2006/relationships/hyperlink" Target="consultantplus://offline/ref=CD5049C1AD23FB69D746A44FA79D34689011C816D8265AFE8DAD682842F41DA2526E03307C011AA9761ADDAAA0FB2AD4B5AF3F72C527055DCFq5I" TargetMode="External"/><Relationship Id="rId256" Type="http://schemas.openxmlformats.org/officeDocument/2006/relationships/hyperlink" Target="consultantplus://offline/ref=CD5049C1AD23FB69D746A44FA79D34689011C81AD2235AFE8DAD682842F41DA2526E03307C0318AD7C1ADDAAA0FB2AD4B5AF3F72C527055DCFq5I" TargetMode="External"/><Relationship Id="rId298" Type="http://schemas.openxmlformats.org/officeDocument/2006/relationships/hyperlink" Target="consultantplus://offline/ref=CD5049C1AD23FB69D746A44FA79D34689711C11AD1265AFE8DAD682842F41DA2526E03307C0318AE721ADDAAA0FB2AD4B5AF3F72C527055DCFq5I" TargetMode="External"/><Relationship Id="rId421" Type="http://schemas.openxmlformats.org/officeDocument/2006/relationships/hyperlink" Target="consultantplus://offline/ref=CD5049C1AD23FB69D746A44FA79D34689616C114D9255AFE8DAD682842F41DA2526E03307C031BA8721ADDAAA0FB2AD4B5AF3F72C527055DCFq5I" TargetMode="External"/><Relationship Id="rId463" Type="http://schemas.openxmlformats.org/officeDocument/2006/relationships/hyperlink" Target="consultantplus://offline/ref=CD5049C1AD23FB69D746A44FA79D34689013C31AD6225AFE8DAD682842F41DA2526E03307A0510FA2555DCF6E4A739D4BBAF3D75D9C2q3I" TargetMode="External"/><Relationship Id="rId519" Type="http://schemas.openxmlformats.org/officeDocument/2006/relationships/hyperlink" Target="consultantplus://offline/ref=CD5049C1AD23FB69D746A44FA79D34689011C81AD1245AFE8DAD682842F41DA2526E03307C031FA7751ADDAAA0FB2AD4B5AF3F72C527055DCFq5I" TargetMode="External"/><Relationship Id="rId116" Type="http://schemas.openxmlformats.org/officeDocument/2006/relationships/hyperlink" Target="consultantplus://offline/ref=CD5049C1AD23FB69D746A44FA79D34689013C413D0215AFE8DAD682842F41DA2526E03307C031FAF701ADDAAA0FB2AD4B5AF3F72C527055DCFq5I" TargetMode="External"/><Relationship Id="rId158" Type="http://schemas.openxmlformats.org/officeDocument/2006/relationships/hyperlink" Target="consultantplus://offline/ref=CD5049C1AD23FB69D746A44FA79D34689011C816D8265AFE8DAD682842F41DA2526E03307C011AAB761ADDAAA0FB2AD4B5AF3F72C527055DCFq5I" TargetMode="External"/><Relationship Id="rId323" Type="http://schemas.openxmlformats.org/officeDocument/2006/relationships/hyperlink" Target="consultantplus://offline/ref=CD5049C1AD23FB69D746A44FA79D34689711C11AD1265AFE8DAD682842F41DA2526E03307C0318AF771ADDAAA0FB2AD4B5AF3F72C527055DCFq5I" TargetMode="External"/><Relationship Id="rId530" Type="http://schemas.openxmlformats.org/officeDocument/2006/relationships/fontTable" Target="fontTable.xml"/><Relationship Id="rId20" Type="http://schemas.openxmlformats.org/officeDocument/2006/relationships/hyperlink" Target="consultantplus://offline/ref=CD5049C1AD23FB69D746A44FA79D34689119C21AD8255AFE8DAD682842F41DA2526E03307C031BAB701ADDAAA0FB2AD4B5AF3F72C527055DCFq5I" TargetMode="External"/><Relationship Id="rId62" Type="http://schemas.openxmlformats.org/officeDocument/2006/relationships/hyperlink" Target="consultantplus://offline/ref=CD5049C1AD23FB69D746A44FA79D34689616C214D7235AFE8DAD682842F41DA2526E03307C031FAD701ADDAAA0FB2AD4B5AF3F72C527055DCFq5I" TargetMode="External"/><Relationship Id="rId365" Type="http://schemas.openxmlformats.org/officeDocument/2006/relationships/hyperlink" Target="consultantplus://offline/ref=CD5049C1AD23FB69D746A44FA79D34689011C81AD1245AFE8DAD682842F41DA2526E03307C031FAA731ADDAAA0FB2AD4B5AF3F72C527055DCFq5I" TargetMode="External"/><Relationship Id="rId225" Type="http://schemas.openxmlformats.org/officeDocument/2006/relationships/hyperlink" Target="consultantplus://offline/ref=CD5049C1AD23FB69D746A44FA79D34689011C816D8265AFE8DAD682842F41DA2526E03307C011AA6701ADDAAA0FB2AD4B5AF3F72C527055DCFq5I" TargetMode="External"/><Relationship Id="rId267" Type="http://schemas.openxmlformats.org/officeDocument/2006/relationships/hyperlink" Target="consultantplus://offline/ref=CD5049C1AD23FB69D746A44FA79D34689013C413D0215AFE8DAD682842F41DA2526E03307C0319A9741ADDAAA0FB2AD4B5AF3F72C527055DCFq5I" TargetMode="External"/><Relationship Id="rId432" Type="http://schemas.openxmlformats.org/officeDocument/2006/relationships/hyperlink" Target="consultantplus://offline/ref=CD5049C1AD23FB69D746A44FA79D34689711C11AD2245AFE8DAD682842F41DA2406E5B3C7C0A05AE730F8BFBE6CAq8I" TargetMode="External"/><Relationship Id="rId474" Type="http://schemas.openxmlformats.org/officeDocument/2006/relationships/hyperlink" Target="consultantplus://offline/ref=CD5049C1AD23FB69D746A44FA79D34689119C910D7265AFE8DAD682842F41DA2526E03307C031BAA761ADDAAA0FB2AD4B5AF3F72C527055DCFq5I" TargetMode="External"/><Relationship Id="rId127" Type="http://schemas.openxmlformats.org/officeDocument/2006/relationships/hyperlink" Target="consultantplus://offline/ref=CD5049C1AD23FB69D746A44FA79D34689011C816D8265AFE8DAD682842F41DA2526E03307C011AAA701ADDAAA0FB2AD4B5AF3F72C527055DCFq5I" TargetMode="External"/><Relationship Id="rId31" Type="http://schemas.openxmlformats.org/officeDocument/2006/relationships/hyperlink" Target="consultantplus://offline/ref=CD5049C1AD23FB69D746A44FA79D34689718C215D1205AFE8DAD682842F41DA2526E03307C031BAB7C1ADDAAA0FB2AD4B5AF3F72C527055DCFq5I" TargetMode="External"/><Relationship Id="rId73" Type="http://schemas.openxmlformats.org/officeDocument/2006/relationships/hyperlink" Target="consultantplus://offline/ref=CD5049C1AD23FB69D746A44FA79D34689119C910D7265AFE8DAD682842F41DA2526E03307C031BAE7D1ADDAAA0FB2AD4B5AF3F72C527055DCFq5I" TargetMode="External"/><Relationship Id="rId169" Type="http://schemas.openxmlformats.org/officeDocument/2006/relationships/hyperlink" Target="consultantplus://offline/ref=CD5049C1AD23FB69D746A44FA79D34689013C614D22C5AFE8DAD682842F41DA2526E03307C031BAA761ADDAAA0FB2AD4B5AF3F72C527055DCFq5I" TargetMode="External"/><Relationship Id="rId334" Type="http://schemas.openxmlformats.org/officeDocument/2006/relationships/hyperlink" Target="consultantplus://offline/ref=CD5049C1AD23FB69D746A44FA79D34689613C61AD9205AFE8DAD682842F41DA2526E03307C031BAF721ADDAAA0FB2AD4B5AF3F72C527055DCFq5I" TargetMode="External"/><Relationship Id="rId376" Type="http://schemas.openxmlformats.org/officeDocument/2006/relationships/hyperlink" Target="consultantplus://offline/ref=CD5049C1AD23FB69D746A44FA79D34689711C11AD2245AFE8DAD682842F41DA2406E5B3C7C0A05AE730F8BFBE6CAq8I" TargetMode="External"/><Relationship Id="rId4" Type="http://schemas.openxmlformats.org/officeDocument/2006/relationships/webSettings" Target="webSettings.xml"/><Relationship Id="rId180" Type="http://schemas.openxmlformats.org/officeDocument/2006/relationships/hyperlink" Target="consultantplus://offline/ref=CD5049C1AD23FB69D746A44FA79D34689013C317D2255AFE8DAD682842F41DA2526E03307C0219AC7C1ADDAAA0FB2AD4B5AF3F72C527055DCFq5I" TargetMode="External"/><Relationship Id="rId236" Type="http://schemas.openxmlformats.org/officeDocument/2006/relationships/hyperlink" Target="consultantplus://offline/ref=CD5049C1AD23FB69D746A44FA79D34689011C816D8265AFE8DAD682842F41DA2526E03307C011AA77C1ADDAAA0FB2AD4B5AF3F72C527055DCFq5I" TargetMode="External"/><Relationship Id="rId278" Type="http://schemas.openxmlformats.org/officeDocument/2006/relationships/hyperlink" Target="consultantplus://offline/ref=CD5049C1AD23FB69D746A44FA79D34689012C614D1235AFE8DAD682842F41DA2526E03307C011BAF711ADDAAA0FB2AD4B5AF3F72C527055DCFq5I" TargetMode="External"/><Relationship Id="rId401" Type="http://schemas.openxmlformats.org/officeDocument/2006/relationships/hyperlink" Target="consultantplus://offline/ref=CD5049C1AD23FB69D746A44FA79D34689613C61AD9205AFE8DAD682842F41DA2526E03307C031BAA751ADDAAA0FB2AD4B5AF3F72C527055DCFq5I" TargetMode="External"/><Relationship Id="rId443" Type="http://schemas.openxmlformats.org/officeDocument/2006/relationships/hyperlink" Target="consultantplus://offline/ref=CD5049C1AD23FB69D746A44FA79D34689013C413D0215AFE8DAD682842F41DA2526E03307C0318AF701ADDAAA0FB2AD4B5AF3F72C527055DCFq5I" TargetMode="External"/><Relationship Id="rId303" Type="http://schemas.openxmlformats.org/officeDocument/2006/relationships/hyperlink" Target="consultantplus://offline/ref=CD5049C1AD23FB69D746A44FA79D34689011C717D2275AFE8DAD682842F41DA2526E03307C031EAE7C1ADDAAA0FB2AD4B5AF3F72C527055DCFq5I" TargetMode="External"/><Relationship Id="rId485" Type="http://schemas.openxmlformats.org/officeDocument/2006/relationships/hyperlink" Target="consultantplus://offline/ref=CD5049C1AD23FB69D746A44FA79D34689616C114D9255AFE8DAD682842F41DA2526E03307C031BA97D1ADDAAA0FB2AD4B5AF3F72C527055DCFq5I" TargetMode="External"/><Relationship Id="rId42" Type="http://schemas.openxmlformats.org/officeDocument/2006/relationships/hyperlink" Target="consultantplus://offline/ref=CD5049C1AD23FB69D746A44FA79D34689419C214D2255AFE8DAD682842F41DA2526E03307C031BAF701ADDAAA0FB2AD4B5AF3F72C527055DCFq5I" TargetMode="External"/><Relationship Id="rId84" Type="http://schemas.openxmlformats.org/officeDocument/2006/relationships/hyperlink" Target="consultantplus://offline/ref=CD5049C1AD23FB69D746A44FA79D34689616C114D9255AFE8DAD682842F41DA2526E03307C031BAF7C1ADDAAA0FB2AD4B5AF3F72C527055DCFq5I" TargetMode="External"/><Relationship Id="rId138" Type="http://schemas.openxmlformats.org/officeDocument/2006/relationships/hyperlink" Target="consultantplus://offline/ref=CD5049C1AD23FB69D746A44FA79D34689011C81AD2235AFE8DAD682842F41DA2526E03307C031AAE721ADDAAA0FB2AD4B5AF3F72C527055DCFq5I" TargetMode="External"/><Relationship Id="rId345" Type="http://schemas.openxmlformats.org/officeDocument/2006/relationships/hyperlink" Target="consultantplus://offline/ref=CD5049C1AD23FB69D746A44FA79D34689013C412D6225AFE8DAD682842F41DA2526E03327F051EA52040CDAEE9AE2ECABCB62177DB27C0q3I" TargetMode="External"/><Relationship Id="rId387" Type="http://schemas.openxmlformats.org/officeDocument/2006/relationships/hyperlink" Target="consultantplus://offline/ref=CD5049C1AD23FB69D746A44FA79D34689013C413D0215AFE8DAD682842F41DA2526E03307C0318AC721ADDAAA0FB2AD4B5AF3F72C527055DCFq5I" TargetMode="External"/><Relationship Id="rId510" Type="http://schemas.openxmlformats.org/officeDocument/2006/relationships/hyperlink" Target="consultantplus://offline/ref=CD5049C1AD23FB69D746A44FA79D34689711C114D9235AFE8DAD682842F41DA2526E03307C031AA67C1ADDAAA0FB2AD4B5AF3F72C527055DCFq5I" TargetMode="External"/><Relationship Id="rId191" Type="http://schemas.openxmlformats.org/officeDocument/2006/relationships/hyperlink" Target="consultantplus://offline/ref=CD5049C1AD23FB69D746A44FA79D34689013C317D2255AFE8DAD682842F41DA2526E03307C0219AD761ADDAAA0FB2AD4B5AF3F72C527055DCFq5I" TargetMode="External"/><Relationship Id="rId205" Type="http://schemas.openxmlformats.org/officeDocument/2006/relationships/hyperlink" Target="consultantplus://offline/ref=CD5049C1AD23FB69D746A44FA79D34689013C317D2255AFE8DAD682842F41DA2526E03307C0219AA731ADDAAA0FB2AD4B5AF3F72C527055DCFq5I" TargetMode="External"/><Relationship Id="rId247" Type="http://schemas.openxmlformats.org/officeDocument/2006/relationships/hyperlink" Target="consultantplus://offline/ref=CD5049C1AD23FB69D746A44FA79D34689418C710D0225AFE8DAD682842F41DA2406E5B3C7C0A05AE730F8BFBE6CAq8I" TargetMode="External"/><Relationship Id="rId412" Type="http://schemas.openxmlformats.org/officeDocument/2006/relationships/hyperlink" Target="consultantplus://offline/ref=CD5049C1AD23FB69D746A44FA79D34689013C413D0215AFE8DAD682842F41DA2526E03307C0318AE761ADDAAA0FB2AD4B5AF3F72C527055DCFq5I" TargetMode="External"/><Relationship Id="rId107" Type="http://schemas.openxmlformats.org/officeDocument/2006/relationships/hyperlink" Target="consultantplus://offline/ref=CD5049C1AD23FB69D746A44FA79D34689011C816D8265AFE8DAD682842F41DA2526E03307C011AAA761ADDAAA0FB2AD4B5AF3F72C527055DCFq5I" TargetMode="External"/><Relationship Id="rId289" Type="http://schemas.openxmlformats.org/officeDocument/2006/relationships/hyperlink" Target="consultantplus://offline/ref=CD5049C1AD23FB69D746A44FA79D34689013C413D0215AFE8DAD682842F41DA2406E5B3C7C0A05AE730F8BFBE6CAq8I" TargetMode="External"/><Relationship Id="rId454" Type="http://schemas.openxmlformats.org/officeDocument/2006/relationships/hyperlink" Target="consultantplus://offline/ref=CD5049C1AD23FB69D746A44FA79D34689616C114D9255AFE8DAD682842F41DA2526E03307C031BA9741ADDAAA0FB2AD4B5AF3F72C527055DCFq5I" TargetMode="External"/><Relationship Id="rId496" Type="http://schemas.openxmlformats.org/officeDocument/2006/relationships/hyperlink" Target="consultantplus://offline/ref=CD5049C1AD23FB69D746A44FA79D34689013C413D0215AFE8DAD682842F41DA2406E5B3C7C0A05AE730F8BFBE6CAq8I" TargetMode="External"/><Relationship Id="rId11" Type="http://schemas.openxmlformats.org/officeDocument/2006/relationships/hyperlink" Target="consultantplus://offline/ref=CD5049C1AD23FB69D746A44FA79D34689713C01BD9275AFE8DAD682842F41DA2526E03307C031AA6731ADDAAA0FB2AD4B5AF3F72C527055DCFq5I" TargetMode="External"/><Relationship Id="rId53" Type="http://schemas.openxmlformats.org/officeDocument/2006/relationships/hyperlink" Target="consultantplus://offline/ref=CD5049C1AD23FB69D746A44FA79D34689011C81AD1245AFE8DAD682842F41DA2526E03307C0318A9761ADDAAA0FB2AD4B5AF3F72C527055DCFq5I" TargetMode="External"/><Relationship Id="rId149" Type="http://schemas.openxmlformats.org/officeDocument/2006/relationships/hyperlink" Target="consultantplus://offline/ref=CD5049C1AD23FB69D746A44FA79D34689011C81AD22C5AFE8DAD682842F41DA2526E03307C031DAA741ADDAAA0FB2AD4B5AF3F72C527055DCFq5I" TargetMode="External"/><Relationship Id="rId314" Type="http://schemas.openxmlformats.org/officeDocument/2006/relationships/hyperlink" Target="consultantplus://offline/ref=CD5049C1AD23FB69D746A44FA79D34689711C11AD1265AFE8DAD682842F41DA2526E03307C0318AE7C1ADDAAA0FB2AD4B5AF3F72C527055DCFq5I" TargetMode="External"/><Relationship Id="rId356" Type="http://schemas.openxmlformats.org/officeDocument/2006/relationships/hyperlink" Target="consultantplus://offline/ref=CD5049C1AD23FB69D746A44FA79D34689616C114D9255AFE8DAD682842F41DA2526E03307C031BAC711ADDAAA0FB2AD4B5AF3F72C527055DCFq5I" TargetMode="External"/><Relationship Id="rId398" Type="http://schemas.openxmlformats.org/officeDocument/2006/relationships/hyperlink" Target="consultantplus://offline/ref=CD5049C1AD23FB69D746A44FA79D34689012C41BD9205AFE8DAD682842F41DA2526E03307C031BAC721ADDAAA0FB2AD4B5AF3F72C527055DCFq5I" TargetMode="External"/><Relationship Id="rId521" Type="http://schemas.openxmlformats.org/officeDocument/2006/relationships/hyperlink" Target="consultantplus://offline/ref=CD5049C1AD23FB69D746A44FA79D34689612C014D5235AFE8DAD682842F41DA2526E03307C031BAC731ADDAAA0FB2AD4B5AF3F72C527055DCFq5I" TargetMode="External"/><Relationship Id="rId95" Type="http://schemas.openxmlformats.org/officeDocument/2006/relationships/hyperlink" Target="consultantplus://offline/ref=CD5049C1AD23FB69D746A44FA79D34689011C81AD1245AFE8DAD682842F41DA2526E03307C0318A6731ADDAAA0FB2AD4B5AF3F72C527055DCFq5I" TargetMode="External"/><Relationship Id="rId160" Type="http://schemas.openxmlformats.org/officeDocument/2006/relationships/hyperlink" Target="consultantplus://offline/ref=CD5049C1AD23FB69D746A44FA79D34689013C310D1215AFE8DAD682842F41DA2526E03307C031BA87D1ADDAAA0FB2AD4B5AF3F72C527055DCFq5I" TargetMode="External"/><Relationship Id="rId216" Type="http://schemas.openxmlformats.org/officeDocument/2006/relationships/hyperlink" Target="consultantplus://offline/ref=CD5049C1AD23FB69D746A44FA79D34689112C417D9225AFE8DAD682842F41DA2526E03307C031BAD751ADDAAA0FB2AD4B5AF3F72C527055DCFq5I" TargetMode="External"/><Relationship Id="rId423" Type="http://schemas.openxmlformats.org/officeDocument/2006/relationships/hyperlink" Target="consultantplus://offline/ref=CD5049C1AD23FB69D746A44FA79D34689613C61AD9205AFE8DAD682842F41DA2526E03307C031BAB761ADDAAA0FB2AD4B5AF3F72C527055DCFq5I" TargetMode="External"/><Relationship Id="rId258" Type="http://schemas.openxmlformats.org/officeDocument/2006/relationships/hyperlink" Target="consultantplus://offline/ref=CD5049C1AD23FB69D746A44FA79D34689011C81AD22C5AFE8DAD682842F41DA2526E03307C031DAA721ADDAAA0FB2AD4B5AF3F72C527055DCFq5I" TargetMode="External"/><Relationship Id="rId465" Type="http://schemas.openxmlformats.org/officeDocument/2006/relationships/hyperlink" Target="consultantplus://offline/ref=CD5049C1AD23FB69D746A44FA79D34689616C114D9255AFE8DAD682842F41DA2526E03307C031BA9751ADDAAA0FB2AD4B5AF3F72C527055DCFq5I" TargetMode="External"/><Relationship Id="rId22" Type="http://schemas.openxmlformats.org/officeDocument/2006/relationships/hyperlink" Target="consultantplus://offline/ref=CD5049C1AD23FB69D746A44FA79D34689010C115D3205AFE8DAD682842F41DA2526E03307C0318A9761ADDAAA0FB2AD4B5AF3F72C527055DCFq5I" TargetMode="External"/><Relationship Id="rId64" Type="http://schemas.openxmlformats.org/officeDocument/2006/relationships/hyperlink" Target="consultantplus://offline/ref=CD5049C1AD23FB69D746A44FA79D34689011C81AD22C5AFE8DAD682842F41DA2526E03307C031DAD761ADDAAA0FB2AD4B5AF3F72C527055DCFq5I" TargetMode="External"/><Relationship Id="rId118" Type="http://schemas.openxmlformats.org/officeDocument/2006/relationships/hyperlink" Target="consultantplus://offline/ref=CD5049C1AD23FB69D746A44FA79D34689013C413D0215AFE8DAD682842F41DA2526E03307C031FAC761ADDAAA0FB2AD4B5AF3F72C527055DCFq5I" TargetMode="External"/><Relationship Id="rId325" Type="http://schemas.openxmlformats.org/officeDocument/2006/relationships/hyperlink" Target="consultantplus://offline/ref=CD5049C1AD23FB69D746A44FA79D34689011C81AD22C5AFE8DAD682842F41DA2526E03307C031DA8701ADDAAA0FB2AD4B5AF3F72C527055DCFq5I" TargetMode="External"/><Relationship Id="rId367" Type="http://schemas.openxmlformats.org/officeDocument/2006/relationships/hyperlink" Target="consultantplus://offline/ref=CD5049C1AD23FB69D746A44FA79D34689011C81AD1245AFE8DAD682842F41DA2526E03307C031FAB741ADDAAA0FB2AD4B5AF3F72C527055DCFq5I" TargetMode="External"/><Relationship Id="rId171" Type="http://schemas.openxmlformats.org/officeDocument/2006/relationships/hyperlink" Target="consultantplus://offline/ref=CD5049C1AD23FB69D746A44FA79D34689011C81AD2235AFE8DAD682842F41DA2526E03307C0319AE7C1ADDAAA0FB2AD4B5AF3F72C527055DCFq5I" TargetMode="External"/><Relationship Id="rId227" Type="http://schemas.openxmlformats.org/officeDocument/2006/relationships/hyperlink" Target="consultantplus://offline/ref=CD5049C1AD23FB69D746A44FA79D34689011C816D8265AFE8DAD682842F41DA2526E03307C011AA6721ADDAAA0FB2AD4B5AF3F72C527055DCFq5I" TargetMode="External"/><Relationship Id="rId269" Type="http://schemas.openxmlformats.org/officeDocument/2006/relationships/hyperlink" Target="consultantplus://offline/ref=CD5049C1AD23FB69D746A44FA79D34689011C81AD1245AFE8DAD682842F41DA2526E03307C031FAC711ADDAAA0FB2AD4B5AF3F72C527055DCFq5I" TargetMode="External"/><Relationship Id="rId434" Type="http://schemas.openxmlformats.org/officeDocument/2006/relationships/hyperlink" Target="consultantplus://offline/ref=CD5049C1AD23FB69D746A44FA79D34689013C413D0215AFE8DAD682842F41DA2526E03307C0312AF741ADDAAA0FB2AD4B5AF3F72C527055DCFq5I" TargetMode="External"/><Relationship Id="rId476" Type="http://schemas.openxmlformats.org/officeDocument/2006/relationships/hyperlink" Target="consultantplus://offline/ref=CD5049C1AD23FB69D746A44FA79D34689011C81AD1245AFE8DAD682842F41DA2526E03307C031FA6741ADDAAA0FB2AD4B5AF3F72C527055DCFq5I" TargetMode="External"/><Relationship Id="rId33" Type="http://schemas.openxmlformats.org/officeDocument/2006/relationships/hyperlink" Target="consultantplus://offline/ref=CD5049C1AD23FB69D746A44FA79D34689416C21BD7245AFE8DAD682842F41DA2526E03307C031BAF721ADDAAA0FB2AD4B5AF3F72C527055DCFq5I" TargetMode="External"/><Relationship Id="rId129" Type="http://schemas.openxmlformats.org/officeDocument/2006/relationships/hyperlink" Target="consultantplus://offline/ref=CD5049C1AD23FB69D746A44FA79D34689011C81AD2235AFE8DAD682842F41DA2526E03307C031BA6721ADDAAA0FB2AD4B5AF3F72C527055DCFq5I" TargetMode="External"/><Relationship Id="rId280" Type="http://schemas.openxmlformats.org/officeDocument/2006/relationships/hyperlink" Target="consultantplus://offline/ref=CD5049C1AD23FB69D746A44FA79D34689011C81AD1245AFE8DAD682842F41DA2526E03307C031FAC721ADDAAA0FB2AD4B5AF3F72C527055DCFq5I" TargetMode="External"/><Relationship Id="rId336" Type="http://schemas.openxmlformats.org/officeDocument/2006/relationships/hyperlink" Target="consultantplus://offline/ref=CD5049C1AD23FB69D746A44FA79D34689119C910D7265AFE8DAD682842F41DA2526E03307C031BAF7C1ADDAAA0FB2AD4B5AF3F72C527055DCFq5I" TargetMode="External"/><Relationship Id="rId501" Type="http://schemas.openxmlformats.org/officeDocument/2006/relationships/hyperlink" Target="consultantplus://offline/ref=CD5049C1AD23FB69D746A44FA79D34689011C81AD2235AFE8DAD682842F41DA2526E03307C0318AA7C1ADDAAA0FB2AD4B5AF3F72C527055DCFq5I" TargetMode="External"/><Relationship Id="rId75" Type="http://schemas.openxmlformats.org/officeDocument/2006/relationships/hyperlink" Target="consultantplus://offline/ref=CD5049C1AD23FB69D746A44FA79D34689013C317D2255AFE8DAD682842F41DA2526E03307C0219AC771ADDAAA0FB2AD4B5AF3F72C527055DCFq5I" TargetMode="External"/><Relationship Id="rId140" Type="http://schemas.openxmlformats.org/officeDocument/2006/relationships/hyperlink" Target="consultantplus://offline/ref=CD5049C1AD23FB69D746A44FA79D34689012C213D1265AFE8DAD682842F41DA2526E03307C031DAB761ADDAAA0FB2AD4B5AF3F72C527055DCFq5I" TargetMode="External"/><Relationship Id="rId182" Type="http://schemas.openxmlformats.org/officeDocument/2006/relationships/hyperlink" Target="consultantplus://offline/ref=CD5049C1AD23FB69D746A44FA79D34689013C310D1215AFE8DAD682842F41DA2526E03307C031BA87D1ADDAAA0FB2AD4B5AF3F72C527055DCFq5I" TargetMode="External"/><Relationship Id="rId378" Type="http://schemas.openxmlformats.org/officeDocument/2006/relationships/hyperlink" Target="consultantplus://offline/ref=CD5049C1AD23FB69D746A44FA79D34689613C61AD9205AFE8DAD682842F41DA2526E03307C031BAD721ADDAAA0FB2AD4B5AF3F72C527055DCFq5I" TargetMode="External"/><Relationship Id="rId403" Type="http://schemas.openxmlformats.org/officeDocument/2006/relationships/hyperlink" Target="consultantplus://offline/ref=CD5049C1AD23FB69D746A44FA79D34689616C114D9255AFE8DAD682842F41DA2526E03307C031BAB7D1ADDAAA0FB2AD4B5AF3F72C527055DCFq5I" TargetMode="External"/><Relationship Id="rId6" Type="http://schemas.openxmlformats.org/officeDocument/2006/relationships/hyperlink" Target="consultantplus://offline/ref=CD5049C1AD23FB69D746A44FA79D34689011C116D8225AFE8DAD682842F41DA2526E03307C031CAC7C1ADDAAA0FB2AD4B5AF3F72C527055DCFq5I" TargetMode="External"/><Relationship Id="rId238" Type="http://schemas.openxmlformats.org/officeDocument/2006/relationships/hyperlink" Target="consultantplus://offline/ref=CD5049C1AD23FB69D746A44FA79D34689011C816D8265AFE8DAD682842F41DA2526E03307C0119AE741ADDAAA0FB2AD4B5AF3F72C527055DCFq5I" TargetMode="External"/><Relationship Id="rId445" Type="http://schemas.openxmlformats.org/officeDocument/2006/relationships/hyperlink" Target="consultantplus://offline/ref=CD5049C1AD23FB69D746A44FA79D34689013C413D0215AFE8DAD682842F41DA2526E03307C0313A7711ADDAAA0FB2AD4B5AF3F72C527055DCFq5I" TargetMode="External"/><Relationship Id="rId487" Type="http://schemas.openxmlformats.org/officeDocument/2006/relationships/hyperlink" Target="consultantplus://offline/ref=CD5049C1AD23FB69D746A44FA79D34689616C114D9255AFE8DAD682842F41DA2526E03307C031BA6741ADDAAA0FB2AD4B5AF3F72C527055DCFq5I" TargetMode="External"/><Relationship Id="rId291" Type="http://schemas.openxmlformats.org/officeDocument/2006/relationships/hyperlink" Target="consultantplus://offline/ref=CD5049C1AD23FB69D746A44FA79D34689011C81AD22C5AFE8DAD682842F41DA2526E03307C031DAB7D1ADDAAA0FB2AD4B5AF3F72C527055DCFq5I" TargetMode="External"/><Relationship Id="rId305" Type="http://schemas.openxmlformats.org/officeDocument/2006/relationships/hyperlink" Target="consultantplus://offline/ref=CD5049C1AD23FB69D746A44FA79D34689119C21AD8255AFE8DAD682842F41DA2526E033378084FFF304484FBEDB027D3A2B33F77CDqDI" TargetMode="External"/><Relationship Id="rId347" Type="http://schemas.openxmlformats.org/officeDocument/2006/relationships/hyperlink" Target="consultantplus://offline/ref=CD5049C1AD23FB69D746A44FA79D34689612C01AD22D5AFE8DAD682842F41DA2406E5B3C7C0A05AE730F8BFBE6CAq8I" TargetMode="External"/><Relationship Id="rId512" Type="http://schemas.openxmlformats.org/officeDocument/2006/relationships/hyperlink" Target="consultantplus://offline/ref=CD5049C1AD23FB69D746A44FA79D34689711C117D9225AFE8DAD682842F41DA2526E03307C031FAC701ADDAAA0FB2AD4B5AF3F72C527055DCFq5I" TargetMode="External"/><Relationship Id="rId44" Type="http://schemas.openxmlformats.org/officeDocument/2006/relationships/hyperlink" Target="consultantplus://offline/ref=CD5049C1AD23FB69D746A44FA79D34689711C115D0275AFE8DAD682842F41DA2526E03307C031BAC761ADDAAA0FB2AD4B5AF3F72C527055DCFq5I" TargetMode="External"/><Relationship Id="rId86" Type="http://schemas.openxmlformats.org/officeDocument/2006/relationships/hyperlink" Target="consultantplus://offline/ref=CD5049C1AD23FB69D746A44FA79D34689011C81AD1245AFE8DAD682842F41DA2526E03307C0318A6751ADDAAA0FB2AD4B5AF3F72C527055DCFq5I" TargetMode="External"/><Relationship Id="rId151" Type="http://schemas.openxmlformats.org/officeDocument/2006/relationships/hyperlink" Target="consultantplus://offline/ref=CD5049C1AD23FB69D746A44FA79D34689012C213D1265AFE8DAD682842F41DA2526E03307C031DA8751ADDAAA0FB2AD4B5AF3F72C527055DCFq5I" TargetMode="External"/><Relationship Id="rId389" Type="http://schemas.openxmlformats.org/officeDocument/2006/relationships/hyperlink" Target="consultantplus://offline/ref=CD5049C1AD23FB69D746A44FA79D34689711C11AD2245AFE8DAD682842F41DA2406E5B3C7C0A05AE730F8BFBE6CAq8I" TargetMode="External"/><Relationship Id="rId193" Type="http://schemas.openxmlformats.org/officeDocument/2006/relationships/hyperlink" Target="consultantplus://offline/ref=CD5049C1AD23FB69D746A44FA79D34689011C816D8265AFE8DAD682842F41DA2526E03307C011AA8711ADDAAA0FB2AD4B5AF3F72C527055DCFq5I" TargetMode="External"/><Relationship Id="rId207" Type="http://schemas.openxmlformats.org/officeDocument/2006/relationships/hyperlink" Target="consultantplus://offline/ref=CD5049C1AD23FB69D746A44FA79D34689011C816D8265AFE8DAD682842F41DA2526E03307C011AA9741ADDAAA0FB2AD4B5AF3F72C527055DCFq5I" TargetMode="External"/><Relationship Id="rId249" Type="http://schemas.openxmlformats.org/officeDocument/2006/relationships/hyperlink" Target="consultantplus://offline/ref=CD5049C1AD23FB69D746A44FA79D34689711C117D9225AFE8DAD682842F41DA2526E03307C031FAE701ADDAAA0FB2AD4B5AF3F72C527055DCFq5I" TargetMode="External"/><Relationship Id="rId414" Type="http://schemas.openxmlformats.org/officeDocument/2006/relationships/hyperlink" Target="consultantplus://offline/ref=CD5049C1AD23FB69D746A44FA79D34689013C413D0215AFE8DAD682842F41DA2526E03307E0412A52040CDAEE9AE2ECABCB62177DB27C0q3I" TargetMode="External"/><Relationship Id="rId456" Type="http://schemas.openxmlformats.org/officeDocument/2006/relationships/hyperlink" Target="consultantplus://offline/ref=CD5049C1AD23FB69D746A44FA79D34689013C413D0215AFE8DAD682842F41DA2406E5B3C7C0A05AE730F8BFBE6CAq8I" TargetMode="External"/><Relationship Id="rId498" Type="http://schemas.openxmlformats.org/officeDocument/2006/relationships/hyperlink" Target="consultantplus://offline/ref=CD5049C1AD23FB69D746A44FA79D34689011C81AD2235AFE8DAD682842F41DA2526E03307C0318AA701ADDAAA0FB2AD4B5AF3F72C527055DCFq5I" TargetMode="External"/><Relationship Id="rId13" Type="http://schemas.openxmlformats.org/officeDocument/2006/relationships/hyperlink" Target="consultantplus://offline/ref=CD5049C1AD23FB69D746A44FA79D34689419C010D8265AFE8DAD682842F41DA2526E03307C031BAC761ADDAAA0FB2AD4B5AF3F72C527055DCFq5I" TargetMode="External"/><Relationship Id="rId109" Type="http://schemas.openxmlformats.org/officeDocument/2006/relationships/hyperlink" Target="consultantplus://offline/ref=CD5049C1AD23FB69D746A44FA79D34689012C110D9235AFE8DAD682842F41DA2526E03307C021FAF711ADDAAA0FB2AD4B5AF3F72C527055DCFq5I" TargetMode="External"/><Relationship Id="rId260" Type="http://schemas.openxmlformats.org/officeDocument/2006/relationships/hyperlink" Target="consultantplus://offline/ref=CD5049C1AD23FB69D746A44FA79D34689011C817D0225AFE8DAD682842F41DA2526E03307C021BAC761ADDAAA0FB2AD4B5AF3F72C527055DCFq5I" TargetMode="External"/><Relationship Id="rId316" Type="http://schemas.openxmlformats.org/officeDocument/2006/relationships/hyperlink" Target="consultantplus://offline/ref=CD5049C1AD23FB69D746A44FA79D34689711C916D1235AFE8DAD682842F41DA2526E03307C031BAF721ADDAAA0FB2AD4B5AF3F72C527055DCFq5I" TargetMode="External"/><Relationship Id="rId523" Type="http://schemas.openxmlformats.org/officeDocument/2006/relationships/hyperlink" Target="consultantplus://offline/ref=CD5049C1AD23FB69D746A44FA79D34689711C11AD1265AFE8DAD682842F41DA2526E03307C0318AD721ADDAAA0FB2AD4B5AF3F72C527055DCFq5I" TargetMode="External"/><Relationship Id="rId55" Type="http://schemas.openxmlformats.org/officeDocument/2006/relationships/hyperlink" Target="consultantplus://offline/ref=CD5049C1AD23FB69D746A44FA79D34689718C11AD3235AFE8DAD682842F41DA2526E03307C031BAF751ADDAAA0FB2AD4B5AF3F72C527055DCFq5I" TargetMode="External"/><Relationship Id="rId97" Type="http://schemas.openxmlformats.org/officeDocument/2006/relationships/hyperlink" Target="consultantplus://offline/ref=CD5049C1AD23FB69D746A44FA79D34689711C11AD1265AFE8DAD682842F41DA2526E03307C0319AB771ADDAAA0FB2AD4B5AF3F72C527055DCFq5I" TargetMode="External"/><Relationship Id="rId120" Type="http://schemas.openxmlformats.org/officeDocument/2006/relationships/hyperlink" Target="consultantplus://offline/ref=CD5049C1AD23FB69D746A44FA79D34689011C81AD1245AFE8DAD682842F41DA2526E03307C031FAE711ADDAAA0FB2AD4B5AF3F72C527055DCFq5I" TargetMode="External"/><Relationship Id="rId358" Type="http://schemas.openxmlformats.org/officeDocument/2006/relationships/hyperlink" Target="consultantplus://offline/ref=CD5049C1AD23FB69D746A44FA79D34689119C910D7265AFE8DAD682842F41DA2526E03307C031BAC761ADDAAA0FB2AD4B5AF3F72C527055DCFq5I" TargetMode="External"/><Relationship Id="rId162" Type="http://schemas.openxmlformats.org/officeDocument/2006/relationships/hyperlink" Target="consultantplus://offline/ref=CD5049C1AD23FB69D746A44FA79D34689011C81AD2235AFE8DAD682842F41DA2526E03307C031AA8761ADDAAA0FB2AD4B5AF3F72C527055DCFq5I" TargetMode="External"/><Relationship Id="rId218" Type="http://schemas.openxmlformats.org/officeDocument/2006/relationships/hyperlink" Target="consultantplus://offline/ref=CD5049C1AD23FB69D746A44FA79D34689011C816D8265AFE8DAD682842F41DA2526E03307C011AA9731ADDAAA0FB2AD4B5AF3F72C527055DCFq5I" TargetMode="External"/><Relationship Id="rId425" Type="http://schemas.openxmlformats.org/officeDocument/2006/relationships/hyperlink" Target="consultantplus://offline/ref=CD5049C1AD23FB69D746A44FA79D34689011C81AD1245AFE8DAD682842F41DA2526E03307C031FA8771ADDAAA0FB2AD4B5AF3F72C527055DCFq5I" TargetMode="External"/><Relationship Id="rId467" Type="http://schemas.openxmlformats.org/officeDocument/2006/relationships/hyperlink" Target="consultantplus://offline/ref=CD5049C1AD23FB69D746A44FA79D34689613C61AD9205AFE8DAD682842F41DA2526E03307C031BA87D1ADDAAA0FB2AD4B5AF3F72C527055DCFq5I" TargetMode="External"/><Relationship Id="rId271" Type="http://schemas.openxmlformats.org/officeDocument/2006/relationships/hyperlink" Target="consultantplus://offline/ref=CD5049C1AD23FB69D746A44FA79D34689013C413D0215AFE8DAD682842F41DA2406E5B3C7C0A05AE730F8BFBE6CAq8I" TargetMode="External"/><Relationship Id="rId24" Type="http://schemas.openxmlformats.org/officeDocument/2006/relationships/hyperlink" Target="consultantplus://offline/ref=CD5049C1AD23FB69D746A44FA79D34689417C613D4255AFE8DAD682842F41DA2526E03307C021CAD761ADDAAA0FB2AD4B5AF3F72C527055DCFq5I" TargetMode="External"/><Relationship Id="rId66" Type="http://schemas.openxmlformats.org/officeDocument/2006/relationships/hyperlink" Target="consultantplus://offline/ref=CD5049C1AD23FB69D746A44FA79D34689114C410D1205AFE8DAD682842F41DA2526E03307C031BAC701ADDAAA0FB2AD4B5AF3F72C527055DCFq5I" TargetMode="External"/><Relationship Id="rId131" Type="http://schemas.openxmlformats.org/officeDocument/2006/relationships/hyperlink" Target="consultantplus://offline/ref=CD5049C1AD23FB69D746A44FA79D34689013C413D0215AFE8DAD682842F41DA2406E5B3C7C0A05AE730F8BFBE6CAq8I" TargetMode="External"/><Relationship Id="rId327" Type="http://schemas.openxmlformats.org/officeDocument/2006/relationships/hyperlink" Target="consultantplus://offline/ref=CD5049C1AD23FB69D746A44FA79D34689011C81AD1245AFE8DAD682842F41DA2526E03307C031FAA751ADDAAA0FB2AD4B5AF3F72C527055DCFq5I" TargetMode="External"/><Relationship Id="rId369" Type="http://schemas.openxmlformats.org/officeDocument/2006/relationships/hyperlink" Target="consultantplus://offline/ref=CD5049C1AD23FB69D746A44FA79D34689011C81AD1245AFE8DAD682842F41DA2526E03307C031FAB761ADDAAA0FB2AD4B5AF3F72C527055DCFq5I" TargetMode="External"/><Relationship Id="rId173" Type="http://schemas.openxmlformats.org/officeDocument/2006/relationships/hyperlink" Target="consultantplus://offline/ref=CD5049C1AD23FB69D746A44FA79D34689011C816D8265AFE8DAD682842F41DA2526E03307C011AAB721ADDAAA0FB2AD4B5AF3F72C527055DCFq5I" TargetMode="External"/><Relationship Id="rId229" Type="http://schemas.openxmlformats.org/officeDocument/2006/relationships/hyperlink" Target="consultantplus://offline/ref=CD5049C1AD23FB69D746A44FA79D34689010C115D0225AFE8DAD682842F41DA2406E5B3C7C0A05AE730F8BFBE6CAq8I" TargetMode="External"/><Relationship Id="rId380" Type="http://schemas.openxmlformats.org/officeDocument/2006/relationships/hyperlink" Target="consultantplus://offline/ref=CD5049C1AD23FB69D746A44FA79D34689013C31AD6225AFE8DAD682842F41DA2526E03307D0310FA2555DCF6E4A739D4BBAF3D75D9C2q3I" TargetMode="External"/><Relationship Id="rId436" Type="http://schemas.openxmlformats.org/officeDocument/2006/relationships/hyperlink" Target="consultantplus://offline/ref=CD5049C1AD23FB69D746A44FA79D34689010C514D4245AFE8DAD682842F41DA2526E03307C031BAF7C1ADDAAA0FB2AD4B5AF3F72C527055DCFq5I" TargetMode="External"/><Relationship Id="rId240" Type="http://schemas.openxmlformats.org/officeDocument/2006/relationships/hyperlink" Target="consultantplus://offline/ref=CD5049C1AD23FB69D746A44FA79D34689011C816D8265AFE8DAD682842F41DA2526E03307C0119AE751ADDAAA0FB2AD4B5AF3F72C527055DCFq5I" TargetMode="External"/><Relationship Id="rId478" Type="http://schemas.openxmlformats.org/officeDocument/2006/relationships/hyperlink" Target="consultantplus://offline/ref=CD5049C1AD23FB69D746A44FA79D34689010C115D8215AFE8DAD682842F41DA2526E03307C031EA9711ADDAAA0FB2AD4B5AF3F72C527055DCFq5I" TargetMode="External"/><Relationship Id="rId35" Type="http://schemas.openxmlformats.org/officeDocument/2006/relationships/hyperlink" Target="consultantplus://offline/ref=CD5049C1AD23FB69D746A44FA79D34689416C51AD0225AFE8DAD682842F41DA2526E03307C031BAE7D1ADDAAA0FB2AD4B5AF3F72C527055DCFq5I" TargetMode="External"/><Relationship Id="rId77" Type="http://schemas.openxmlformats.org/officeDocument/2006/relationships/hyperlink" Target="consultantplus://offline/ref=CD5049C1AD23FB69D746A44FA79D34689010C113D52D5AFE8DAD682842F41DA2526E03307C0319AF751ADDAAA0FB2AD4B5AF3F72C527055DCFq5I" TargetMode="External"/><Relationship Id="rId100" Type="http://schemas.openxmlformats.org/officeDocument/2006/relationships/hyperlink" Target="consultantplus://offline/ref=CD5049C1AD23FB69D746A44FA79D34689011C81AD1245AFE8DAD682842F41DA2526E03307C031FAE751ADDAAA0FB2AD4B5AF3F72C527055DCFq5I" TargetMode="External"/><Relationship Id="rId282" Type="http://schemas.openxmlformats.org/officeDocument/2006/relationships/hyperlink" Target="consultantplus://offline/ref=CD5049C1AD23FB69D746A44FA79D34689612C014D5235AFE8DAD682842F41DA2526E03307C031BAC711ADDAAA0FB2AD4B5AF3F72C527055DCFq5I" TargetMode="External"/><Relationship Id="rId338" Type="http://schemas.openxmlformats.org/officeDocument/2006/relationships/hyperlink" Target="consultantplus://offline/ref=CD5049C1AD23FB69D746A44FA79D34689616C114D9255AFE8DAD682842F41DA2526E03307C031BAC751ADDAAA0FB2AD4B5AF3F72C527055DCFq5I" TargetMode="External"/><Relationship Id="rId503" Type="http://schemas.openxmlformats.org/officeDocument/2006/relationships/hyperlink" Target="consultantplus://offline/ref=CD5049C1AD23FB69D746A44FA79D34689011C81AD2235AFE8DAD682842F41DA2526E03307C0318AB741ADDAAA0FB2AD4B5AF3F72C527055DCFq5I" TargetMode="External"/><Relationship Id="rId8" Type="http://schemas.openxmlformats.org/officeDocument/2006/relationships/hyperlink" Target="consultantplus://offline/ref=CD5049C1AD23FB69D746A44FA79D34689719C712D2205AFE8DAD682842F41DA2526E03307C031EA97C1ADDAAA0FB2AD4B5AF3F72C527055DCFq5I" TargetMode="External"/><Relationship Id="rId142" Type="http://schemas.openxmlformats.org/officeDocument/2006/relationships/hyperlink" Target="consultantplus://offline/ref=CD5049C1AD23FB69D746A44FA79D34689011C816D8265AFE8DAD682842F41DA2526E03307C011AAA711ADDAAA0FB2AD4B5AF3F72C527055DCFq5I" TargetMode="External"/><Relationship Id="rId184" Type="http://schemas.openxmlformats.org/officeDocument/2006/relationships/hyperlink" Target="consultantplus://offline/ref=CD5049C1AD23FB69D746A44FA79D34689011C816D8265AFE8DAD682842F41DA2526E03307C011AA8741ADDAAA0FB2AD4B5AF3F72C527055DCFq5I" TargetMode="External"/><Relationship Id="rId391" Type="http://schemas.openxmlformats.org/officeDocument/2006/relationships/hyperlink" Target="consultantplus://offline/ref=CD5049C1AD23FB69D746A44FA79D34689013C413D0215AFE8DAD682842F41DA2526E03307C0312AF741ADDAAA0FB2AD4B5AF3F72C527055DCFq5I" TargetMode="External"/><Relationship Id="rId405" Type="http://schemas.openxmlformats.org/officeDocument/2006/relationships/hyperlink" Target="consultantplus://offline/ref=CD5049C1AD23FB69D746A44FA79D34689415C910D4205AFE8DAD682842F41DA2526E03307C031BAE751ADDAAA0FB2AD4B5AF3F72C527055DCFq5I" TargetMode="External"/><Relationship Id="rId447" Type="http://schemas.openxmlformats.org/officeDocument/2006/relationships/hyperlink" Target="consultantplus://offline/ref=CD5049C1AD23FB69D746A44FA79D34689613C61AD9205AFE8DAD682842F41DA2526E03307C031BAB731ADDAAA0FB2AD4B5AF3F72C527055DCFq5I" TargetMode="External"/><Relationship Id="rId251" Type="http://schemas.openxmlformats.org/officeDocument/2006/relationships/hyperlink" Target="consultantplus://offline/ref=CD5049C1AD23FB69D746A44FA79D34689114C410D1205AFE8DAD682842F41DA2526E03307C031BAC731ADDAAA0FB2AD4B5AF3F72C527055DCFq5I" TargetMode="External"/><Relationship Id="rId489" Type="http://schemas.openxmlformats.org/officeDocument/2006/relationships/hyperlink" Target="consultantplus://offline/ref=CD5049C1AD23FB69D746A44FA79D34689616C114D9255AFE8DAD682842F41DA2526E03307C031BA6751ADDAAA0FB2AD4B5AF3F72C527055DCFq5I" TargetMode="External"/><Relationship Id="rId46" Type="http://schemas.openxmlformats.org/officeDocument/2006/relationships/hyperlink" Target="consultantplus://offline/ref=CD5049C1AD23FB69D746A44FA79D34689010C115D3225AFE8DAD682842F41DA2526E03307C0319AE771ADDAAA0FB2AD4B5AF3F72C527055DCFq5I" TargetMode="External"/><Relationship Id="rId293" Type="http://schemas.openxmlformats.org/officeDocument/2006/relationships/hyperlink" Target="consultantplus://offline/ref=CD5049C1AD23FB69D746A44FA79D34689011C81AD1245AFE8DAD682842F41DA2526E03307C031FAC7C1ADDAAA0FB2AD4B5AF3F72C527055DCFq5I" TargetMode="External"/><Relationship Id="rId307" Type="http://schemas.openxmlformats.org/officeDocument/2006/relationships/hyperlink" Target="consultantplus://offline/ref=CD5049C1AD23FB69D746A44FA79D34689011C81AD1245AFE8DAD682842F41DA2526E03307C031FAD761ADDAAA0FB2AD4B5AF3F72C527055DCFq5I" TargetMode="External"/><Relationship Id="rId349" Type="http://schemas.openxmlformats.org/officeDocument/2006/relationships/hyperlink" Target="consultantplus://offline/ref=CD5049C1AD23FB69D746A44FA79D34689010C115D82C5AFE8DAD682842F41DA2406E5B3C7C0A05AE730F8BFBE6CAq8I" TargetMode="External"/><Relationship Id="rId514" Type="http://schemas.openxmlformats.org/officeDocument/2006/relationships/hyperlink" Target="consultantplus://offline/ref=CD5049C1AD23FB69D746A44FA79D34689011C81AD1245AFE8DAD682842F41DA2526E03307C031FA7741ADDAAA0FB2AD4B5AF3F72C527055DCFq5I" TargetMode="External"/><Relationship Id="rId88" Type="http://schemas.openxmlformats.org/officeDocument/2006/relationships/hyperlink" Target="consultantplus://offline/ref=CD5049C1AD23FB69D746A44FA79D34689011C81AD1245AFE8DAD682842F41DA2526E03307C0318A6701ADDAAA0FB2AD4B5AF3F72C527055DCFq5I" TargetMode="External"/><Relationship Id="rId111" Type="http://schemas.openxmlformats.org/officeDocument/2006/relationships/hyperlink" Target="consultantplus://offline/ref=CD5049C1AD23FB69D746A44FA79D34689012C213D1265AFE8DAD682842F41DA2526E03307C031DA8741ADDAAA0FB2AD4B5AF3F72C527055DCFq5I" TargetMode="External"/><Relationship Id="rId153" Type="http://schemas.openxmlformats.org/officeDocument/2006/relationships/hyperlink" Target="consultantplus://offline/ref=CD5049C1AD23FB69D746A44FA79D34689011C816D8265AFE8DAD682842F41DA2526E03307C011AAA7C1ADDAAA0FB2AD4B5AF3F72C527055DCFq5I" TargetMode="External"/><Relationship Id="rId195" Type="http://schemas.openxmlformats.org/officeDocument/2006/relationships/hyperlink" Target="consultantplus://offline/ref=CD5049C1AD23FB69D746A44FA79D34689013C317D2255AFE8DAD682842F41DA2526E03307C0219AD701ADDAAA0FB2AD4B5AF3F72C527055DCFq5I" TargetMode="External"/><Relationship Id="rId209" Type="http://schemas.openxmlformats.org/officeDocument/2006/relationships/hyperlink" Target="consultantplus://offline/ref=CD5049C1AD23FB69D746A44FA79D34689012C110D22D5AFE8DAD682842F41DA2526E03307C031BAF7C1ADDAAA0FB2AD4B5AF3F72C527055DCFq5I" TargetMode="External"/><Relationship Id="rId360" Type="http://schemas.openxmlformats.org/officeDocument/2006/relationships/hyperlink" Target="consultantplus://offline/ref=CD5049C1AD23FB69D746A44FA79D34689119C910D7265AFE8DAD682842F41DA2526E03307C031BAC7C1ADDAAA0FB2AD4B5AF3F72C527055DCFq5I" TargetMode="External"/><Relationship Id="rId416" Type="http://schemas.openxmlformats.org/officeDocument/2006/relationships/hyperlink" Target="consultantplus://offline/ref=CD5049C1AD23FB69D746A44FA79D34689119C910D7265AFE8DAD682842F41DA2526E03307C031BAD751ADDAAA0FB2AD4B5AF3F72C527055DCFq5I" TargetMode="External"/><Relationship Id="rId220" Type="http://schemas.openxmlformats.org/officeDocument/2006/relationships/hyperlink" Target="consultantplus://offline/ref=CD5049C1AD23FB69D746A44FA79D34689011C816D8265AFE8DAD682842F41DA2526E03307C011AA97D1ADDAAA0FB2AD4B5AF3F72C527055DCFq5I" TargetMode="External"/><Relationship Id="rId458" Type="http://schemas.openxmlformats.org/officeDocument/2006/relationships/hyperlink" Target="consultantplus://offline/ref=CD5049C1AD23FB69D746A44FA79D34689011C81AD1245AFE8DAD682842F41DA2526E03307C031FA9751ADDAAA0FB2AD4B5AF3F72C527055DCFq5I" TargetMode="External"/><Relationship Id="rId15" Type="http://schemas.openxmlformats.org/officeDocument/2006/relationships/hyperlink" Target="consultantplus://offline/ref=CD5049C1AD23FB69D746A44FA79D34689410C61BD5225AFE8DAD682842F41DA2526E03307C031BAB711ADDAAA0FB2AD4B5AF3F72C527055DCFq5I" TargetMode="External"/><Relationship Id="rId57" Type="http://schemas.openxmlformats.org/officeDocument/2006/relationships/hyperlink" Target="consultantplus://offline/ref=CD5049C1AD23FB69D746A44FA79D34689610C414D6225AFE8DAD682842F41DA2526E03307C0319A9711ADDAAA0FB2AD4B5AF3F72C527055DCFq5I" TargetMode="External"/><Relationship Id="rId262" Type="http://schemas.openxmlformats.org/officeDocument/2006/relationships/hyperlink" Target="consultantplus://offline/ref=CD5049C1AD23FB69D746A44FA79D34689613C61AD9205AFE8DAD682842F41DA2526E03307C031BAF741ADDAAA0FB2AD4B5AF3F72C527055DCFq5I" TargetMode="External"/><Relationship Id="rId318" Type="http://schemas.openxmlformats.org/officeDocument/2006/relationships/hyperlink" Target="consultantplus://offline/ref=CD5049C1AD23FB69D746A44FA79D34689711C11AD1265AFE8DAD682842F41DA2526E03307C0318AF751ADDAAA0FB2AD4B5AF3F72C527055DCFq5I" TargetMode="External"/><Relationship Id="rId525" Type="http://schemas.openxmlformats.org/officeDocument/2006/relationships/hyperlink" Target="consultantplus://offline/ref=CD5049C1AD23FB69D746A44FA79D34689711C11AD2245AFE8DAD682842F41DA2406E5B3C7C0A05AE730F8BFBE6CAq8I" TargetMode="External"/><Relationship Id="rId99" Type="http://schemas.openxmlformats.org/officeDocument/2006/relationships/hyperlink" Target="consultantplus://offline/ref=CD5049C1AD23FB69D746A44FA79D34689013C310D1215AFE8DAD682842F41DA2526E03307C031BA87D1ADDAAA0FB2AD4B5AF3F72C527055DCFq5I" TargetMode="External"/><Relationship Id="rId122" Type="http://schemas.openxmlformats.org/officeDocument/2006/relationships/hyperlink" Target="consultantplus://offline/ref=CD5049C1AD23FB69D746A44FA79D34689011C81AD22C5AFE8DAD682842F41DA2526E03307C031DAD711ADDAAA0FB2AD4B5AF3F72C527055DCFq5I" TargetMode="External"/><Relationship Id="rId164" Type="http://schemas.openxmlformats.org/officeDocument/2006/relationships/hyperlink" Target="consultantplus://offline/ref=CD5049C1AD23FB69D746A44FA79D34689012C213D1265AFE8DAD682842F41DA2526E03307C031DAB761ADDAAA0FB2AD4B5AF3F72C527055DCFq5I" TargetMode="External"/><Relationship Id="rId371" Type="http://schemas.openxmlformats.org/officeDocument/2006/relationships/hyperlink" Target="consultantplus://offline/ref=CD5049C1AD23FB69D746A44FA79D34689612C01AD22D5AFE8DAD682842F41DA2526E0332750A10FA2555DCF6E4A739D4BBAF3D75D9C2q3I" TargetMode="External"/><Relationship Id="rId427" Type="http://schemas.openxmlformats.org/officeDocument/2006/relationships/hyperlink" Target="consultantplus://offline/ref=CD5049C1AD23FB69D746A44FA79D34689010C115D8215AFE8DAD682842F41DA2526E03307C031EA9761ADDAAA0FB2AD4B5AF3F72C527055DCFq5I" TargetMode="External"/><Relationship Id="rId469" Type="http://schemas.openxmlformats.org/officeDocument/2006/relationships/hyperlink" Target="consultantplus://offline/ref=CD5049C1AD23FB69D746A44FA79D34689119C910D7265AFE8DAD682842F41DA2526E03307C031BAD7C1ADDAAA0FB2AD4B5AF3F72C527055DCFq5I" TargetMode="External"/><Relationship Id="rId26" Type="http://schemas.openxmlformats.org/officeDocument/2006/relationships/hyperlink" Target="consultantplus://offline/ref=CD5049C1AD23FB69D746A44FA79D34689713C111D9205AFE8DAD682842F41DA2526E03307C0219AB711ADDAAA0FB2AD4B5AF3F72C527055DCFq5I" TargetMode="External"/><Relationship Id="rId231" Type="http://schemas.openxmlformats.org/officeDocument/2006/relationships/hyperlink" Target="consultantplus://offline/ref=CD5049C1AD23FB69D746A44FA79D34689011C816D8265AFE8DAD682842F41DA2526E03307C011AA67D1ADDAAA0FB2AD4B5AF3F72C527055DCFq5I" TargetMode="External"/><Relationship Id="rId273" Type="http://schemas.openxmlformats.org/officeDocument/2006/relationships/hyperlink" Target="consultantplus://offline/ref=CD5049C1AD23FB69D746A44FA79D34689118C416D12D5AFE8DAD682842F41DA2526E03307C031BA9771ADDAAA0FB2AD4B5AF3F72C527055DCFq5I" TargetMode="External"/><Relationship Id="rId329" Type="http://schemas.openxmlformats.org/officeDocument/2006/relationships/hyperlink" Target="consultantplus://offline/ref=CD5049C1AD23FB69D746A44FA79D34689118C916D1245AFE8DAD682842F41DA2526E03307C031BAE7D1ADDAAA0FB2AD4B5AF3F72C527055DCFq5I" TargetMode="External"/><Relationship Id="rId480" Type="http://schemas.openxmlformats.org/officeDocument/2006/relationships/hyperlink" Target="consultantplus://offline/ref=CD5049C1AD23FB69D746A44FA79D34689118C116D1265AFE8DAD682842F41DA2526E03307C031AAE751ADDAAA0FB2AD4B5AF3F72C527055DCFq5I" TargetMode="External"/><Relationship Id="rId68" Type="http://schemas.openxmlformats.org/officeDocument/2006/relationships/hyperlink" Target="consultantplus://offline/ref=CD5049C1AD23FB69D746A44FA79D34689117C515D2205AFE8DAD682842F41DA2526E03307C031BAA751ADDAAA0FB2AD4B5AF3F72C527055DCFq5I" TargetMode="External"/><Relationship Id="rId133" Type="http://schemas.openxmlformats.org/officeDocument/2006/relationships/hyperlink" Target="consultantplus://offline/ref=CD5049C1AD23FB69D746A44FA79D34689011C81AD1245AFE8DAD682842F41DA2526E03307C031FAF761ADDAAA0FB2AD4B5AF3F72C527055DCFq5I" TargetMode="External"/><Relationship Id="rId175" Type="http://schemas.openxmlformats.org/officeDocument/2006/relationships/hyperlink" Target="consultantplus://offline/ref=CD5049C1AD23FB69D746A44FA79D34689112C417D9225AFE8DAD682842F41DA2526E03307C031BAF731ADDAAA0FB2AD4B5AF3F72C527055DCFq5I" TargetMode="External"/><Relationship Id="rId340" Type="http://schemas.openxmlformats.org/officeDocument/2006/relationships/hyperlink" Target="consultantplus://offline/ref=CD5049C1AD23FB69D746A44FA79D34689616C114D9255AFE8DAD682842F41DA2526E03307C031BAC761ADDAAA0FB2AD4B5AF3F72C527055DCFq5I" TargetMode="External"/><Relationship Id="rId200" Type="http://schemas.openxmlformats.org/officeDocument/2006/relationships/hyperlink" Target="consultantplus://offline/ref=CD5049C1AD23FB69D746A44FA79D34689011C816D8265AFE8DAD682842F41DA2526E03307C011AA87C1ADDAAA0FB2AD4B5AF3F72C527055DCFq5I" TargetMode="External"/><Relationship Id="rId382" Type="http://schemas.openxmlformats.org/officeDocument/2006/relationships/hyperlink" Target="consultantplus://offline/ref=CD5049C1AD23FB69D746A44FA79D34689011C81AD1245AFE8DAD682842F41DA2526E03307C031FAB721ADDAAA0FB2AD4B5AF3F72C527055DCFq5I" TargetMode="External"/><Relationship Id="rId438" Type="http://schemas.openxmlformats.org/officeDocument/2006/relationships/hyperlink" Target="consultantplus://offline/ref=CD5049C1AD23FB69D746A44FA79D34689711C11AD2245AFE8DAD682842F41DA2406E5B3C7C0A05AE730F8BFBE6CAq8I" TargetMode="External"/><Relationship Id="rId242" Type="http://schemas.openxmlformats.org/officeDocument/2006/relationships/hyperlink" Target="consultantplus://offline/ref=CD5049C1AD23FB69D746A44FA79D34689011C81AD2235AFE8DAD682842F41DA2526E03307C0318AC721ADDAAA0FB2AD4B5AF3F72C527055DCFq5I" TargetMode="External"/><Relationship Id="rId284" Type="http://schemas.openxmlformats.org/officeDocument/2006/relationships/hyperlink" Target="consultantplus://offline/ref=CD5049C1AD23FB69D746A44FA79D34689010C113D52D5AFE8DAD682842F41DA2526E03307C0319AF761ADDAAA0FB2AD4B5AF3F72C527055DCFq5I" TargetMode="External"/><Relationship Id="rId491" Type="http://schemas.openxmlformats.org/officeDocument/2006/relationships/hyperlink" Target="consultantplus://offline/ref=CD5049C1AD23FB69D746A44FA79D34689119C910D7265AFE8DAD682842F41DA2526E03307C031BAA701ADDAAA0FB2AD4B5AF3F72C527055DCFq5I" TargetMode="External"/><Relationship Id="rId505" Type="http://schemas.openxmlformats.org/officeDocument/2006/relationships/hyperlink" Target="consultantplus://offline/ref=CD5049C1AD23FB69D746A44FA79D34689011C81AD2235AFE8DAD682842F41DA2526E03307C0318AB751ADDAAA0FB2AD4B5AF3F72C527055DCFq5I" TargetMode="External"/><Relationship Id="rId37" Type="http://schemas.openxmlformats.org/officeDocument/2006/relationships/hyperlink" Target="consultantplus://offline/ref=CD5049C1AD23FB69D746A44FA79D34689711C115D0225AFE8DAD682842F41DA2526E03307C031BAE7D1ADDAAA0FB2AD4B5AF3F72C527055DCFq5I" TargetMode="External"/><Relationship Id="rId79" Type="http://schemas.openxmlformats.org/officeDocument/2006/relationships/hyperlink" Target="consultantplus://offline/ref=CD5049C1AD23FB69D746A44FA79D34689011C81AD1245AFE8DAD682842F41DA2526E03307C0318A6741ADDAAA0FB2AD4B5AF3F72C527055DCFq5I" TargetMode="External"/><Relationship Id="rId102" Type="http://schemas.openxmlformats.org/officeDocument/2006/relationships/hyperlink" Target="consultantplus://offline/ref=CD5049C1AD23FB69D746A44FA79D34689718C912D4225AFE8DAD682842F41DA2526E03307C031BAF761ADDAAA0FB2AD4B5AF3F72C527055DCFq5I" TargetMode="External"/><Relationship Id="rId144" Type="http://schemas.openxmlformats.org/officeDocument/2006/relationships/hyperlink" Target="consultantplus://offline/ref=CD5049C1AD23FB69D746A44FA79D34689013C014D7235AFE8DAD682842F41DA2526E03307C031EAC7F45D8BFB1A327DDA2B1386BD92507C5q9I" TargetMode="External"/><Relationship Id="rId90" Type="http://schemas.openxmlformats.org/officeDocument/2006/relationships/hyperlink" Target="consultantplus://offline/ref=CD5049C1AD23FB69D746A44FA79D34689112C613D22D5AFE8DAD682842F41DA2526E03307C031BAF741ADDAAA0FB2AD4B5AF3F72C527055DCFq5I" TargetMode="External"/><Relationship Id="rId186" Type="http://schemas.openxmlformats.org/officeDocument/2006/relationships/hyperlink" Target="consultantplus://offline/ref=CD5049C1AD23FB69D746A44FA79D34689011C81AD2235AFE8DAD682842F41DA2526E03307C0319A8721ADDAAA0FB2AD4B5AF3F72C527055DCFq5I" TargetMode="External"/><Relationship Id="rId351" Type="http://schemas.openxmlformats.org/officeDocument/2006/relationships/hyperlink" Target="consultantplus://offline/ref=CD5049C1AD23FB69D746A44FA79D34689013C317D9275AFE8DAD682842F41DA2526E0333780110FA2555DCF6E4A739D4BBAF3D75D9C2q3I" TargetMode="External"/><Relationship Id="rId393" Type="http://schemas.openxmlformats.org/officeDocument/2006/relationships/hyperlink" Target="consultantplus://offline/ref=CD5049C1AD23FB69D746A44FA79D34689613C61AD9205AFE8DAD682842F41DA2526E03307C031BAA741ADDAAA0FB2AD4B5AF3F72C527055DCFq5I" TargetMode="External"/><Relationship Id="rId407" Type="http://schemas.openxmlformats.org/officeDocument/2006/relationships/hyperlink" Target="consultantplus://offline/ref=CD5049C1AD23FB69D746A44FA79D34689616C114D9255AFE8DAD682842F41DA2526E03307C031BA8751ADDAAA0FB2AD4B5AF3F72C527055DCFq5I" TargetMode="External"/><Relationship Id="rId449" Type="http://schemas.openxmlformats.org/officeDocument/2006/relationships/hyperlink" Target="consultantplus://offline/ref=CD5049C1AD23FB69D746A44FA79D34689013C413D0215AFE8DAD682842F41DA2526E03387E0010FA2555DCF6E4A739D4BBAF3D75D9C2q3I" TargetMode="External"/><Relationship Id="rId211" Type="http://schemas.openxmlformats.org/officeDocument/2006/relationships/hyperlink" Target="consultantplus://offline/ref=CD5049C1AD23FB69D746A44FA79D34689112C417D9225AFE8DAD682842F41DA2526E03307C031BAD741ADDAAA0FB2AD4B5AF3F72C527055DCFq5I" TargetMode="External"/><Relationship Id="rId253" Type="http://schemas.openxmlformats.org/officeDocument/2006/relationships/hyperlink" Target="consultantplus://offline/ref=CD5049C1AD23FB69D746A44FA79D34689011C81AD2235AFE8DAD682842F41DA2526E03307C0318AD741ADDAAA0FB2AD4B5AF3F72C527055DCFq5I" TargetMode="External"/><Relationship Id="rId295" Type="http://schemas.openxmlformats.org/officeDocument/2006/relationships/hyperlink" Target="consultantplus://offline/ref=CD5049C1AD23FB69D746A44FA79D34689711C11AD1265AFE8DAD682842F41DA2526E03307C0318AE701ADDAAA0FB2AD4B5AF3F72C527055DCFq5I" TargetMode="External"/><Relationship Id="rId309" Type="http://schemas.openxmlformats.org/officeDocument/2006/relationships/hyperlink" Target="consultantplus://offline/ref=CD5049C1AD23FB69D746A44FA79D34689711C916D1235AFE8DAD682842F41DA2526E03307C031BAF721ADDAAA0FB2AD4B5AF3F72C527055DCFq5I" TargetMode="External"/><Relationship Id="rId460" Type="http://schemas.openxmlformats.org/officeDocument/2006/relationships/hyperlink" Target="consultantplus://offline/ref=CD5049C1AD23FB69D746A44FA79D34689011C81AD1245AFE8DAD682842F41DA2526E03307C031FA9761ADDAAA0FB2AD4B5AF3F72C527055DCFq5I" TargetMode="External"/><Relationship Id="rId516" Type="http://schemas.openxmlformats.org/officeDocument/2006/relationships/hyperlink" Target="consultantplus://offline/ref=CD5049C1AD23FB69D746A44FA79D34689116C912D9255AFE8DAD682842F41DA2526E03307C031DAD751ADDAAA0FB2AD4B5AF3F72C527055DCFq5I" TargetMode="External"/><Relationship Id="rId48" Type="http://schemas.openxmlformats.org/officeDocument/2006/relationships/hyperlink" Target="consultantplus://offline/ref=CD5049C1AD23FB69D746A44FA79D34689711C117D92D5AFE8DAD682842F41DA2526E03307C031BAC731ADDAAA0FB2AD4B5AF3F72C527055DCFq5I" TargetMode="External"/><Relationship Id="rId113" Type="http://schemas.openxmlformats.org/officeDocument/2006/relationships/hyperlink" Target="consultantplus://offline/ref=CD5049C1AD23FB69D746A44FA79D34689013C413D0215AFE8DAD682842F41DA2526E03307C031FAE711ADDAAA0FB2AD4B5AF3F72C527055DCFq5I" TargetMode="External"/><Relationship Id="rId320" Type="http://schemas.openxmlformats.org/officeDocument/2006/relationships/hyperlink" Target="consultantplus://offline/ref=CD5049C1AD23FB69D746A44FA79D34689011C81AD22C5AFE8DAD682842F41DA2526E03307C031DA8761ADDAAA0FB2AD4B5AF3F72C527055DCFq5I" TargetMode="External"/><Relationship Id="rId155" Type="http://schemas.openxmlformats.org/officeDocument/2006/relationships/hyperlink" Target="consultantplus://offline/ref=CD5049C1AD23FB69D746A44FA79D34689011C816D8265AFE8DAD682842F41DA2526E03307C011AAB741ADDAAA0FB2AD4B5AF3F72C527055DCFq5I" TargetMode="External"/><Relationship Id="rId197" Type="http://schemas.openxmlformats.org/officeDocument/2006/relationships/hyperlink" Target="consultantplus://offline/ref=CD5049C1AD23FB69D746A44FA79D34689013C317D2255AFE8DAD682842F41DA2526E03307C0219AD731ADDAAA0FB2AD4B5AF3F72C527055DCFq5I" TargetMode="External"/><Relationship Id="rId362" Type="http://schemas.openxmlformats.org/officeDocument/2006/relationships/hyperlink" Target="consultantplus://offline/ref=CD5049C1AD23FB69D746A44FA79D34689616C114D9255AFE8DAD682842F41DA2526E03307C031BAD7C1ADDAAA0FB2AD4B5AF3F72C527055DCFq5I" TargetMode="External"/><Relationship Id="rId418" Type="http://schemas.openxmlformats.org/officeDocument/2006/relationships/hyperlink" Target="consultantplus://offline/ref=CD5049C1AD23FB69D746A44FA79D34689011C81AD1245AFE8DAD682842F41DA2526E03307C031FA8741ADDAAA0FB2AD4B5AF3F72C527055DCFq5I" TargetMode="External"/><Relationship Id="rId222" Type="http://schemas.openxmlformats.org/officeDocument/2006/relationships/hyperlink" Target="consultantplus://offline/ref=CD5049C1AD23FB69D746A44FA79D34689011C81AD2235AFE8DAD682842F41DA2526E03307C0319A7711ADDAAA0FB2AD4B5AF3F72C527055DCFq5I" TargetMode="External"/><Relationship Id="rId264" Type="http://schemas.openxmlformats.org/officeDocument/2006/relationships/hyperlink" Target="consultantplus://offline/ref=CD5049C1AD23FB69D746A44FA79D34689010C110D62D5AFE8DAD682842F41DA2526E03307C031AAF721ADDAAA0FB2AD4B5AF3F72C527055DCFq5I" TargetMode="External"/><Relationship Id="rId471" Type="http://schemas.openxmlformats.org/officeDocument/2006/relationships/hyperlink" Target="consultantplus://offline/ref=CD5049C1AD23FB69D746A44FA79D34689118C916D1245AFE8DAD682842F41DA2526E03307C0319AF711ADDAAA0FB2AD4B5AF3F72C527055DCFq5I" TargetMode="External"/><Relationship Id="rId17" Type="http://schemas.openxmlformats.org/officeDocument/2006/relationships/hyperlink" Target="consultantplus://offline/ref=CD5049C1AD23FB69D746A44FA79D34689711C115D12C5AFE8DAD682842F41DA2526E03307C031BA8721ADDAAA0FB2AD4B5AF3F72C527055DCFq5I" TargetMode="External"/><Relationship Id="rId59" Type="http://schemas.openxmlformats.org/officeDocument/2006/relationships/hyperlink" Target="consultantplus://offline/ref=CD5049C1AD23FB69D746A44FA79D34689613C61AD9205AFE8DAD682842F41DA2526E03307C031BAE7D1ADDAAA0FB2AD4B5AF3F72C527055DCFq5I" TargetMode="External"/><Relationship Id="rId124" Type="http://schemas.openxmlformats.org/officeDocument/2006/relationships/hyperlink" Target="consultantplus://offline/ref=CD5049C1AD23FB69D746A44FA79D34689011C81AD22C5AFE8DAD682842F41DA2526E03307C031DAD721ADDAAA0FB2AD4B5AF3F72C527055DCFq5I" TargetMode="External"/><Relationship Id="rId527" Type="http://schemas.openxmlformats.org/officeDocument/2006/relationships/hyperlink" Target="consultantplus://offline/ref=CD5049C1AD23FB69D746A44FA79D34689011C81AD1245AFE8DAD682842F41DA2526E03307C031FA7751ADDAAA0FB2AD4B5AF3F72C527055DCFq5I" TargetMode="External"/><Relationship Id="rId70" Type="http://schemas.openxmlformats.org/officeDocument/2006/relationships/hyperlink" Target="consultantplus://offline/ref=CD5049C1AD23FB69D746A44FA79D34689118C116D1265AFE8DAD682842F41DA2526E03307C031AAE751ADDAAA0FB2AD4B5AF3F72C527055DCFq5I" TargetMode="External"/><Relationship Id="rId166" Type="http://schemas.openxmlformats.org/officeDocument/2006/relationships/hyperlink" Target="consultantplus://offline/ref=CD5049C1AD23FB69D746A44FA79D34689011C81AD2235AFE8DAD682842F41DA2526E03307C031AA7721ADDAAA0FB2AD4B5AF3F72C527055DCFq5I" TargetMode="External"/><Relationship Id="rId331" Type="http://schemas.openxmlformats.org/officeDocument/2006/relationships/hyperlink" Target="consultantplus://offline/ref=CD5049C1AD23FB69D746A44FA79D34689013C413D0215AFE8DAD682842F41DA2406E5B3C7C0A05AE730F8BFBE6CAq8I" TargetMode="External"/><Relationship Id="rId373" Type="http://schemas.openxmlformats.org/officeDocument/2006/relationships/hyperlink" Target="consultantplus://offline/ref=CD5049C1AD23FB69D746A44FA79D34689013C413D0215AFE8DAD682842F41DA2526E03307C0318AF701ADDAAA0FB2AD4B5AF3F72C527055DCFq5I" TargetMode="External"/><Relationship Id="rId429" Type="http://schemas.openxmlformats.org/officeDocument/2006/relationships/hyperlink" Target="consultantplus://offline/ref=CD5049C1AD23FB69D746A44FA79D34689013C413D0215AFE8DAD682842F41DA2526E03307C0318AF701ADDAAA0FB2AD4B5AF3F72C527055DCFq5I" TargetMode="External"/><Relationship Id="rId1" Type="http://schemas.openxmlformats.org/officeDocument/2006/relationships/styles" Target="styles.xml"/><Relationship Id="rId233" Type="http://schemas.openxmlformats.org/officeDocument/2006/relationships/hyperlink" Target="consultantplus://offline/ref=CD5049C1AD23FB69D746A44FA79D34689011C816D8265AFE8DAD682842F41DA2526E03307C011AA7711ADDAAA0FB2AD4B5AF3F72C527055DCFq5I" TargetMode="External"/><Relationship Id="rId440" Type="http://schemas.openxmlformats.org/officeDocument/2006/relationships/hyperlink" Target="consultantplus://offline/ref=CD5049C1AD23FB69D746A44FA79D34689013C413D0215AFE8DAD682842F41DA2526E03307C0318AC721ADDAAA0FB2AD4B5AF3F72C527055DCFq5I" TargetMode="External"/><Relationship Id="rId28" Type="http://schemas.openxmlformats.org/officeDocument/2006/relationships/hyperlink" Target="consultantplus://offline/ref=CD5049C1AD23FB69D746A44FA79D34689711C114D1235AFE8DAD682842F41DA2526E03307C031FAD731ADDAAA0FB2AD4B5AF3F72C527055DCFq5I" TargetMode="External"/><Relationship Id="rId275" Type="http://schemas.openxmlformats.org/officeDocument/2006/relationships/hyperlink" Target="consultantplus://offline/ref=CD5049C1AD23FB69D746A44FA79D34689118C416D12D5AFE8DAD682842F41DA2526E03307C031BA9711ADDAAA0FB2AD4B5AF3F72C527055DCFq5I" TargetMode="External"/><Relationship Id="rId300" Type="http://schemas.openxmlformats.org/officeDocument/2006/relationships/hyperlink" Target="consultantplus://offline/ref=CD5049C1AD23FB69D746A44FA79D34689711C117D9225AFE8DAD682842F41DA2526E03307C031FAF751ADDAAA0FB2AD4B5AF3F72C527055DCFq5I" TargetMode="External"/><Relationship Id="rId482" Type="http://schemas.openxmlformats.org/officeDocument/2006/relationships/hyperlink" Target="consultantplus://offline/ref=CD5049C1AD23FB69D746A44FA79D34689010C514D4245AFE8DAD682842F41DA2526E03307C031AAF751ADDAAA0FB2AD4B5AF3F72C527055DCFq5I" TargetMode="External"/><Relationship Id="rId81" Type="http://schemas.openxmlformats.org/officeDocument/2006/relationships/hyperlink" Target="consultantplus://offline/ref=CD5049C1AD23FB69D746A44FA79D34689011C81AD1245AFE8DAD682842F41DA2526E03307C0318A9731ADDAAA0FB2AD4B5AF3F72C527055DCFq5I" TargetMode="External"/><Relationship Id="rId135" Type="http://schemas.openxmlformats.org/officeDocument/2006/relationships/hyperlink" Target="consultantplus://offline/ref=CD5049C1AD23FB69D746A44FA79D34689012C213D1265AFE8DAD682842F41DA2526E03307C031DAB761ADDAAA0FB2AD4B5AF3F72C527055DCFq5I" TargetMode="External"/><Relationship Id="rId177" Type="http://schemas.openxmlformats.org/officeDocument/2006/relationships/hyperlink" Target="consultantplus://offline/ref=CD5049C1AD23FB69D746A44FA79D34689112C417D9225AFE8DAD682842F41DA2526E03307C031BAF7C1ADDAAA0FB2AD4B5AF3F72C527055DCFq5I" TargetMode="External"/><Relationship Id="rId342" Type="http://schemas.openxmlformats.org/officeDocument/2006/relationships/hyperlink" Target="consultantplus://offline/ref=CD5049C1AD23FB69D746A44FA79D34689615C215D6225AFE8DAD682842F41DA2526E03307C031BAE7D1ADDAAA0FB2AD4B5AF3F72C527055DCFq5I" TargetMode="External"/><Relationship Id="rId384" Type="http://schemas.openxmlformats.org/officeDocument/2006/relationships/hyperlink" Target="consultantplus://offline/ref=CD5049C1AD23FB69D746A44FA79D34689613C61AD9205AFE8DAD682842F41DA2526E03307C031BAD7C1ADDAAA0FB2AD4B5AF3F72C527055DCFq5I" TargetMode="External"/><Relationship Id="rId202" Type="http://schemas.openxmlformats.org/officeDocument/2006/relationships/hyperlink" Target="consultantplus://offline/ref=CD5049C1AD23FB69D746A44FA79D34689012C71BD4275AFE8DAD682842F41DA2526E03307F0312A52040CDAEE9AE2ECABCB62177DB27C0q3I" TargetMode="External"/><Relationship Id="rId244" Type="http://schemas.openxmlformats.org/officeDocument/2006/relationships/hyperlink" Target="consultantplus://offline/ref=CD5049C1AD23FB69D746A44FA79D34689114C410D1205AFE8DAD682842F41DA2526E03307C031BAC721ADDAAA0FB2AD4B5AF3F72C527055DCFq5I" TargetMode="External"/><Relationship Id="rId39" Type="http://schemas.openxmlformats.org/officeDocument/2006/relationships/hyperlink" Target="consultantplus://offline/ref=CD5049C1AD23FB69D746A44FA79D34689111C515D5255AFE8DAD682842F41DA2526E03307C031AA6721ADDAAA0FB2AD4B5AF3F72C527055DCFq5I" TargetMode="External"/><Relationship Id="rId286" Type="http://schemas.openxmlformats.org/officeDocument/2006/relationships/hyperlink" Target="consultantplus://offline/ref=CD5049C1AD23FB69D746A44FA79D34689117C515D2205AFE8DAD682842F41DA2526E03307C031BAA771ADDAAA0FB2AD4B5AF3F72C527055DCFq5I" TargetMode="External"/><Relationship Id="rId451" Type="http://schemas.openxmlformats.org/officeDocument/2006/relationships/hyperlink" Target="consultantplus://offline/ref=CD5049C1AD23FB69D746A44FA79D34689113C011D1255AFE8DAD682842F41DA2526E03307C031BA8731ADDAAA0FB2AD4B5AF3F72C527055DCFq5I" TargetMode="External"/><Relationship Id="rId493" Type="http://schemas.openxmlformats.org/officeDocument/2006/relationships/hyperlink" Target="consultantplus://offline/ref=CD5049C1AD23FB69D746A44FA79D34689013C413D0215AFE8DAD682842F41DA2526E03357A0310FA2555DCF6E4A739D4BBAF3D75D9C2q3I" TargetMode="External"/><Relationship Id="rId507" Type="http://schemas.openxmlformats.org/officeDocument/2006/relationships/hyperlink" Target="consultantplus://offline/ref=CD5049C1AD23FB69D746A44FA79D34689610C917D82D5AFE8DAD682842F41DA2526E03307C031BAF751ADDAAA0FB2AD4B5AF3F72C527055DCFq5I" TargetMode="External"/><Relationship Id="rId50" Type="http://schemas.openxmlformats.org/officeDocument/2006/relationships/hyperlink" Target="consultantplus://offline/ref=CD5049C1AD23FB69D746A44FA79D34689011C013D2235AFE8DAD682842F41DA2526E03307C0319AA761ADDAAA0FB2AD4B5AF3F72C527055DCFq5I" TargetMode="External"/><Relationship Id="rId104" Type="http://schemas.openxmlformats.org/officeDocument/2006/relationships/hyperlink" Target="consultantplus://offline/ref=CD5049C1AD23FB69D746A44FA79D34689012C71BD4275AFE8DAD682842F41DA2526E03377A021CA52040CDAEE9AE2ECABCB62177DB27C0q3I" TargetMode="External"/><Relationship Id="rId146" Type="http://schemas.openxmlformats.org/officeDocument/2006/relationships/hyperlink" Target="consultantplus://offline/ref=CD5049C1AD23FB69D746A44FA79D34689013C317D2255AFE8DAD682842F41DA2526E03307C0219AC701ADDAAA0FB2AD4B5AF3F72C527055DCFq5I" TargetMode="External"/><Relationship Id="rId188" Type="http://schemas.openxmlformats.org/officeDocument/2006/relationships/hyperlink" Target="consultantplus://offline/ref=CD5049C1AD23FB69D746A44FA79D34689012C110D22D5AFE8DAD682842F41DA2526E03307C031AAC761ADDAAA0FB2AD4B5AF3F72C527055DCFq5I" TargetMode="External"/><Relationship Id="rId311" Type="http://schemas.openxmlformats.org/officeDocument/2006/relationships/hyperlink" Target="consultantplus://offline/ref=CD5049C1AD23FB69D746A44FA79D34689010C115D8215AFE8DAD682842F41DA2526E03307C031EA87C1ADDAAA0FB2AD4B5AF3F72C527055DCFq5I" TargetMode="External"/><Relationship Id="rId353" Type="http://schemas.openxmlformats.org/officeDocument/2006/relationships/hyperlink" Target="consultantplus://offline/ref=CD5049C1AD23FB69D746A44FA79D34689013C31AD6225AFE8DAD682842F41DA2526E0332780510FA2555DCF6E4A739D4BBAF3D75D9C2q3I" TargetMode="External"/><Relationship Id="rId395" Type="http://schemas.openxmlformats.org/officeDocument/2006/relationships/hyperlink" Target="consultantplus://offline/ref=CD5049C1AD23FB69D746A44FA79D34689711C11AD2245AFE8DAD682842F41DA2406E5B3C7C0A05AE730F8BFBE6CAq8I" TargetMode="External"/><Relationship Id="rId409" Type="http://schemas.openxmlformats.org/officeDocument/2006/relationships/hyperlink" Target="consultantplus://offline/ref=CD5049C1AD23FB69D746A44FA79D34689613C61AD9205AFE8DAD682842F41DA2526E03307C031AAF701ADDAAA0FB2AD4B5AF3F72C527055DCFq5I" TargetMode="External"/><Relationship Id="rId92" Type="http://schemas.openxmlformats.org/officeDocument/2006/relationships/hyperlink" Target="consultantplus://offline/ref=CD5049C1AD23FB69D746A44FA79D34689011C81AD1245AFE8DAD682842F41DA2526E03307C0318A6711ADDAAA0FB2AD4B5AF3F72C527055DCFq5I" TargetMode="External"/><Relationship Id="rId213" Type="http://schemas.openxmlformats.org/officeDocument/2006/relationships/hyperlink" Target="consultantplus://offline/ref=CD5049C1AD23FB69D746A44FA79D34689013C317D2255AFE8DAD682842F41DA2526E03307C0219AB741ADDAAA0FB2AD4B5AF3F72C527055DCFq5I" TargetMode="External"/><Relationship Id="rId420" Type="http://schemas.openxmlformats.org/officeDocument/2006/relationships/hyperlink" Target="consultantplus://offline/ref=CD5049C1AD23FB69D746A44FA79D34689613C61AD9205AFE8DAD682842F41DA2526E03307C031BAB751ADDAAA0FB2AD4B5AF3F72C527055DCFq5I" TargetMode="External"/><Relationship Id="rId255" Type="http://schemas.openxmlformats.org/officeDocument/2006/relationships/hyperlink" Target="consultantplus://offline/ref=CD5049C1AD23FB69D746A44FA79D34689011C81AD2235AFE8DAD682842F41DA2526E03307C0318AD731ADDAAA0FB2AD4B5AF3F72C527055DCFq5I" TargetMode="External"/><Relationship Id="rId297" Type="http://schemas.openxmlformats.org/officeDocument/2006/relationships/hyperlink" Target="consultantplus://offline/ref=CD5049C1AD23FB69D746A44FA79D34689113C01BD9265AFE8DAD682842F41DA2526E03307C0319AD7C1ADDAAA0FB2AD4B5AF3F72C527055DCFq5I" TargetMode="External"/><Relationship Id="rId462" Type="http://schemas.openxmlformats.org/officeDocument/2006/relationships/hyperlink" Target="consultantplus://offline/ref=CD5049C1AD23FB69D746A44FA79D34689011C81AD1245AFE8DAD682842F41DA2526E03307C031FA9771ADDAAA0FB2AD4B5AF3F72C527055DCFq5I" TargetMode="External"/><Relationship Id="rId518" Type="http://schemas.openxmlformats.org/officeDocument/2006/relationships/hyperlink" Target="consultantplus://offline/ref=CD5049C1AD23FB69D746A44FA79D34689711C117D9225AFE8DAD682842F41DA2526E03307C031FAC731ADDAAA0FB2AD4B5AF3F72C527055DCFq5I" TargetMode="External"/><Relationship Id="rId115" Type="http://schemas.openxmlformats.org/officeDocument/2006/relationships/hyperlink" Target="consultantplus://offline/ref=CD5049C1AD23FB69D746A44FA79D34689013C413D0215AFE8DAD682842F41DA2526E03307C031FAF761ADDAAA0FB2AD4B5AF3F72C527055DCFq5I" TargetMode="External"/><Relationship Id="rId157" Type="http://schemas.openxmlformats.org/officeDocument/2006/relationships/hyperlink" Target="consultantplus://offline/ref=CD5049C1AD23FB69D746A44FA79D34689013C614D22C5AFE8DAD682842F41DA2526E033677574AEA211C89F2FAAE20CABEB13DC7q3I" TargetMode="External"/><Relationship Id="rId322" Type="http://schemas.openxmlformats.org/officeDocument/2006/relationships/hyperlink" Target="consultantplus://offline/ref=CD5049C1AD23FB69D746A44FA79D34689011C81AD22C5AFE8DAD682842F41DA2526E03307C031DA8771ADDAAA0FB2AD4B5AF3F72C527055DCFq5I" TargetMode="External"/><Relationship Id="rId364" Type="http://schemas.openxmlformats.org/officeDocument/2006/relationships/hyperlink" Target="consultantplus://offline/ref=CD5049C1AD23FB69D746A44FA79D34689119C910D7265AFE8DAD682842F41DA2526E03307C031BAD741ADDAAA0FB2AD4B5AF3F72C527055DCFq5I" TargetMode="External"/><Relationship Id="rId61" Type="http://schemas.openxmlformats.org/officeDocument/2006/relationships/hyperlink" Target="consultantplus://offline/ref=CD5049C1AD23FB69D746A44FA79D34689616C114D9255AFE8DAD682842F41DA2526E03307C031BAF731ADDAAA0FB2AD4B5AF3F72C527055DCFq5I" TargetMode="External"/><Relationship Id="rId199" Type="http://schemas.openxmlformats.org/officeDocument/2006/relationships/hyperlink" Target="consultantplus://offline/ref=CD5049C1AD23FB69D746A44FA79D34689013C317D2255AFE8DAD682842F41DA2526E03307C0219AD7D1ADDAAA0FB2AD4B5AF3F72C527055DCFq5I" TargetMode="External"/><Relationship Id="rId19" Type="http://schemas.openxmlformats.org/officeDocument/2006/relationships/hyperlink" Target="consultantplus://offline/ref=CD5049C1AD23FB69D746A44FA79D34689613C117D4235AFE8DAD682842F41DA2526E03307C0319AA731ADDAAA0FB2AD4B5AF3F72C527055DCFq5I" TargetMode="External"/><Relationship Id="rId224" Type="http://schemas.openxmlformats.org/officeDocument/2006/relationships/hyperlink" Target="consultantplus://offline/ref=CD5049C1AD23FB69D746A44FA79D34689112C613D22D5AFE8DAD682842F41DA2526E03307C031BAF741ADDAAA0FB2AD4B5AF3F72C527055DCFq5I" TargetMode="External"/><Relationship Id="rId266" Type="http://schemas.openxmlformats.org/officeDocument/2006/relationships/hyperlink" Target="consultantplus://offline/ref=CD5049C1AD23FB69D746A44FA79D34689711C114D9235AFE8DAD682842F41DA2526E03307C031BA8741ADDAAA0FB2AD4B5AF3F72C527055DCFq5I" TargetMode="External"/><Relationship Id="rId431" Type="http://schemas.openxmlformats.org/officeDocument/2006/relationships/hyperlink" Target="consultantplus://offline/ref=CD5049C1AD23FB69D746A44FA79D34689013C413D0215AFE8DAD682842F41DA2526E03307C0313A7711ADDAAA0FB2AD4B5AF3F72C527055DCFq5I" TargetMode="External"/><Relationship Id="rId473" Type="http://schemas.openxmlformats.org/officeDocument/2006/relationships/hyperlink" Target="consultantplus://offline/ref=CD5049C1AD23FB69D746A44FA79D34689613C61AD9205AFE8DAD682842F41DA2526E03307C031BA9721ADDAAA0FB2AD4B5AF3F72C527055DCFq5I" TargetMode="External"/><Relationship Id="rId529" Type="http://schemas.openxmlformats.org/officeDocument/2006/relationships/hyperlink" Target="consultantplus://offline/ref=CD5049C1AD23FB69D746A44FA79D34689011C81AD1245AFE8DAD682842F41DA2526E03307C031FA7751ADDAAA0FB2AD4B5AF3F72C527055DCFq5I" TargetMode="External"/><Relationship Id="rId30" Type="http://schemas.openxmlformats.org/officeDocument/2006/relationships/hyperlink" Target="consultantplus://offline/ref=CD5049C1AD23FB69D746A44FA79D34689416C013D0275AFE8DAD682842F41DA2526E03307C031BAE7C1ADDAAA0FB2AD4B5AF3F72C527055DCFq5I" TargetMode="External"/><Relationship Id="rId126" Type="http://schemas.openxmlformats.org/officeDocument/2006/relationships/hyperlink" Target="consultantplus://offline/ref=CD5049C1AD23FB69D746A44FA79D34689011C816D8265AFE8DAD682842F41DA2526E03307C011AAA771ADDAAA0FB2AD4B5AF3F72C527055DCFq5I" TargetMode="External"/><Relationship Id="rId168" Type="http://schemas.openxmlformats.org/officeDocument/2006/relationships/hyperlink" Target="consultantplus://offline/ref=CD5049C1AD23FB69D746A44FA79D34689013C614D22C5AFE8DAD682842F41DA2526E03307C031BAF731ADDAAA0FB2AD4B5AF3F72C527055DCFq5I" TargetMode="External"/><Relationship Id="rId333" Type="http://schemas.openxmlformats.org/officeDocument/2006/relationships/hyperlink" Target="consultantplus://offline/ref=CD5049C1AD23FB69D746A44FA79D34689613C61AD9205AFE8DAD682842F41DA2526E03307C031BAF701ADDAAA0FB2AD4B5AF3F72C527055DCFq5I" TargetMode="External"/><Relationship Id="rId72" Type="http://schemas.openxmlformats.org/officeDocument/2006/relationships/hyperlink" Target="consultantplus://offline/ref=CD5049C1AD23FB69D746A44FA79D34689013C310D1215AFE8DAD682842F41DA2526E03307C031BA87D1ADDAAA0FB2AD4B5AF3F72C527055DCFq5I" TargetMode="External"/><Relationship Id="rId375" Type="http://schemas.openxmlformats.org/officeDocument/2006/relationships/hyperlink" Target="consultantplus://offline/ref=CD5049C1AD23FB69D746A44FA79D34689013C413D0215AFE8DAD682842F41DA2526E03307C0313A7711ADDAAA0FB2AD4B5AF3F72C527055DCFq5I" TargetMode="External"/><Relationship Id="rId3" Type="http://schemas.openxmlformats.org/officeDocument/2006/relationships/settings" Target="settings.xml"/><Relationship Id="rId235" Type="http://schemas.openxmlformats.org/officeDocument/2006/relationships/hyperlink" Target="consultantplus://offline/ref=CD5049C1AD23FB69D746A44FA79D34689011C816D8265AFE8DAD682842F41DA2526E03307C011AA7731ADDAAA0FB2AD4B5AF3F72C527055DCFq5I" TargetMode="External"/><Relationship Id="rId277" Type="http://schemas.openxmlformats.org/officeDocument/2006/relationships/hyperlink" Target="consultantplus://offline/ref=CD5049C1AD23FB69D746A44FA79D34689118C416D12D5AFE8DAD682842F41DA2526E03307C031BA9731ADDAAA0FB2AD4B5AF3F72C527055DCFq5I" TargetMode="External"/><Relationship Id="rId400" Type="http://schemas.openxmlformats.org/officeDocument/2006/relationships/hyperlink" Target="consultantplus://offline/ref=CD5049C1AD23FB69D746A44FA79D34689013C413D0215AFE8DAD682842F41DA2526E03307C0312AF741ADDAAA0FB2AD4B5AF3F72C527055DCFq5I" TargetMode="External"/><Relationship Id="rId442" Type="http://schemas.openxmlformats.org/officeDocument/2006/relationships/hyperlink" Target="consultantplus://offline/ref=CD5049C1AD23FB69D746A44FA79D34689613C61AD9205AFE8DAD682842F41DA2526E03307C031BAB721ADDAAA0FB2AD4B5AF3F72C527055DCFq5I" TargetMode="External"/><Relationship Id="rId484" Type="http://schemas.openxmlformats.org/officeDocument/2006/relationships/hyperlink" Target="consultantplus://offline/ref=CD5049C1AD23FB69D746A44FA79D34689616C114D9255AFE8DAD682842F41DA2526E03307C031BA97C1ADDAAA0FB2AD4B5AF3F72C527055DCFq5I" TargetMode="External"/><Relationship Id="rId137" Type="http://schemas.openxmlformats.org/officeDocument/2006/relationships/hyperlink" Target="consultantplus://offline/ref=CD5049C1AD23FB69D746A44FA79D34689719C912D5215AFE8DAD682842F41DA2526E03307C031BAE721ADDAAA0FB2AD4B5AF3F72C527055DCFq5I" TargetMode="External"/><Relationship Id="rId302" Type="http://schemas.openxmlformats.org/officeDocument/2006/relationships/hyperlink" Target="consultantplus://offline/ref=CD5049C1AD23FB69D746A44FA79D34689010C113D52D5AFE8DAD682842F41DA2526E03307C0319AF701ADDAAA0FB2AD4B5AF3F72C527055DCFq5I" TargetMode="External"/><Relationship Id="rId344" Type="http://schemas.openxmlformats.org/officeDocument/2006/relationships/hyperlink" Target="consultantplus://offline/ref=CD5049C1AD23FB69D746A44FA79D34689616C114D9255AFE8DAD682842F41DA2526E03307C031BAC701ADDAAA0FB2AD4B5AF3F72C527055DCFq5I" TargetMode="External"/><Relationship Id="rId41" Type="http://schemas.openxmlformats.org/officeDocument/2006/relationships/hyperlink" Target="consultantplus://offline/ref=CD5049C1AD23FB69D746A44FA79D34689711C115D1275AFE8DAD682842F41DA2526E03307C031BAC731ADDAAA0FB2AD4B5AF3F72C527055DCFq5I" TargetMode="External"/><Relationship Id="rId83" Type="http://schemas.openxmlformats.org/officeDocument/2006/relationships/hyperlink" Target="consultantplus://offline/ref=CD5049C1AD23FB69D746A44FA79D34689011C81AD2235AFE8DAD682842F41DA2526E03307C031BAF711ADDAAA0FB2AD4B5AF3F72C527055DCFq5I" TargetMode="External"/><Relationship Id="rId179" Type="http://schemas.openxmlformats.org/officeDocument/2006/relationships/hyperlink" Target="consultantplus://offline/ref=CD5049C1AD23FB69D746A44FA79D34689013C317D2255AFE8DAD682842F41DA2526E03307C0219AC731ADDAAA0FB2AD4B5AF3F72C527055DCFq5I" TargetMode="External"/><Relationship Id="rId386" Type="http://schemas.openxmlformats.org/officeDocument/2006/relationships/hyperlink" Target="consultantplus://offline/ref=CD5049C1AD23FB69D746A44FA79D34689013C413D0215AFE8DAD682842F41DA2526E03307C0318AF701ADDAAA0FB2AD4B5AF3F72C527055DCFq5I" TargetMode="External"/><Relationship Id="rId190" Type="http://schemas.openxmlformats.org/officeDocument/2006/relationships/hyperlink" Target="consultantplus://offline/ref=CD5049C1AD23FB69D746A44FA79D34689011C816D8265AFE8DAD682842F41DA2526E03307C011AA8771ADDAAA0FB2AD4B5AF3F72C527055DCFq5I" TargetMode="External"/><Relationship Id="rId204" Type="http://schemas.openxmlformats.org/officeDocument/2006/relationships/hyperlink" Target="consultantplus://offline/ref=CD5049C1AD23FB69D746A44FA79D34689013C317D2255AFE8DAD682842F41DA2526E03307C0219AA721ADDAAA0FB2AD4B5AF3F72C527055DCFq5I" TargetMode="External"/><Relationship Id="rId246" Type="http://schemas.openxmlformats.org/officeDocument/2006/relationships/hyperlink" Target="consultantplus://offline/ref=CD5049C1AD23FB69D746A44FA79D34689011C81AD2235AFE8DAD682842F41DA2526E03307C0318AC7C1ADDAAA0FB2AD4B5AF3F72C527055DCFq5I" TargetMode="External"/><Relationship Id="rId288" Type="http://schemas.openxmlformats.org/officeDocument/2006/relationships/hyperlink" Target="consultantplus://offline/ref=CD5049C1AD23FB69D746A44FA79D34689011C81AD22C5AFE8DAD682842F41DA2526E03307C031DAB721ADDAAA0FB2AD4B5AF3F72C527055DCFq5I" TargetMode="External"/><Relationship Id="rId411" Type="http://schemas.openxmlformats.org/officeDocument/2006/relationships/hyperlink" Target="consultantplus://offline/ref=CD5049C1AD23FB69D746A44FA79D34689616C114D9255AFE8DAD682842F41DA2526E03307C031BA8771ADDAAA0FB2AD4B5AF3F72C527055DCFq5I" TargetMode="External"/><Relationship Id="rId453" Type="http://schemas.openxmlformats.org/officeDocument/2006/relationships/hyperlink" Target="consultantplus://offline/ref=CD5049C1AD23FB69D746A44FA79D34689613C61AD9205AFE8DAD682842F41DA2526E03307C031BA8771ADDAAA0FB2AD4B5AF3F72C527055DCFq5I" TargetMode="External"/><Relationship Id="rId509" Type="http://schemas.openxmlformats.org/officeDocument/2006/relationships/hyperlink" Target="consultantplus://offline/ref=CD5049C1AD23FB69D746A44FA79D34689011C81AD1245AFE8DAD682842F41DA2526E03307C031FA67D1ADDAAA0FB2AD4B5AF3F72C527055DCFq5I" TargetMode="External"/><Relationship Id="rId106" Type="http://schemas.openxmlformats.org/officeDocument/2006/relationships/hyperlink" Target="consultantplus://offline/ref=CD5049C1AD23FB69D746A44FA79D34689013C614D22C5AFE8DAD682842F41DA2526E033677574AEA211C89F2FAAE20CABEB13DC7q3I" TargetMode="External"/><Relationship Id="rId313" Type="http://schemas.openxmlformats.org/officeDocument/2006/relationships/hyperlink" Target="consultantplus://offline/ref=CD5049C1AD23FB69D746A44FA79D34689011C81AD1245AFE8DAD682842F41DA2526E03307C031FAD771ADDAAA0FB2AD4B5AF3F72C527055DCFq5I" TargetMode="External"/><Relationship Id="rId495" Type="http://schemas.openxmlformats.org/officeDocument/2006/relationships/hyperlink" Target="consultantplus://offline/ref=CD5049C1AD23FB69D746A44FA79D34689011C81AD1245AFE8DAD682842F41DA2526E03307C031FA6711ADDAAA0FB2AD4B5AF3F72C527055DCFq5I" TargetMode="External"/><Relationship Id="rId10" Type="http://schemas.openxmlformats.org/officeDocument/2006/relationships/hyperlink" Target="consultantplus://offline/ref=CD5049C1AD23FB69D746A44FA79D34689711C11AD1265AFE8DAD682842F41DA2526E03307C031AA77D1ADDAAA0FB2AD4B5AF3F72C527055DCFq5I" TargetMode="External"/><Relationship Id="rId52" Type="http://schemas.openxmlformats.org/officeDocument/2006/relationships/hyperlink" Target="consultantplus://offline/ref=CD5049C1AD23FB69D746A44FA79D34689711C017D9215AFE8DAD682842F41DA2526E03307C031AAE7C1ADDAAA0FB2AD4B5AF3F72C527055DCFq5I" TargetMode="External"/><Relationship Id="rId94" Type="http://schemas.openxmlformats.org/officeDocument/2006/relationships/hyperlink" Target="consultantplus://offline/ref=CD5049C1AD23FB69D746A44FA79D34689011C81AD1245AFE8DAD682842F41DA2526E03307C0318A6731ADDAAA0FB2AD4B5AF3F72C527055DCFq5I" TargetMode="External"/><Relationship Id="rId148" Type="http://schemas.openxmlformats.org/officeDocument/2006/relationships/hyperlink" Target="consultantplus://offline/ref=CD5049C1AD23FB69D746A44FA79D34689112C013D1215AFE8DAD682842F41DA2526E03307C031BAF741ADDAAA0FB2AD4B5AF3F72C527055DCFq5I" TargetMode="External"/><Relationship Id="rId355" Type="http://schemas.openxmlformats.org/officeDocument/2006/relationships/hyperlink" Target="consultantplus://offline/ref=CD5049C1AD23FB69D746A44FA79D34689613C61AD9205AFE8DAD682842F41DA2526E03307C031BAC711ADDAAA0FB2AD4B5AF3F72C527055DCFq5I" TargetMode="External"/><Relationship Id="rId397" Type="http://schemas.openxmlformats.org/officeDocument/2006/relationships/hyperlink" Target="consultantplus://offline/ref=CD5049C1AD23FB69D746A44FA79D34689013C413D0215AFE8DAD682842F41DA2526E03307C0318AC721ADDAAA0FB2AD4B5AF3F72C527055DCFq5I" TargetMode="External"/><Relationship Id="rId520" Type="http://schemas.openxmlformats.org/officeDocument/2006/relationships/hyperlink" Target="consultantplus://offline/ref=CD5049C1AD23FB69D746A44FA79D34689010C111D0235AFE8DAD682842F41DA2526E03307C031AAB741ADDAAA0FB2AD4B5AF3F72C527055DCFq5I" TargetMode="External"/><Relationship Id="rId215" Type="http://schemas.openxmlformats.org/officeDocument/2006/relationships/hyperlink" Target="consultantplus://offline/ref=CD5049C1AD23FB69D746A44FA79D34689011C816D8265AFE8DAD682842F41DA2526E03307C011AA9701ADDAAA0FB2AD4B5AF3F72C527055DCFq5I" TargetMode="External"/><Relationship Id="rId257" Type="http://schemas.openxmlformats.org/officeDocument/2006/relationships/hyperlink" Target="consultantplus://offline/ref=CD5049C1AD23FB69D746A44FA79D34689011C81AD1245AFE8DAD682842F41DA2526E03307C031FAC771ADDAAA0FB2AD4B5AF3F72C527055DCFq5I" TargetMode="External"/><Relationship Id="rId422" Type="http://schemas.openxmlformats.org/officeDocument/2006/relationships/hyperlink" Target="consultantplus://offline/ref=CD5049C1AD23FB69D746A44FA79D34689011C81AD1245AFE8DAD682842F41DA2526E03307C031FA8751ADDAAA0FB2AD4B5AF3F72C527055DCFq5I" TargetMode="External"/><Relationship Id="rId464" Type="http://schemas.openxmlformats.org/officeDocument/2006/relationships/hyperlink" Target="consultantplus://offline/ref=CD5049C1AD23FB69D746A44FA79D34689013C31AD6225AFE8DAD682842F41DA2526E03307D0310FA2555DCF6E4A739D4BBAF3D75D9C2q3I" TargetMode="External"/><Relationship Id="rId299" Type="http://schemas.openxmlformats.org/officeDocument/2006/relationships/hyperlink" Target="consultantplus://offline/ref=CD5049C1AD23FB69D746A44FA79D34689012C316D7255AFE8DAD682842F41DA2526E03307C0318AC711ADDAAA0FB2AD4B5AF3F72C527055DCFq5I" TargetMode="External"/><Relationship Id="rId63" Type="http://schemas.openxmlformats.org/officeDocument/2006/relationships/hyperlink" Target="consultantplus://offline/ref=CD5049C1AD23FB69D746A44FA79D34689119C911D6245AFE8DAD682842F41DA2526E03307C031BA67D1ADDAAA0FB2AD4B5AF3F72C527055DCFq5I" TargetMode="External"/><Relationship Id="rId159" Type="http://schemas.openxmlformats.org/officeDocument/2006/relationships/hyperlink" Target="consultantplus://offline/ref=CD5049C1AD23FB69D746A44FA79D34689011C816D8265AFE8DAD682842F41DA2526E03307C011AAB771ADDAAA0FB2AD4B5AF3F72C527055DCFq5I" TargetMode="External"/><Relationship Id="rId366" Type="http://schemas.openxmlformats.org/officeDocument/2006/relationships/hyperlink" Target="consultantplus://offline/ref=CD5049C1AD23FB69D746A44FA79D34689013C413D0215AFE8DAD682842F41DA2526E03307C021BAF771ADDAAA0FB2AD4B5AF3F72C527055DCFq5I" TargetMode="External"/><Relationship Id="rId226" Type="http://schemas.openxmlformats.org/officeDocument/2006/relationships/hyperlink" Target="consultantplus://offline/ref=CD5049C1AD23FB69D746A44FA79D34689011C816D8265AFE8DAD682842F41DA2526E03307C011AA6711ADDAAA0FB2AD4B5AF3F72C527055DCFq5I" TargetMode="External"/><Relationship Id="rId433" Type="http://schemas.openxmlformats.org/officeDocument/2006/relationships/hyperlink" Target="consultantplus://offline/ref=CD5049C1AD23FB69D746A44FA79D34689013C413D0215AFE8DAD682842F41DA2526E03307C0313A7721ADDAAA0FB2AD4B5AF3F72C527055DCFq5I" TargetMode="External"/><Relationship Id="rId74" Type="http://schemas.openxmlformats.org/officeDocument/2006/relationships/hyperlink" Target="consultantplus://offline/ref=CD5049C1AD23FB69D746A44FA79D34689118C416D12D5AFE8DAD682842F41DA2526E03307C031BA9761ADDAAA0FB2AD4B5AF3F72C527055DCFq5I" TargetMode="External"/><Relationship Id="rId377" Type="http://schemas.openxmlformats.org/officeDocument/2006/relationships/hyperlink" Target="consultantplus://offline/ref=CD5049C1AD23FB69D746A44FA79D34689613C61AD9205AFE8DAD682842F41DA2526E03307C031BAD701ADDAAA0FB2AD4B5AF3F72C527055DCFq5I" TargetMode="External"/><Relationship Id="rId500" Type="http://schemas.openxmlformats.org/officeDocument/2006/relationships/hyperlink" Target="consultantplus://offline/ref=CD5049C1AD23FB69D746A44FA79D34689011C81AD2235AFE8DAD682842F41DA2526E03307C0318AA731ADDAAA0FB2AD4B5AF3F72C527055DCFq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70</Pages>
  <Words>48545</Words>
  <Characters>276711</Characters>
  <Application>Microsoft Office Word</Application>
  <DocSecurity>0</DocSecurity>
  <Lines>2305</Lines>
  <Paragraphs>649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2026-07-09T08:42:00Z</dcterms:created>
  <dcterms:modified xsi:type="dcterms:W3CDTF">2026-07-09T08:42:00Z</dcterms:modified>
</cp:coreProperties>
</file>